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ind w:left="708" w:firstLine="0"/>
        <w:rPr>
          <w:b w:val="1"/>
          <w:sz w:val="44"/>
          <w:szCs w:val="44"/>
        </w:rPr>
      </w:pPr>
      <w:r w:rsidDel="00000000" w:rsidR="00000000" w:rsidRPr="00000000">
        <w:rPr>
          <w:rtl w:val="0"/>
        </w:rPr>
      </w:r>
    </w:p>
    <w:p w:rsidR="00000000" w:rsidDel="00000000" w:rsidP="00000000" w:rsidRDefault="00000000" w:rsidRPr="00000000" w14:paraId="00000005">
      <w:pPr>
        <w:ind w:left="708" w:firstLine="0"/>
        <w:rPr>
          <w:b w:val="1"/>
          <w:sz w:val="44"/>
          <w:szCs w:val="44"/>
        </w:rPr>
      </w:pPr>
      <w:r w:rsidDel="00000000" w:rsidR="00000000" w:rsidRPr="00000000">
        <w:rPr>
          <w:rtl w:val="0"/>
        </w:rPr>
      </w:r>
    </w:p>
    <w:p w:rsidR="00000000" w:rsidDel="00000000" w:rsidP="00000000" w:rsidRDefault="00000000" w:rsidRPr="00000000" w14:paraId="00000006">
      <w:pPr>
        <w:ind w:left="708" w:firstLine="0"/>
        <w:rPr>
          <w:b w:val="1"/>
          <w:sz w:val="44"/>
          <w:szCs w:val="44"/>
        </w:rPr>
      </w:pPr>
      <w:r w:rsidDel="00000000" w:rsidR="00000000" w:rsidRPr="00000000">
        <w:rPr>
          <w:rtl w:val="0"/>
        </w:rPr>
      </w:r>
    </w:p>
    <w:p w:rsidR="00000000" w:rsidDel="00000000" w:rsidP="00000000" w:rsidRDefault="00000000" w:rsidRPr="00000000" w14:paraId="00000007">
      <w:pPr>
        <w:jc w:val="center"/>
        <w:rPr>
          <w:b w:val="1"/>
          <w:sz w:val="44"/>
          <w:szCs w:val="44"/>
        </w:rPr>
      </w:pPr>
      <w:r w:rsidDel="00000000" w:rsidR="00000000" w:rsidRPr="00000000">
        <w:rPr>
          <w:b w:val="1"/>
          <w:sz w:val="44"/>
          <w:szCs w:val="44"/>
          <w:rtl w:val="0"/>
        </w:rPr>
        <w:t xml:space="preserve">RAPORT PRIVIND STAREA ŞI CALITATEA ÎNVĂŢĂMÂNTULUI</w:t>
      </w:r>
    </w:p>
    <w:p w:rsidR="00000000" w:rsidDel="00000000" w:rsidP="00000000" w:rsidRDefault="00000000" w:rsidRPr="00000000" w14:paraId="00000008">
      <w:pPr>
        <w:jc w:val="center"/>
        <w:rPr>
          <w:b w:val="1"/>
          <w:sz w:val="44"/>
          <w:szCs w:val="44"/>
        </w:rPr>
      </w:pPr>
      <w:r w:rsidDel="00000000" w:rsidR="00000000" w:rsidRPr="00000000">
        <w:rPr>
          <w:b w:val="1"/>
          <w:sz w:val="44"/>
          <w:szCs w:val="44"/>
          <w:rtl w:val="0"/>
        </w:rPr>
        <w:t xml:space="preserve">An școlar 2024-2025</w:t>
      </w:r>
    </w:p>
    <w:p w:rsidR="00000000" w:rsidDel="00000000" w:rsidP="00000000" w:rsidRDefault="00000000" w:rsidRPr="00000000" w14:paraId="00000009">
      <w:pPr>
        <w:ind w:left="2160" w:firstLine="720"/>
        <w:jc w:val="center"/>
        <w:rPr>
          <w:sz w:val="44"/>
          <w:szCs w:val="44"/>
        </w:rPr>
      </w:pPr>
      <w:r w:rsidDel="00000000" w:rsidR="00000000" w:rsidRPr="00000000">
        <w:rPr>
          <w:rtl w:val="0"/>
        </w:rPr>
      </w:r>
    </w:p>
    <w:p w:rsidR="00000000" w:rsidDel="00000000" w:rsidP="00000000" w:rsidRDefault="00000000" w:rsidRPr="00000000" w14:paraId="0000000A">
      <w:pPr>
        <w:ind w:left="2160" w:firstLine="720"/>
        <w:rPr>
          <w:sz w:val="44"/>
          <w:szCs w:val="44"/>
        </w:rPr>
      </w:pPr>
      <w:r w:rsidDel="00000000" w:rsidR="00000000" w:rsidRPr="00000000">
        <w:rPr>
          <w:rtl w:val="0"/>
        </w:rPr>
      </w:r>
    </w:p>
    <w:p w:rsidR="00000000" w:rsidDel="00000000" w:rsidP="00000000" w:rsidRDefault="00000000" w:rsidRPr="00000000" w14:paraId="0000000B">
      <w:pPr>
        <w:ind w:left="2160" w:firstLine="720"/>
        <w:rPr>
          <w:sz w:val="44"/>
          <w:szCs w:val="44"/>
        </w:rPr>
      </w:pPr>
      <w:r w:rsidDel="00000000" w:rsidR="00000000" w:rsidRPr="00000000">
        <w:rPr>
          <w:rtl w:val="0"/>
        </w:rPr>
      </w:r>
    </w:p>
    <w:p w:rsidR="00000000" w:rsidDel="00000000" w:rsidP="00000000" w:rsidRDefault="00000000" w:rsidRPr="00000000" w14:paraId="0000000C">
      <w:pPr>
        <w:ind w:left="2160" w:firstLine="720"/>
        <w:rPr/>
      </w:pPr>
      <w:r w:rsidDel="00000000" w:rsidR="00000000" w:rsidRPr="00000000">
        <w:rPr>
          <w:rtl w:val="0"/>
        </w:rPr>
      </w:r>
    </w:p>
    <w:p w:rsidR="00000000" w:rsidDel="00000000" w:rsidP="00000000" w:rsidRDefault="00000000" w:rsidRPr="00000000" w14:paraId="0000000D">
      <w:pPr>
        <w:ind w:left="2160" w:firstLine="720"/>
        <w:rPr/>
      </w:pPr>
      <w:r w:rsidDel="00000000" w:rsidR="00000000" w:rsidRPr="00000000">
        <w:rPr>
          <w:rtl w:val="0"/>
        </w:rPr>
      </w:r>
    </w:p>
    <w:p w:rsidR="00000000" w:rsidDel="00000000" w:rsidP="00000000" w:rsidRDefault="00000000" w:rsidRPr="00000000" w14:paraId="0000000E">
      <w:pPr>
        <w:ind w:left="2160" w:firstLine="720"/>
        <w:rPr/>
      </w:pPr>
      <w:r w:rsidDel="00000000" w:rsidR="00000000" w:rsidRPr="00000000">
        <w:rPr>
          <w:rtl w:val="0"/>
        </w:rPr>
      </w:r>
    </w:p>
    <w:p w:rsidR="00000000" w:rsidDel="00000000" w:rsidP="00000000" w:rsidRDefault="00000000" w:rsidRPr="00000000" w14:paraId="0000000F">
      <w:pPr>
        <w:spacing w:line="318" w:lineRule="auto"/>
        <w:rPr>
          <w:rFonts w:ascii="Palatino Linotype" w:cs="Palatino Linotype" w:eastAsia="Palatino Linotype" w:hAnsi="Palatino Linotype"/>
          <w:b w:val="1"/>
          <w:color w:val="244061"/>
        </w:rPr>
      </w:pPr>
      <w:r w:rsidDel="00000000" w:rsidR="00000000" w:rsidRPr="00000000">
        <w:rPr>
          <w:rFonts w:ascii="Palatino Linotype" w:cs="Palatino Linotype" w:eastAsia="Palatino Linotype" w:hAnsi="Palatino Linotype"/>
          <w:b w:val="1"/>
          <w:color w:val="244061"/>
          <w:rtl w:val="0"/>
        </w:rPr>
        <w:t xml:space="preserve">Nr. înreg. 1200 /26.09.2025</w:t>
      </w:r>
    </w:p>
    <w:p w:rsidR="00000000" w:rsidDel="00000000" w:rsidP="00000000" w:rsidRDefault="00000000" w:rsidRPr="00000000" w14:paraId="00000010">
      <w:pPr>
        <w:ind w:left="2160" w:firstLine="720"/>
        <w:rPr/>
      </w:pPr>
      <w:r w:rsidDel="00000000" w:rsidR="00000000" w:rsidRPr="00000000">
        <w:rPr>
          <w:rtl w:val="0"/>
        </w:rPr>
      </w:r>
    </w:p>
    <w:p w:rsidR="00000000" w:rsidDel="00000000" w:rsidP="00000000" w:rsidRDefault="00000000" w:rsidRPr="00000000" w14:paraId="00000011">
      <w:pPr>
        <w:ind w:left="2160" w:firstLine="720"/>
        <w:rPr/>
      </w:pPr>
      <w:r w:rsidDel="00000000" w:rsidR="00000000" w:rsidRPr="00000000">
        <w:rPr>
          <w:rtl w:val="0"/>
        </w:rPr>
      </w:r>
    </w:p>
    <w:p w:rsidR="00000000" w:rsidDel="00000000" w:rsidP="00000000" w:rsidRDefault="00000000" w:rsidRPr="00000000" w14:paraId="00000012">
      <w:pPr>
        <w:ind w:left="2160" w:firstLine="720"/>
        <w:rPr/>
      </w:pPr>
      <w:r w:rsidDel="00000000" w:rsidR="00000000" w:rsidRPr="00000000">
        <w:rPr>
          <w:rtl w:val="0"/>
        </w:rPr>
      </w:r>
    </w:p>
    <w:p w:rsidR="00000000" w:rsidDel="00000000" w:rsidP="00000000" w:rsidRDefault="00000000" w:rsidRPr="00000000" w14:paraId="00000013">
      <w:pPr>
        <w:rPr>
          <w:b w:val="1"/>
          <w:sz w:val="28"/>
          <w:szCs w:val="28"/>
        </w:rPr>
      </w:pPr>
      <w:r w:rsidDel="00000000" w:rsidR="00000000" w:rsidRPr="00000000">
        <w:rPr>
          <w:rtl w:val="0"/>
        </w:rPr>
        <w:t xml:space="preserve">Aprobat în Consiliul de Administraţie: 26.09.2025</w:t>
      </w:r>
      <w:r w:rsidDel="00000000" w:rsidR="00000000" w:rsidRPr="00000000">
        <w:rPr>
          <w:rtl w:val="0"/>
        </w:rPr>
      </w:r>
    </w:p>
    <w:p w:rsidR="00000000" w:rsidDel="00000000" w:rsidP="00000000" w:rsidRDefault="00000000" w:rsidRPr="00000000" w14:paraId="00000014">
      <w:pPr>
        <w:ind w:firstLine="720"/>
        <w:jc w:val="both"/>
        <w:rPr/>
      </w:pPr>
      <w:r w:rsidDel="00000000" w:rsidR="00000000" w:rsidRPr="00000000">
        <w:rPr>
          <w:rtl w:val="0"/>
        </w:rPr>
      </w:r>
    </w:p>
    <w:p w:rsidR="00000000" w:rsidDel="00000000" w:rsidP="00000000" w:rsidRDefault="00000000" w:rsidRPr="00000000" w14:paraId="00000015">
      <w:pPr>
        <w:ind w:firstLine="720"/>
        <w:jc w:val="both"/>
        <w:rPr/>
      </w:pPr>
      <w:r w:rsidDel="00000000" w:rsidR="00000000" w:rsidRPr="00000000">
        <w:rPr>
          <w:rtl w:val="0"/>
        </w:rPr>
      </w:r>
    </w:p>
    <w:p w:rsidR="00000000" w:rsidDel="00000000" w:rsidP="00000000" w:rsidRDefault="00000000" w:rsidRPr="00000000" w14:paraId="00000016">
      <w:pPr>
        <w:ind w:firstLine="720"/>
        <w:jc w:val="both"/>
        <w:rPr/>
      </w:pPr>
      <w:r w:rsidDel="00000000" w:rsidR="00000000" w:rsidRPr="00000000">
        <w:rPr>
          <w:rtl w:val="0"/>
        </w:rPr>
      </w:r>
    </w:p>
    <w:p w:rsidR="00000000" w:rsidDel="00000000" w:rsidP="00000000" w:rsidRDefault="00000000" w:rsidRPr="00000000" w14:paraId="00000017">
      <w:pPr>
        <w:ind w:firstLine="720"/>
        <w:jc w:val="both"/>
        <w:rPr/>
      </w:pPr>
      <w:r w:rsidDel="00000000" w:rsidR="00000000" w:rsidRPr="00000000">
        <w:rPr>
          <w:rtl w:val="0"/>
        </w:rPr>
      </w:r>
    </w:p>
    <w:p w:rsidR="00000000" w:rsidDel="00000000" w:rsidP="00000000" w:rsidRDefault="00000000" w:rsidRPr="00000000" w14:paraId="00000018">
      <w:pPr>
        <w:ind w:left="4236" w:firstLine="720"/>
        <w:jc w:val="both"/>
        <w:rPr/>
      </w:pPr>
      <w:r w:rsidDel="00000000" w:rsidR="00000000" w:rsidRPr="00000000">
        <w:rPr>
          <w:rtl w:val="0"/>
        </w:rPr>
      </w:r>
    </w:p>
    <w:p w:rsidR="00000000" w:rsidDel="00000000" w:rsidP="00000000" w:rsidRDefault="00000000" w:rsidRPr="00000000" w14:paraId="00000019">
      <w:pPr>
        <w:ind w:left="4236" w:firstLine="720"/>
        <w:jc w:val="both"/>
        <w:rPr/>
      </w:pPr>
      <w:r w:rsidDel="00000000" w:rsidR="00000000" w:rsidRPr="00000000">
        <w:rPr>
          <w:rtl w:val="0"/>
        </w:rPr>
      </w:r>
    </w:p>
    <w:p w:rsidR="00000000" w:rsidDel="00000000" w:rsidP="00000000" w:rsidRDefault="00000000" w:rsidRPr="00000000" w14:paraId="0000001A">
      <w:pPr>
        <w:ind w:left="4236" w:firstLine="720"/>
        <w:jc w:val="both"/>
        <w:rPr/>
      </w:pPr>
      <w:r w:rsidDel="00000000" w:rsidR="00000000" w:rsidRPr="00000000">
        <w:rPr>
          <w:rtl w:val="0"/>
        </w:rPr>
      </w:r>
    </w:p>
    <w:p w:rsidR="00000000" w:rsidDel="00000000" w:rsidP="00000000" w:rsidRDefault="00000000" w:rsidRPr="00000000" w14:paraId="0000001B">
      <w:pPr>
        <w:ind w:left="4236" w:firstLine="720"/>
        <w:jc w:val="both"/>
        <w:rPr/>
      </w:pPr>
      <w:r w:rsidDel="00000000" w:rsidR="00000000" w:rsidRPr="00000000">
        <w:rPr>
          <w:rtl w:val="0"/>
        </w:rPr>
      </w:r>
    </w:p>
    <w:p w:rsidR="00000000" w:rsidDel="00000000" w:rsidP="00000000" w:rsidRDefault="00000000" w:rsidRPr="00000000" w14:paraId="0000001C">
      <w:pPr>
        <w:ind w:left="4236" w:firstLine="720"/>
        <w:jc w:val="both"/>
        <w:rPr/>
      </w:pPr>
      <w:r w:rsidDel="00000000" w:rsidR="00000000" w:rsidRPr="00000000">
        <w:rPr>
          <w:rtl w:val="0"/>
        </w:rPr>
        <w:t xml:space="preserve">ÎNTOCMIT</w:t>
      </w:r>
    </w:p>
    <w:p w:rsidR="00000000" w:rsidDel="00000000" w:rsidP="00000000" w:rsidRDefault="00000000" w:rsidRPr="00000000" w14:paraId="0000001D">
      <w:pPr>
        <w:ind w:left="4236" w:firstLine="720"/>
        <w:jc w:val="both"/>
        <w:rPr/>
      </w:pPr>
      <w:r w:rsidDel="00000000" w:rsidR="00000000" w:rsidRPr="00000000">
        <w:rPr>
          <w:rtl w:val="0"/>
        </w:rPr>
        <w:t xml:space="preserve">Director</w:t>
      </w:r>
    </w:p>
    <w:p w:rsidR="00000000" w:rsidDel="00000000" w:rsidP="00000000" w:rsidRDefault="00000000" w:rsidRPr="00000000" w14:paraId="0000001E">
      <w:pPr>
        <w:ind w:left="4236" w:firstLine="720"/>
        <w:jc w:val="both"/>
        <w:rPr/>
      </w:pPr>
      <w:r w:rsidDel="00000000" w:rsidR="00000000" w:rsidRPr="00000000">
        <w:rPr>
          <w:rtl w:val="0"/>
        </w:rPr>
        <w:t xml:space="preserve">Prof. Ana-Cristina Bocioancă </w:t>
      </w:r>
    </w:p>
    <w:p w:rsidR="00000000" w:rsidDel="00000000" w:rsidP="00000000" w:rsidRDefault="00000000" w:rsidRPr="00000000" w14:paraId="0000001F">
      <w:pPr>
        <w:ind w:left="1416" w:firstLine="707.9999999999998"/>
        <w:jc w:val="both"/>
        <w:rPr>
          <w:b w:val="1"/>
          <w:sz w:val="28"/>
          <w:szCs w:val="28"/>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27">
      <w:pPr>
        <w:jc w:val="center"/>
        <w:rPr>
          <w:b w:val="1"/>
        </w:rPr>
      </w:pPr>
      <w:r w:rsidDel="00000000" w:rsidR="00000000" w:rsidRPr="00000000">
        <w:rPr>
          <w:b w:val="1"/>
          <w:rtl w:val="0"/>
        </w:rPr>
        <w:t xml:space="preserve">CUPRINS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jc w:val="both"/>
        <w:rPr>
          <w:sz w:val="28"/>
          <w:szCs w:val="28"/>
        </w:rPr>
      </w:pPr>
      <w:r w:rsidDel="00000000" w:rsidR="00000000" w:rsidRPr="00000000">
        <w:rPr>
          <w:b w:val="1"/>
          <w:sz w:val="28"/>
          <w:szCs w:val="28"/>
          <w:rtl w:val="0"/>
        </w:rPr>
        <w:t xml:space="preserve">1.</w:t>
      </w:r>
      <w:r w:rsidDel="00000000" w:rsidR="00000000" w:rsidRPr="00000000">
        <w:rPr>
          <w:sz w:val="28"/>
          <w:szCs w:val="28"/>
          <w:rtl w:val="0"/>
        </w:rPr>
        <w:t xml:space="preserve"> </w:t>
      </w:r>
      <w:r w:rsidDel="00000000" w:rsidR="00000000" w:rsidRPr="00000000">
        <w:rPr>
          <w:b w:val="1"/>
          <w:rtl w:val="0"/>
        </w:rPr>
        <w:t xml:space="preserve">STRUCTURA RAPORTULUI</w:t>
      </w:r>
      <w:r w:rsidDel="00000000" w:rsidR="00000000" w:rsidRPr="00000000">
        <w:rPr>
          <w:rtl w:val="0"/>
        </w:rPr>
      </w:r>
    </w:p>
    <w:p w:rsidR="00000000" w:rsidDel="00000000" w:rsidP="00000000" w:rsidRDefault="00000000" w:rsidRPr="00000000" w14:paraId="0000002A">
      <w:pPr>
        <w:rPr/>
      </w:pPr>
      <w:r w:rsidDel="00000000" w:rsidR="00000000" w:rsidRPr="00000000">
        <w:rPr>
          <w:b w:val="1"/>
          <w:rtl w:val="0"/>
        </w:rPr>
        <w:t xml:space="preserve">2.</w:t>
      </w:r>
      <w:r w:rsidDel="00000000" w:rsidR="00000000" w:rsidRPr="00000000">
        <w:rPr>
          <w:rtl w:val="0"/>
        </w:rPr>
        <w:t xml:space="preserve"> </w:t>
      </w:r>
      <w:r w:rsidDel="00000000" w:rsidR="00000000" w:rsidRPr="00000000">
        <w:rPr>
          <w:b w:val="1"/>
          <w:rtl w:val="0"/>
        </w:rPr>
        <w:t xml:space="preserve">ARGUMENT</w:t>
      </w:r>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tl w:val="0"/>
        </w:rPr>
        <w:t xml:space="preserve">3. CAPACITATE INSTITUŢIONALĂ</w:t>
      </w:r>
    </w:p>
    <w:p w:rsidR="00000000" w:rsidDel="00000000" w:rsidP="00000000" w:rsidRDefault="00000000" w:rsidRPr="00000000" w14:paraId="0000002C">
      <w:pPr>
        <w:ind w:firstLine="708"/>
        <w:rPr/>
      </w:pPr>
      <w:r w:rsidDel="00000000" w:rsidR="00000000" w:rsidRPr="00000000">
        <w:rPr>
          <w:rtl w:val="0"/>
        </w:rPr>
        <w:t xml:space="preserve">3.1. Date de identificare a școlii </w:t>
      </w:r>
    </w:p>
    <w:p w:rsidR="00000000" w:rsidDel="00000000" w:rsidP="00000000" w:rsidRDefault="00000000" w:rsidRPr="00000000" w14:paraId="0000002D">
      <w:pPr>
        <w:ind w:firstLine="708"/>
        <w:rPr/>
      </w:pPr>
      <w:r w:rsidDel="00000000" w:rsidR="00000000" w:rsidRPr="00000000">
        <w:rPr>
          <w:rtl w:val="0"/>
        </w:rPr>
        <w:t xml:space="preserve">3.2. Organigrama Liceului Tehnologic ”Mediensis”</w:t>
      </w:r>
    </w:p>
    <w:p w:rsidR="00000000" w:rsidDel="00000000" w:rsidP="00000000" w:rsidRDefault="00000000" w:rsidRPr="00000000" w14:paraId="0000002E">
      <w:pPr>
        <w:ind w:firstLine="708"/>
        <w:rPr/>
      </w:pPr>
      <w:r w:rsidDel="00000000" w:rsidR="00000000" w:rsidRPr="00000000">
        <w:rPr>
          <w:rtl w:val="0"/>
        </w:rPr>
        <w:t xml:space="preserve">3.3. Structuri instituționale și manageriale</w:t>
      </w:r>
    </w:p>
    <w:p w:rsidR="00000000" w:rsidDel="00000000" w:rsidP="00000000" w:rsidRDefault="00000000" w:rsidRPr="00000000" w14:paraId="0000002F">
      <w:pPr>
        <w:ind w:firstLine="708"/>
        <w:rPr/>
      </w:pPr>
      <w:r w:rsidDel="00000000" w:rsidR="00000000" w:rsidRPr="00000000">
        <w:rPr>
          <w:rtl w:val="0"/>
        </w:rPr>
        <w:t xml:space="preserve">3.4. Structuri administrative și didactice</w:t>
      </w:r>
    </w:p>
    <w:p w:rsidR="00000000" w:rsidDel="00000000" w:rsidP="00000000" w:rsidRDefault="00000000" w:rsidRPr="00000000" w14:paraId="00000030">
      <w:pPr>
        <w:ind w:firstLine="708"/>
        <w:rPr/>
      </w:pPr>
      <w:r w:rsidDel="00000000" w:rsidR="00000000" w:rsidRPr="00000000">
        <w:rPr>
          <w:rtl w:val="0"/>
        </w:rPr>
        <w:t xml:space="preserve">3.5. Niveluri de învățământ</w:t>
      </w:r>
    </w:p>
    <w:p w:rsidR="00000000" w:rsidDel="00000000" w:rsidP="00000000" w:rsidRDefault="00000000" w:rsidRPr="00000000" w14:paraId="00000031">
      <w:pPr>
        <w:ind w:firstLine="708"/>
        <w:rPr/>
      </w:pPr>
      <w:r w:rsidDel="00000000" w:rsidR="00000000" w:rsidRPr="00000000">
        <w:rPr>
          <w:rtl w:val="0"/>
        </w:rPr>
        <w:t xml:space="preserve">3.5.1. Efective de elevi pe nivel, la începutul anului școlar </w:t>
      </w:r>
    </w:p>
    <w:p w:rsidR="00000000" w:rsidDel="00000000" w:rsidP="00000000" w:rsidRDefault="00000000" w:rsidRPr="00000000" w14:paraId="00000032">
      <w:pPr>
        <w:ind w:firstLine="708"/>
        <w:rPr/>
      </w:pPr>
      <w:r w:rsidDel="00000000" w:rsidR="00000000" w:rsidRPr="00000000">
        <w:rPr>
          <w:rtl w:val="0"/>
        </w:rPr>
        <w:t xml:space="preserve">3.5.2. Efective de elevi pe nivel, la sfârșitul anului școlar</w:t>
      </w:r>
    </w:p>
    <w:p w:rsidR="00000000" w:rsidDel="00000000" w:rsidP="00000000" w:rsidRDefault="00000000" w:rsidRPr="00000000" w14:paraId="00000033">
      <w:pPr>
        <w:ind w:firstLine="708"/>
        <w:rPr/>
      </w:pPr>
      <w:r w:rsidDel="00000000" w:rsidR="00000000" w:rsidRPr="00000000">
        <w:rPr>
          <w:rtl w:val="0"/>
        </w:rPr>
        <w:t xml:space="preserve">3.6. Resurse umane </w:t>
      </w:r>
    </w:p>
    <w:p w:rsidR="00000000" w:rsidDel="00000000" w:rsidP="00000000" w:rsidRDefault="00000000" w:rsidRPr="00000000" w14:paraId="00000034">
      <w:pPr>
        <w:ind w:firstLine="708"/>
        <w:rPr/>
      </w:pPr>
      <w:r w:rsidDel="00000000" w:rsidR="00000000" w:rsidRPr="00000000">
        <w:rPr>
          <w:rtl w:val="0"/>
        </w:rPr>
        <w:t xml:space="preserve">3.6.1. Personal de conducere, didactic</w:t>
      </w:r>
    </w:p>
    <w:p w:rsidR="00000000" w:rsidDel="00000000" w:rsidP="00000000" w:rsidRDefault="00000000" w:rsidRPr="00000000" w14:paraId="00000035">
      <w:pPr>
        <w:ind w:firstLine="708"/>
        <w:rPr/>
      </w:pPr>
      <w:r w:rsidDel="00000000" w:rsidR="00000000" w:rsidRPr="00000000">
        <w:rPr>
          <w:rtl w:val="0"/>
        </w:rPr>
        <w:t xml:space="preserve">3.6.2. Posturi/norme în școală an școlar 2024-2025</w:t>
      </w:r>
    </w:p>
    <w:p w:rsidR="00000000" w:rsidDel="00000000" w:rsidP="00000000" w:rsidRDefault="00000000" w:rsidRPr="00000000" w14:paraId="00000036">
      <w:pPr>
        <w:ind w:firstLine="708"/>
        <w:rPr/>
      </w:pPr>
      <w:r w:rsidDel="00000000" w:rsidR="00000000" w:rsidRPr="00000000">
        <w:rPr>
          <w:rtl w:val="0"/>
        </w:rPr>
        <w:t xml:space="preserve">3.6.3. Posturi/norme didactice în școală an școlar 2024-2025</w:t>
      </w:r>
    </w:p>
    <w:p w:rsidR="00000000" w:rsidDel="00000000" w:rsidP="00000000" w:rsidRDefault="00000000" w:rsidRPr="00000000" w14:paraId="00000037">
      <w:pPr>
        <w:ind w:firstLine="708"/>
        <w:rPr/>
      </w:pPr>
      <w:r w:rsidDel="00000000" w:rsidR="00000000" w:rsidRPr="00000000">
        <w:rPr>
          <w:rtl w:val="0"/>
        </w:rPr>
        <w:t xml:space="preserve">3.6.4. Personal didactic angajat</w:t>
      </w:r>
    </w:p>
    <w:p w:rsidR="00000000" w:rsidDel="00000000" w:rsidP="00000000" w:rsidRDefault="00000000" w:rsidRPr="00000000" w14:paraId="00000038">
      <w:pPr>
        <w:ind w:firstLine="708"/>
        <w:rPr/>
      </w:pPr>
      <w:r w:rsidDel="00000000" w:rsidR="00000000" w:rsidRPr="00000000">
        <w:rPr>
          <w:rtl w:val="0"/>
        </w:rPr>
        <w:t xml:space="preserve">3.6.5. Distribuția pe grade didactice </w:t>
      </w:r>
    </w:p>
    <w:p w:rsidR="00000000" w:rsidDel="00000000" w:rsidP="00000000" w:rsidRDefault="00000000" w:rsidRPr="00000000" w14:paraId="00000039">
      <w:pPr>
        <w:ind w:firstLine="708"/>
        <w:rPr/>
      </w:pPr>
      <w:r w:rsidDel="00000000" w:rsidR="00000000" w:rsidRPr="00000000">
        <w:rPr>
          <w:rtl w:val="0"/>
        </w:rPr>
        <w:t xml:space="preserve">3.6.6. Distribuția pe grupe de vechime</w:t>
      </w:r>
    </w:p>
    <w:p w:rsidR="00000000" w:rsidDel="00000000" w:rsidP="00000000" w:rsidRDefault="00000000" w:rsidRPr="00000000" w14:paraId="0000003A">
      <w:pPr>
        <w:ind w:firstLine="708"/>
        <w:rPr/>
      </w:pPr>
      <w:r w:rsidDel="00000000" w:rsidR="00000000" w:rsidRPr="00000000">
        <w:rPr>
          <w:rtl w:val="0"/>
        </w:rPr>
        <w:t xml:space="preserve">3.7. Bază materială</w:t>
      </w:r>
    </w:p>
    <w:p w:rsidR="00000000" w:rsidDel="00000000" w:rsidP="00000000" w:rsidRDefault="00000000" w:rsidRPr="00000000" w14:paraId="0000003B">
      <w:pPr>
        <w:ind w:firstLine="708"/>
        <w:rPr/>
      </w:pPr>
      <w:r w:rsidDel="00000000" w:rsidR="00000000" w:rsidRPr="00000000">
        <w:rPr>
          <w:rtl w:val="0"/>
        </w:rPr>
        <w:t xml:space="preserve">3.7.1. Spații școlare, auxiliare, și administrative</w:t>
      </w:r>
    </w:p>
    <w:p w:rsidR="00000000" w:rsidDel="00000000" w:rsidP="00000000" w:rsidRDefault="00000000" w:rsidRPr="00000000" w14:paraId="0000003C">
      <w:pPr>
        <w:ind w:firstLine="708"/>
        <w:rPr/>
      </w:pPr>
      <w:r w:rsidDel="00000000" w:rsidR="00000000" w:rsidRPr="00000000">
        <w:rPr>
          <w:rtl w:val="0"/>
        </w:rPr>
        <w:t xml:space="preserve">3.7.2. Dotări</w:t>
      </w:r>
    </w:p>
    <w:p w:rsidR="00000000" w:rsidDel="00000000" w:rsidP="00000000" w:rsidRDefault="00000000" w:rsidRPr="00000000" w14:paraId="0000003D">
      <w:pPr>
        <w:rPr/>
      </w:pPr>
      <w:r w:rsidDel="00000000" w:rsidR="00000000" w:rsidRPr="00000000">
        <w:rPr>
          <w:b w:val="1"/>
          <w:rtl w:val="0"/>
        </w:rPr>
        <w:t xml:space="preserve">4. EFICACITATE EDUCAŢIONALĂ</w:t>
      </w:r>
      <w:r w:rsidDel="00000000" w:rsidR="00000000" w:rsidRPr="00000000">
        <w:rPr>
          <w:rtl w:val="0"/>
        </w:rPr>
        <w:t xml:space="preserve">. Politici şi strategii manageriale </w:t>
      </w:r>
    </w:p>
    <w:p w:rsidR="00000000" w:rsidDel="00000000" w:rsidP="00000000" w:rsidRDefault="00000000" w:rsidRPr="00000000" w14:paraId="0000003E">
      <w:pPr>
        <w:ind w:firstLine="708"/>
        <w:rPr/>
      </w:pPr>
      <w:r w:rsidDel="00000000" w:rsidR="00000000" w:rsidRPr="00000000">
        <w:rPr>
          <w:rtl w:val="0"/>
        </w:rPr>
        <w:t xml:space="preserve">4.1. Managementul procesului de predare - învăţare – evaluare </w:t>
      </w:r>
    </w:p>
    <w:p w:rsidR="00000000" w:rsidDel="00000000" w:rsidP="00000000" w:rsidRDefault="00000000" w:rsidRPr="00000000" w14:paraId="0000003F">
      <w:pPr>
        <w:ind w:firstLine="708"/>
        <w:rPr/>
      </w:pPr>
      <w:r w:rsidDel="00000000" w:rsidR="00000000" w:rsidRPr="00000000">
        <w:rPr>
          <w:rtl w:val="0"/>
        </w:rPr>
        <w:t xml:space="preserve">4.1.1. Oferta curriculară, CDL-uri </w:t>
      </w:r>
    </w:p>
    <w:p w:rsidR="00000000" w:rsidDel="00000000" w:rsidP="00000000" w:rsidRDefault="00000000" w:rsidRPr="00000000" w14:paraId="00000040">
      <w:pPr>
        <w:ind w:firstLine="708"/>
        <w:rPr/>
      </w:pPr>
      <w:r w:rsidDel="00000000" w:rsidR="00000000" w:rsidRPr="00000000">
        <w:rPr>
          <w:rtl w:val="0"/>
        </w:rPr>
        <w:t xml:space="preserve">4.1.2. Rezultatele învățării</w:t>
      </w:r>
    </w:p>
    <w:p w:rsidR="00000000" w:rsidDel="00000000" w:rsidP="00000000" w:rsidRDefault="00000000" w:rsidRPr="00000000" w14:paraId="00000041">
      <w:pPr>
        <w:ind w:firstLine="708"/>
        <w:rPr/>
      </w:pPr>
      <w:r w:rsidDel="00000000" w:rsidR="00000000" w:rsidRPr="00000000">
        <w:rPr>
          <w:rtl w:val="0"/>
        </w:rPr>
        <w:t xml:space="preserve">4.1.2.1. Promovabilitatea pe niveluri/specializări </w:t>
      </w:r>
    </w:p>
    <w:p w:rsidR="00000000" w:rsidDel="00000000" w:rsidP="00000000" w:rsidRDefault="00000000" w:rsidRPr="00000000" w14:paraId="00000042">
      <w:pPr>
        <w:ind w:firstLine="708"/>
        <w:rPr/>
      </w:pPr>
      <w:r w:rsidDel="00000000" w:rsidR="00000000" w:rsidRPr="00000000">
        <w:rPr>
          <w:rtl w:val="0"/>
        </w:rPr>
        <w:t xml:space="preserve">4.1.2.2. Frecvența (nr. absențe motivate, nemotivate, total) </w:t>
      </w:r>
    </w:p>
    <w:p w:rsidR="00000000" w:rsidDel="00000000" w:rsidP="00000000" w:rsidRDefault="00000000" w:rsidRPr="00000000" w14:paraId="00000043">
      <w:pPr>
        <w:ind w:firstLine="708"/>
        <w:rPr/>
      </w:pPr>
      <w:r w:rsidDel="00000000" w:rsidR="00000000" w:rsidRPr="00000000">
        <w:rPr>
          <w:rtl w:val="0"/>
        </w:rPr>
        <w:t xml:space="preserve">4.1.2.3. Situația notelor la purtare</w:t>
      </w:r>
    </w:p>
    <w:p w:rsidR="00000000" w:rsidDel="00000000" w:rsidP="00000000" w:rsidRDefault="00000000" w:rsidRPr="00000000" w14:paraId="00000044">
      <w:pPr>
        <w:ind w:firstLine="708"/>
        <w:rPr/>
      </w:pPr>
      <w:r w:rsidDel="00000000" w:rsidR="00000000" w:rsidRPr="00000000">
        <w:rPr>
          <w:rtl w:val="0"/>
        </w:rPr>
        <w:t xml:space="preserve">4.1.2.4. Situații speciale (abandon, exmatriculări)</w:t>
      </w:r>
    </w:p>
    <w:p w:rsidR="00000000" w:rsidDel="00000000" w:rsidP="00000000" w:rsidRDefault="00000000" w:rsidRPr="00000000" w14:paraId="00000045">
      <w:pPr>
        <w:ind w:firstLine="708"/>
        <w:rPr/>
      </w:pPr>
      <w:r w:rsidDel="00000000" w:rsidR="00000000" w:rsidRPr="00000000">
        <w:rPr>
          <w:rtl w:val="0"/>
        </w:rPr>
        <w:t xml:space="preserve">4.1.2.5. Rezultatele la examenele naţionale </w:t>
      </w:r>
    </w:p>
    <w:p w:rsidR="00000000" w:rsidDel="00000000" w:rsidP="00000000" w:rsidRDefault="00000000" w:rsidRPr="00000000" w14:paraId="00000046">
      <w:pPr>
        <w:ind w:firstLine="708"/>
        <w:rPr/>
      </w:pPr>
      <w:r w:rsidDel="00000000" w:rsidR="00000000" w:rsidRPr="00000000">
        <w:rPr>
          <w:rtl w:val="0"/>
        </w:rPr>
        <w:t xml:space="preserve">4.2. Managementul performanței</w:t>
      </w:r>
    </w:p>
    <w:p w:rsidR="00000000" w:rsidDel="00000000" w:rsidP="00000000" w:rsidRDefault="00000000" w:rsidRPr="00000000" w14:paraId="00000047">
      <w:pPr>
        <w:ind w:firstLine="708"/>
        <w:rPr/>
      </w:pPr>
      <w:r w:rsidDel="00000000" w:rsidR="00000000" w:rsidRPr="00000000">
        <w:rPr>
          <w:rtl w:val="0"/>
        </w:rPr>
        <w:t xml:space="preserve">4.3. Managementul carierei</w:t>
      </w:r>
    </w:p>
    <w:p w:rsidR="00000000" w:rsidDel="00000000" w:rsidP="00000000" w:rsidRDefault="00000000" w:rsidRPr="00000000" w14:paraId="00000048">
      <w:pPr>
        <w:ind w:firstLine="708"/>
        <w:rPr/>
      </w:pPr>
      <w:r w:rsidDel="00000000" w:rsidR="00000000" w:rsidRPr="00000000">
        <w:rPr>
          <w:rtl w:val="0"/>
        </w:rPr>
        <w:t xml:space="preserve">4.3.1. Formarea continuă a personalului</w:t>
      </w:r>
    </w:p>
    <w:p w:rsidR="00000000" w:rsidDel="00000000" w:rsidP="00000000" w:rsidRDefault="00000000" w:rsidRPr="00000000" w14:paraId="00000049">
      <w:pPr>
        <w:ind w:firstLine="708"/>
        <w:jc w:val="both"/>
        <w:rPr/>
      </w:pPr>
      <w:r w:rsidDel="00000000" w:rsidR="00000000" w:rsidRPr="00000000">
        <w:rPr>
          <w:rtl w:val="0"/>
        </w:rPr>
        <w:t xml:space="preserve">4.3.2. Perfecționarea continuă a cadelor didactice </w:t>
      </w:r>
    </w:p>
    <w:p w:rsidR="00000000" w:rsidDel="00000000" w:rsidP="00000000" w:rsidRDefault="00000000" w:rsidRPr="00000000" w14:paraId="0000004A">
      <w:pPr>
        <w:ind w:firstLine="708"/>
        <w:rPr/>
      </w:pPr>
      <w:r w:rsidDel="00000000" w:rsidR="00000000" w:rsidRPr="00000000">
        <w:rPr>
          <w:rtl w:val="0"/>
        </w:rPr>
        <w:t xml:space="preserve">4.3.3. Perfecționarea personalului prin grade didactice</w:t>
      </w:r>
    </w:p>
    <w:p w:rsidR="00000000" w:rsidDel="00000000" w:rsidP="00000000" w:rsidRDefault="00000000" w:rsidRPr="00000000" w14:paraId="0000004B">
      <w:pPr>
        <w:ind w:left="708" w:firstLine="0"/>
        <w:rPr/>
      </w:pPr>
      <w:r w:rsidDel="00000000" w:rsidR="00000000" w:rsidRPr="00000000">
        <w:rPr>
          <w:rtl w:val="0"/>
        </w:rPr>
        <w:t xml:space="preserve">4.4. Planificarea și implementarea strategiilor manageriale în cadrul consilierii și orientării școlare și profesionale. Sistem organizațional și decizional</w:t>
      </w:r>
    </w:p>
    <w:p w:rsidR="00000000" w:rsidDel="00000000" w:rsidP="00000000" w:rsidRDefault="00000000" w:rsidRPr="00000000" w14:paraId="0000004C">
      <w:pPr>
        <w:ind w:firstLine="708"/>
        <w:rPr/>
      </w:pPr>
      <w:r w:rsidDel="00000000" w:rsidR="00000000" w:rsidRPr="00000000">
        <w:rPr>
          <w:rtl w:val="0"/>
        </w:rPr>
        <w:t xml:space="preserve">4.5. Activitatea comisiei metodice a învățătorilor anul școlar 2024 – 2025</w:t>
      </w:r>
    </w:p>
    <w:p w:rsidR="00000000" w:rsidDel="00000000" w:rsidP="00000000" w:rsidRDefault="00000000" w:rsidRPr="00000000" w14:paraId="0000004D">
      <w:pPr>
        <w:ind w:firstLine="708"/>
        <w:rPr/>
      </w:pPr>
      <w:r w:rsidDel="00000000" w:rsidR="00000000" w:rsidRPr="00000000">
        <w:rPr>
          <w:rtl w:val="0"/>
        </w:rPr>
        <w:t xml:space="preserve">4.6. Managementul educației nonformale</w:t>
      </w:r>
    </w:p>
    <w:p w:rsidR="00000000" w:rsidDel="00000000" w:rsidP="00000000" w:rsidRDefault="00000000" w:rsidRPr="00000000" w14:paraId="0000004E">
      <w:pPr>
        <w:ind w:firstLine="708"/>
        <w:rPr/>
      </w:pPr>
      <w:r w:rsidDel="00000000" w:rsidR="00000000" w:rsidRPr="00000000">
        <w:rPr>
          <w:rtl w:val="0"/>
        </w:rPr>
        <w:t xml:space="preserve">4.6.1.Activitatea educativă</w:t>
      </w:r>
    </w:p>
    <w:p w:rsidR="00000000" w:rsidDel="00000000" w:rsidP="00000000" w:rsidRDefault="00000000" w:rsidRPr="00000000" w14:paraId="0000004F">
      <w:pPr>
        <w:ind w:firstLine="708"/>
        <w:rPr/>
      </w:pPr>
      <w:r w:rsidDel="00000000" w:rsidR="00000000" w:rsidRPr="00000000">
        <w:rPr>
          <w:rtl w:val="0"/>
        </w:rPr>
        <w:t xml:space="preserve">4.6.2. Activitatea comisiei diriginților</w:t>
      </w:r>
    </w:p>
    <w:p w:rsidR="00000000" w:rsidDel="00000000" w:rsidP="00000000" w:rsidRDefault="00000000" w:rsidRPr="00000000" w14:paraId="00000050">
      <w:pPr>
        <w:ind w:firstLine="708"/>
        <w:rPr/>
      </w:pPr>
      <w:r w:rsidDel="00000000" w:rsidR="00000000" w:rsidRPr="00000000">
        <w:rPr>
          <w:rtl w:val="0"/>
        </w:rPr>
        <w:t xml:space="preserve">4.7. Strategii educaționale. Dezvoltare, coordonare și colaborare prin parteneriate</w:t>
      </w:r>
    </w:p>
    <w:p w:rsidR="00000000" w:rsidDel="00000000" w:rsidP="00000000" w:rsidRDefault="00000000" w:rsidRPr="00000000" w14:paraId="00000051">
      <w:pPr>
        <w:ind w:firstLine="708"/>
        <w:rPr/>
      </w:pPr>
      <w:r w:rsidDel="00000000" w:rsidR="00000000" w:rsidRPr="00000000">
        <w:rPr>
          <w:rtl w:val="0"/>
        </w:rPr>
        <w:t xml:space="preserve">4.7.1. Parteneriate pentru dezvoltarea instituțională și formare profesională</w:t>
      </w:r>
    </w:p>
    <w:p w:rsidR="00000000" w:rsidDel="00000000" w:rsidP="00000000" w:rsidRDefault="00000000" w:rsidRPr="00000000" w14:paraId="00000052">
      <w:pPr>
        <w:ind w:firstLine="708"/>
        <w:rPr/>
      </w:pPr>
      <w:r w:rsidDel="00000000" w:rsidR="00000000" w:rsidRPr="00000000">
        <w:rPr>
          <w:rtl w:val="0"/>
        </w:rPr>
        <w:t xml:space="preserve">4.7.2. Colaborare cu părinții</w:t>
      </w:r>
    </w:p>
    <w:p w:rsidR="00000000" w:rsidDel="00000000" w:rsidP="00000000" w:rsidRDefault="00000000" w:rsidRPr="00000000" w14:paraId="00000053">
      <w:pPr>
        <w:ind w:firstLine="708"/>
        <w:rPr/>
      </w:pPr>
      <w:r w:rsidDel="00000000" w:rsidR="00000000" w:rsidRPr="00000000">
        <w:rPr>
          <w:rtl w:val="0"/>
        </w:rPr>
        <w:t xml:space="preserve">4.7.3. Programe de protecție socială</w:t>
      </w:r>
    </w:p>
    <w:p w:rsidR="00000000" w:rsidDel="00000000" w:rsidP="00000000" w:rsidRDefault="00000000" w:rsidRPr="00000000" w14:paraId="00000054">
      <w:pPr>
        <w:ind w:firstLine="708"/>
        <w:rPr/>
      </w:pPr>
      <w:r w:rsidDel="00000000" w:rsidR="00000000" w:rsidRPr="00000000">
        <w:rPr>
          <w:rtl w:val="0"/>
        </w:rPr>
        <w:t xml:space="preserve">4.7.4. Raport explicativ la darea de seamă contabilă la 31.01.2025</w:t>
      </w:r>
    </w:p>
    <w:p w:rsidR="00000000" w:rsidDel="00000000" w:rsidP="00000000" w:rsidRDefault="00000000" w:rsidRPr="00000000" w14:paraId="00000055">
      <w:pPr>
        <w:jc w:val="both"/>
        <w:rPr/>
      </w:pPr>
      <w:r w:rsidDel="00000000" w:rsidR="00000000" w:rsidRPr="00000000">
        <w:rPr>
          <w:b w:val="1"/>
          <w:rtl w:val="0"/>
        </w:rPr>
        <w:t xml:space="preserve">5. MANAGEMENTUL CALITĂŢII</w:t>
      </w:r>
      <w:r w:rsidDel="00000000" w:rsidR="00000000" w:rsidRPr="00000000">
        <w:rPr>
          <w:rtl w:val="0"/>
        </w:rPr>
        <w:t xml:space="preserve"> – vezi raport RAEI si Comisia SCMI</w:t>
      </w:r>
    </w:p>
    <w:p w:rsidR="00000000" w:rsidDel="00000000" w:rsidP="00000000" w:rsidRDefault="00000000" w:rsidRPr="00000000" w14:paraId="00000056">
      <w:pPr>
        <w:ind w:firstLine="708"/>
        <w:jc w:val="both"/>
        <w:rPr/>
      </w:pPr>
      <w:r w:rsidDel="00000000" w:rsidR="00000000" w:rsidRPr="00000000">
        <w:rPr>
          <w:rtl w:val="0"/>
        </w:rPr>
        <w:t xml:space="preserve">5.1. Proceduri interne de asigurare a calității (opis)</w:t>
      </w:r>
    </w:p>
    <w:p w:rsidR="00000000" w:rsidDel="00000000" w:rsidP="00000000" w:rsidRDefault="00000000" w:rsidRPr="00000000" w14:paraId="00000057">
      <w:pPr>
        <w:ind w:firstLine="708"/>
        <w:jc w:val="both"/>
        <w:rPr/>
      </w:pPr>
      <w:r w:rsidDel="00000000" w:rsidR="00000000" w:rsidRPr="00000000">
        <w:rPr>
          <w:rtl w:val="0"/>
        </w:rPr>
        <w:t xml:space="preserve">5.2. Oferta educațională și proiectul de dezvoltare</w:t>
      </w:r>
    </w:p>
    <w:p w:rsidR="00000000" w:rsidDel="00000000" w:rsidP="00000000" w:rsidRDefault="00000000" w:rsidRPr="00000000" w14:paraId="00000058">
      <w:pPr>
        <w:ind w:firstLine="708"/>
        <w:jc w:val="both"/>
        <w:rPr/>
      </w:pPr>
      <w:r w:rsidDel="00000000" w:rsidR="00000000" w:rsidRPr="00000000">
        <w:rPr>
          <w:rtl w:val="0"/>
        </w:rPr>
        <w:t xml:space="preserve">5.3. Structurile responsabile cu evaluare internă a calității</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jc w:val="both"/>
        <w:rPr>
          <w:b w:val="1"/>
        </w:rPr>
      </w:pPr>
      <w:r w:rsidDel="00000000" w:rsidR="00000000" w:rsidRPr="00000000">
        <w:rPr>
          <w:rtl w:val="0"/>
        </w:rPr>
      </w:r>
    </w:p>
    <w:p w:rsidR="00000000" w:rsidDel="00000000" w:rsidP="00000000" w:rsidRDefault="00000000" w:rsidRPr="00000000" w14:paraId="0000005B">
      <w:pPr>
        <w:jc w:val="both"/>
        <w:rPr>
          <w:sz w:val="28"/>
          <w:szCs w:val="28"/>
        </w:rPr>
      </w:pPr>
      <w:r w:rsidDel="00000000" w:rsidR="00000000" w:rsidRPr="00000000">
        <w:rPr>
          <w:b w:val="1"/>
          <w:rtl w:val="0"/>
        </w:rPr>
        <w:t xml:space="preserve">1. STRUCTURA RAPORTULUI</w:t>
      </w:r>
      <w:r w:rsidDel="00000000" w:rsidR="00000000" w:rsidRPr="00000000">
        <w:rPr>
          <w:rtl w:val="0"/>
        </w:rPr>
        <w:t xml:space="preserve">: evaluarea activității desfășurată în anul școlar 2024-2025 s-a realizat din perspectiva capacității și eficacității instituționale, managementului calității și a comisiilor tematice.</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2. ARGUMENT</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Începând cu anul școlar 2024 – 2025 Liceul Tehnologic „Mediensis” a preluat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Școala Gimnazială ”George Popa” prin operațiunea fuziunii prin absorbție,aceasta devenin structură a liceului, conform O.M.E. nr. 4430/14.05.2024.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Prezentul raport urmărește să prezinte succint acțiunile derulate în Liceul Tehnologic „Mediensis” așa cum s-au dezvoltat din obiectivele Planului managerial</w:t>
      </w:r>
      <w:r w:rsidDel="00000000" w:rsidR="00000000" w:rsidRPr="00000000">
        <w:rPr>
          <w:rFonts w:ascii="Times New Roman" w:cs="Times New Roman" w:eastAsia="Times New Roman" w:hAnsi="Times New Roman"/>
          <w:b w:val="0"/>
          <w:i w:val="1"/>
          <w:smallCaps w:val="0"/>
          <w:strike w:val="0"/>
          <w:color w:val="000000"/>
          <w:sz w:val="23"/>
          <w:szCs w:val="2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pentru anul școlar 2024 – 2025, din Planurile operaționale</w:t>
      </w:r>
      <w:r w:rsidDel="00000000" w:rsidR="00000000" w:rsidRPr="00000000">
        <w:rPr>
          <w:rFonts w:ascii="Times New Roman" w:cs="Times New Roman" w:eastAsia="Times New Roman" w:hAnsi="Times New Roman"/>
          <w:b w:val="0"/>
          <w:i w:val="1"/>
          <w:smallCaps w:val="0"/>
          <w:strike w:val="0"/>
          <w:color w:val="000000"/>
          <w:sz w:val="23"/>
          <w:szCs w:val="2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și din obiectivele strategice cuprinse în Planul de acțiune al școlii, valabil pentru perioada 2024 – 2025.</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De asemenea, acest raport de activitate a fost întocmit pe baza rapoartelor întocmite de responsabilii diferitelor comisii tematice, precum și pe baza datelor statistice furnizate de serviciul secretariat și contabilitate. Concluziile obținute constituie premisa optimizării atât pentru documentele strategice, cât și pentru Planul managerial pentru anul școlar 2025-2026.</w:t>
      </w:r>
    </w:p>
    <w:p w:rsidR="00000000" w:rsidDel="00000000" w:rsidP="00000000" w:rsidRDefault="00000000" w:rsidRPr="00000000" w14:paraId="00000061">
      <w:pPr>
        <w:jc w:val="both"/>
        <w:rPr>
          <w:b w:val="1"/>
        </w:rPr>
      </w:pPr>
      <w:r w:rsidDel="00000000" w:rsidR="00000000" w:rsidRPr="00000000">
        <w:rPr>
          <w:rtl w:val="0"/>
        </w:rPr>
      </w:r>
    </w:p>
    <w:p w:rsidR="00000000" w:rsidDel="00000000" w:rsidP="00000000" w:rsidRDefault="00000000" w:rsidRPr="00000000" w14:paraId="00000062">
      <w:pPr>
        <w:jc w:val="both"/>
        <w:rPr>
          <w:b w:val="1"/>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 xml:space="preserve">3. CAPACITATE INSTITUŢIONALĂ</w:t>
      </w:r>
    </w:p>
    <w:p w:rsidR="00000000" w:rsidDel="00000000" w:rsidP="00000000" w:rsidRDefault="00000000" w:rsidRPr="00000000" w14:paraId="00000064">
      <w:pPr>
        <w:ind w:firstLine="708"/>
        <w:rPr/>
      </w:pPr>
      <w:r w:rsidDel="00000000" w:rsidR="00000000" w:rsidRPr="00000000">
        <w:rPr>
          <w:rtl w:val="0"/>
        </w:rPr>
        <w:t xml:space="preserve">3.1. Date de identificare a școlii </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Denumire: Liceul Tehnologic ”Mediensis”</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Adresă: Str.Sticlei nr.9, Mediaș, județul Sibiu</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 poștal: 551130</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Telefon: 0269 836748</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Fax: 0269 834673</w:t>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ctmediensis@gmail.com</w:t>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 mediensis.ro</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Niveluri de învățământ: liceu zi, ciclu inferior, superior, învățământ profesional, învățământ postliceal</w:t>
      </w:r>
    </w:p>
    <w:p w:rsidR="00000000" w:rsidDel="00000000" w:rsidP="00000000" w:rsidRDefault="00000000" w:rsidRPr="00000000" w14:paraId="0000006D">
      <w:pPr>
        <w:ind w:left="360" w:firstLine="0"/>
        <w:rPr/>
      </w:pPr>
      <w:r w:rsidDel="00000000" w:rsidR="00000000" w:rsidRPr="00000000">
        <w:rPr>
          <w:rtl w:val="0"/>
        </w:rPr>
        <w:t xml:space="preserve">Structura Școala Gimnazială ”George Popa”</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Adresă: Str. Avram Iancu nr. 42, Mediaș, județul Sibiu</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 poștal: 551058</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Telefon: 0269 845967</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Fax: 0269 834466</w:t>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sc_2_med@yahoo.com</w:t>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 scoalageorgepopa.eu</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Niveluri de învățământ: primar și gimnazial</w:t>
      </w:r>
    </w:p>
    <w:p w:rsidR="00000000" w:rsidDel="00000000" w:rsidP="00000000" w:rsidRDefault="00000000" w:rsidRPr="00000000" w14:paraId="00000075">
      <w:pPr>
        <w:ind w:left="360" w:firstLine="0"/>
        <w:rPr/>
      </w:pPr>
      <w:r w:rsidDel="00000000" w:rsidR="00000000" w:rsidRPr="00000000">
        <w:rPr>
          <w:rtl w:val="0"/>
        </w:rPr>
        <w:t xml:space="preserve">Baza legală de funcționare: Ordin M.E.C.I. nr.4139 din 12.05.2009, HCL privind aprobarea rețelei școlare nr. 189/28.08.2024</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rtl w:val="0"/>
        </w:rPr>
        <w:t xml:space="preserve">3.2. Organigrama Liceului Tehnologic ,,Mediensis’’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686550" cy="8029575"/>
            <wp:effectExtent b="0" l="0" r="0" t="0"/>
            <wp:docPr descr="C:\Users\Pc\Desktop\2025 - 2026\organigrama.png" id="6" name="image1.png"/>
            <a:graphic>
              <a:graphicData uri="http://schemas.openxmlformats.org/drawingml/2006/picture">
                <pic:pic>
                  <pic:nvPicPr>
                    <pic:cNvPr descr="C:\Users\Pc\Desktop\2025 - 2026\organigrama.png" id="0" name="image1.png"/>
                    <pic:cNvPicPr preferRelativeResize="0"/>
                  </pic:nvPicPr>
                  <pic:blipFill>
                    <a:blip r:embed="rId7"/>
                    <a:srcRect b="0" l="0" r="0" t="0"/>
                    <a:stretch>
                      <a:fillRect/>
                    </a:stretch>
                  </pic:blipFill>
                  <pic:spPr>
                    <a:xfrm>
                      <a:off x="0" y="0"/>
                      <a:ext cx="6686550" cy="802957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ind w:firstLine="708"/>
        <w:rPr>
          <w:b w:val="1"/>
        </w:rPr>
      </w:pPr>
      <w:r w:rsidDel="00000000" w:rsidR="00000000" w:rsidRPr="00000000">
        <w:rPr>
          <w:b w:val="1"/>
          <w:rtl w:val="0"/>
        </w:rPr>
        <w:t xml:space="preserve">3.3. Structuri instituționale și manageriale</w:t>
      </w:r>
    </w:p>
    <w:p w:rsidR="00000000" w:rsidDel="00000000" w:rsidP="00000000" w:rsidRDefault="00000000" w:rsidRPr="00000000" w14:paraId="0000007E">
      <w:pPr>
        <w:ind w:firstLine="708"/>
        <w:rPr>
          <w:b w:val="1"/>
        </w:rPr>
      </w:pPr>
      <w:r w:rsidDel="00000000" w:rsidR="00000000" w:rsidRPr="00000000">
        <w:rPr>
          <w:rtl w:val="0"/>
        </w:rPr>
      </w:r>
    </w:p>
    <w:p w:rsidR="00000000" w:rsidDel="00000000" w:rsidP="00000000" w:rsidRDefault="00000000" w:rsidRPr="00000000" w14:paraId="0000007F">
      <w:pPr>
        <w:rPr/>
      </w:pPr>
      <w:r w:rsidDel="00000000" w:rsidR="00000000" w:rsidRPr="00000000">
        <w:rPr>
          <w:b w:val="1"/>
          <w:rtl w:val="0"/>
        </w:rPr>
        <w:t xml:space="preserve">Director: </w:t>
      </w:r>
      <w:r w:rsidDel="00000000" w:rsidR="00000000" w:rsidRPr="00000000">
        <w:rPr>
          <w:rtl w:val="0"/>
        </w:rPr>
        <w:t xml:space="preserve">prof. Bocioancă Ana-Cristina</w:t>
      </w:r>
    </w:p>
    <w:p w:rsidR="00000000" w:rsidDel="00000000" w:rsidP="00000000" w:rsidRDefault="00000000" w:rsidRPr="00000000" w14:paraId="00000080">
      <w:pPr>
        <w:rPr/>
      </w:pPr>
      <w:r w:rsidDel="00000000" w:rsidR="00000000" w:rsidRPr="00000000">
        <w:rPr>
          <w:rtl w:val="0"/>
        </w:rPr>
        <w:t xml:space="preserve">Director adjunct: prof. Cătană Daniela-Rodica</w:t>
      </w:r>
    </w:p>
    <w:p w:rsidR="00000000" w:rsidDel="00000000" w:rsidP="00000000" w:rsidRDefault="00000000" w:rsidRPr="00000000" w14:paraId="00000081">
      <w:pPr>
        <w:rPr/>
      </w:pPr>
      <w:r w:rsidDel="00000000" w:rsidR="00000000" w:rsidRPr="00000000">
        <w:rPr>
          <w:b w:val="1"/>
          <w:rtl w:val="0"/>
        </w:rPr>
        <w:t xml:space="preserve">Coordonator de proiecte si programe</w:t>
      </w:r>
      <w:r w:rsidDel="00000000" w:rsidR="00000000" w:rsidRPr="00000000">
        <w:rPr>
          <w:rtl w:val="0"/>
        </w:rPr>
        <w:t xml:space="preserve">: prof. Rusu Alina Veronica</w:t>
      </w:r>
    </w:p>
    <w:p w:rsidR="00000000" w:rsidDel="00000000" w:rsidP="00000000" w:rsidRDefault="00000000" w:rsidRPr="00000000" w14:paraId="00000082">
      <w:pPr>
        <w:rPr>
          <w:b w:val="1"/>
        </w:rPr>
      </w:pPr>
      <w:r w:rsidDel="00000000" w:rsidR="00000000" w:rsidRPr="00000000">
        <w:rPr>
          <w:b w:val="1"/>
          <w:rtl w:val="0"/>
        </w:rPr>
        <w:t xml:space="preserve">Consiliu de administrație:</w:t>
      </w:r>
    </w:p>
    <w:p w:rsidR="00000000" w:rsidDel="00000000" w:rsidP="00000000" w:rsidRDefault="00000000" w:rsidRPr="00000000" w14:paraId="0000008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Bocioancă Ana </w:t>
      </w:r>
    </w:p>
    <w:p w:rsidR="00000000" w:rsidDel="00000000" w:rsidP="00000000" w:rsidRDefault="00000000" w:rsidRPr="00000000" w14:paraId="0000008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Cătană Daniela-Rodica</w:t>
      </w:r>
    </w:p>
    <w:p w:rsidR="00000000" w:rsidDel="00000000" w:rsidP="00000000" w:rsidRDefault="00000000" w:rsidRPr="00000000" w14:paraId="0000008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Tănase Corina</w:t>
      </w:r>
    </w:p>
    <w:p w:rsidR="00000000" w:rsidDel="00000000" w:rsidP="00000000" w:rsidRDefault="00000000" w:rsidRPr="00000000" w14:paraId="0000008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Sincu Crina</w:t>
      </w:r>
    </w:p>
    <w:p w:rsidR="00000000" w:rsidDel="00000000" w:rsidP="00000000" w:rsidRDefault="00000000" w:rsidRPr="00000000" w14:paraId="0000008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Baciu Sorina</w:t>
      </w:r>
    </w:p>
    <w:p w:rsidR="00000000" w:rsidDel="00000000" w:rsidP="00000000" w:rsidRDefault="00000000" w:rsidRPr="00000000" w14:paraId="0000008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Nițu Andrei - reprezentantul Primarului</w:t>
      </w:r>
    </w:p>
    <w:p w:rsidR="00000000" w:rsidDel="00000000" w:rsidP="00000000" w:rsidRDefault="00000000" w:rsidRPr="00000000" w14:paraId="0000008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Sima Dan - reprezentantul Consiliului Local</w:t>
      </w:r>
    </w:p>
    <w:p w:rsidR="00000000" w:rsidDel="00000000" w:rsidP="00000000" w:rsidRDefault="00000000" w:rsidRPr="00000000" w14:paraId="0000008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Zanfir Noemi Andreea - reprezentantul Consiliului Local</w:t>
      </w:r>
    </w:p>
    <w:p w:rsidR="00000000" w:rsidDel="00000000" w:rsidP="00000000" w:rsidRDefault="00000000" w:rsidRPr="00000000" w14:paraId="0000008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Virca Mihaela – reprezentant al părinților</w:t>
      </w:r>
    </w:p>
    <w:p w:rsidR="00000000" w:rsidDel="00000000" w:rsidP="00000000" w:rsidRDefault="00000000" w:rsidRPr="00000000" w14:paraId="0000008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Ivan Alina Simona – reprezentant al părinților</w:t>
      </w:r>
    </w:p>
    <w:p w:rsidR="00000000" w:rsidDel="00000000" w:rsidP="00000000" w:rsidRDefault="00000000" w:rsidRPr="00000000" w14:paraId="000000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Cârneală Giulia - reprezentantul elevilor</w:t>
      </w:r>
    </w:p>
    <w:p w:rsidR="00000000" w:rsidDel="00000000" w:rsidP="00000000" w:rsidRDefault="00000000" w:rsidRPr="00000000" w14:paraId="0000008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Deac Elena Teodora - reprezentant sindicat FSLI</w:t>
      </w:r>
    </w:p>
    <w:p w:rsidR="00000000" w:rsidDel="00000000" w:rsidP="00000000" w:rsidRDefault="00000000" w:rsidRPr="00000000" w14:paraId="0000008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21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Bălăcean Flaviu - reprezentant sindicat FEN</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12"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212"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ind w:left="708" w:firstLine="708"/>
        <w:rPr>
          <w:b w:val="1"/>
          <w:sz w:val="28"/>
          <w:szCs w:val="28"/>
        </w:rPr>
      </w:pPr>
      <w:r w:rsidDel="00000000" w:rsidR="00000000" w:rsidRPr="00000000">
        <w:rPr>
          <w:b w:val="1"/>
          <w:sz w:val="28"/>
          <w:szCs w:val="28"/>
          <w:rtl w:val="0"/>
        </w:rPr>
        <w:t xml:space="preserve">Comisii permanente</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Comisia pentru evaluarea și asigurarea calității</w:t>
      </w:r>
    </w:p>
    <w:p w:rsidR="00000000" w:rsidDel="00000000" w:rsidP="00000000" w:rsidRDefault="00000000" w:rsidRPr="00000000" w14:paraId="00000095">
      <w:pPr>
        <w:jc w:val="both"/>
        <w:rPr/>
      </w:pPr>
      <w:r w:rsidDel="00000000" w:rsidR="00000000" w:rsidRPr="00000000">
        <w:rPr>
          <w:rtl w:val="0"/>
        </w:rPr>
        <w:t xml:space="preserve">Responsabil-</w:t>
        <w:tab/>
        <w:t xml:space="preserve">Prof. Maxim Diana</w:t>
      </w:r>
    </w:p>
    <w:p w:rsidR="00000000" w:rsidDel="00000000" w:rsidP="00000000" w:rsidRDefault="00000000" w:rsidRPr="00000000" w14:paraId="00000096">
      <w:pPr>
        <w:jc w:val="both"/>
        <w:rPr/>
      </w:pPr>
      <w:r w:rsidDel="00000000" w:rsidR="00000000" w:rsidRPr="00000000">
        <w:rPr>
          <w:rtl w:val="0"/>
        </w:rPr>
        <w:t xml:space="preserve">Membri:</w:t>
        <w:tab/>
        <w:t xml:space="preserve">Prof. Deac Teodora</w:t>
      </w:r>
    </w:p>
    <w:p w:rsidR="00000000" w:rsidDel="00000000" w:rsidP="00000000" w:rsidRDefault="00000000" w:rsidRPr="00000000" w14:paraId="00000097">
      <w:pPr>
        <w:ind w:left="708" w:firstLine="708"/>
        <w:jc w:val="both"/>
        <w:rPr/>
      </w:pPr>
      <w:r w:rsidDel="00000000" w:rsidR="00000000" w:rsidRPr="00000000">
        <w:rPr>
          <w:rtl w:val="0"/>
        </w:rPr>
        <w:t xml:space="preserve">Prof. Crișan Delia</w:t>
      </w:r>
    </w:p>
    <w:p w:rsidR="00000000" w:rsidDel="00000000" w:rsidP="00000000" w:rsidRDefault="00000000" w:rsidRPr="00000000" w14:paraId="00000098">
      <w:pPr>
        <w:ind w:left="708" w:firstLine="708"/>
        <w:jc w:val="both"/>
        <w:rPr/>
      </w:pPr>
      <w:r w:rsidDel="00000000" w:rsidR="00000000" w:rsidRPr="00000000">
        <w:rPr>
          <w:rtl w:val="0"/>
        </w:rPr>
        <w:t xml:space="preserve">Prof. Mihăilă Nadia</w:t>
      </w:r>
    </w:p>
    <w:p w:rsidR="00000000" w:rsidDel="00000000" w:rsidP="00000000" w:rsidRDefault="00000000" w:rsidRPr="00000000" w14:paraId="00000099">
      <w:pPr>
        <w:ind w:left="708" w:firstLine="708"/>
        <w:jc w:val="both"/>
        <w:rPr/>
      </w:pPr>
      <w:r w:rsidDel="00000000" w:rsidR="00000000" w:rsidRPr="00000000">
        <w:rPr>
          <w:rtl w:val="0"/>
        </w:rPr>
        <w:t xml:space="preserve">Veza Liviu - reprezentantul Consiliului Local Mediaș</w:t>
      </w:r>
    </w:p>
    <w:p w:rsidR="00000000" w:rsidDel="00000000" w:rsidP="00000000" w:rsidRDefault="00000000" w:rsidRPr="00000000" w14:paraId="0000009A">
      <w:pPr>
        <w:ind w:left="708" w:firstLine="708"/>
        <w:jc w:val="both"/>
        <w:rPr/>
      </w:pPr>
      <w:r w:rsidDel="00000000" w:rsidR="00000000" w:rsidRPr="00000000">
        <w:rPr>
          <w:rtl w:val="0"/>
        </w:rPr>
        <w:t xml:space="preserve">Prof. Bălăceanu Flaviu - reprezentant sindicat FEN</w:t>
      </w:r>
    </w:p>
    <w:p w:rsidR="00000000" w:rsidDel="00000000" w:rsidP="00000000" w:rsidRDefault="00000000" w:rsidRPr="00000000" w14:paraId="0000009B">
      <w:pPr>
        <w:ind w:left="708" w:firstLine="708"/>
        <w:jc w:val="both"/>
        <w:rPr/>
      </w:pPr>
      <w:r w:rsidDel="00000000" w:rsidR="00000000" w:rsidRPr="00000000">
        <w:rPr>
          <w:rtl w:val="0"/>
        </w:rPr>
        <w:t xml:space="preserve">Virca Mihaela - reprezentant părinți</w:t>
      </w:r>
    </w:p>
    <w:p w:rsidR="00000000" w:rsidDel="00000000" w:rsidP="00000000" w:rsidRDefault="00000000" w:rsidRPr="00000000" w14:paraId="0000009C">
      <w:pPr>
        <w:ind w:left="708" w:firstLine="708"/>
        <w:jc w:val="both"/>
        <w:rPr/>
      </w:pPr>
      <w:r w:rsidDel="00000000" w:rsidR="00000000" w:rsidRPr="00000000">
        <w:rPr>
          <w:rtl w:val="0"/>
        </w:rPr>
        <w:t xml:space="preserve">Cârneală Giulia -  reprezentant elevi</w:t>
      </w:r>
    </w:p>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b w:val="1"/>
          <w:rtl w:val="0"/>
        </w:rPr>
        <w:t xml:space="preserve">Comisia pentru Curriculum</w:t>
      </w:r>
    </w:p>
    <w:p w:rsidR="00000000" w:rsidDel="00000000" w:rsidP="00000000" w:rsidRDefault="00000000" w:rsidRPr="00000000" w14:paraId="0000009F">
      <w:pPr>
        <w:rPr/>
      </w:pPr>
      <w:r w:rsidDel="00000000" w:rsidR="00000000" w:rsidRPr="00000000">
        <w:rPr>
          <w:rtl w:val="0"/>
        </w:rPr>
        <w:t xml:space="preserve">Responsabil - Prof. Lăpădat Daniela</w:t>
      </w:r>
    </w:p>
    <w:p w:rsidR="00000000" w:rsidDel="00000000" w:rsidP="00000000" w:rsidRDefault="00000000" w:rsidRPr="00000000" w14:paraId="000000A0">
      <w:pPr>
        <w:spacing w:after="200" w:line="276" w:lineRule="auto"/>
        <w:jc w:val="both"/>
        <w:rPr/>
      </w:pPr>
      <w:r w:rsidDel="00000000" w:rsidR="00000000" w:rsidRPr="00000000">
        <w:rPr>
          <w:rtl w:val="0"/>
        </w:rPr>
        <w:t xml:space="preserve">Membri: toate cadrele didactice</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b w:val="1"/>
        </w:rPr>
      </w:pPr>
      <w:r w:rsidDel="00000000" w:rsidR="00000000" w:rsidRPr="00000000">
        <w:rPr>
          <w:b w:val="1"/>
          <w:rtl w:val="0"/>
        </w:rPr>
        <w:t xml:space="preserve">Comisia de securitate și sănătate în muncă și pentru situații de urgență</w:t>
      </w:r>
    </w:p>
    <w:p w:rsidR="00000000" w:rsidDel="00000000" w:rsidP="00000000" w:rsidRDefault="00000000" w:rsidRPr="00000000" w14:paraId="000000A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Ana-Cristina Bocioancă - director</w:t>
      </w:r>
    </w:p>
    <w:p w:rsidR="00000000" w:rsidDel="00000000" w:rsidP="00000000" w:rsidRDefault="00000000" w:rsidRPr="00000000" w14:paraId="000000A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Konya Anca – responsabil protecția muncii</w:t>
      </w:r>
    </w:p>
    <w:p w:rsidR="00000000" w:rsidDel="00000000" w:rsidP="00000000" w:rsidRDefault="00000000" w:rsidRPr="00000000" w14:paraId="000000A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 Părduț Viorel – medic medicina muncii</w:t>
      </w:r>
    </w:p>
    <w:p w:rsidR="00000000" w:rsidDel="00000000" w:rsidP="00000000" w:rsidRDefault="00000000" w:rsidRPr="00000000" w14:paraId="000000A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Encea Florin – informatician, cu atribuții de protecția muncii</w:t>
      </w:r>
    </w:p>
    <w:p w:rsidR="00000000" w:rsidDel="00000000" w:rsidP="00000000" w:rsidRDefault="00000000" w:rsidRPr="00000000" w14:paraId="000000A7">
      <w:pPr>
        <w:jc w:val="center"/>
        <w:rPr/>
      </w:pPr>
      <w:r w:rsidDel="00000000" w:rsidR="00000000" w:rsidRPr="00000000">
        <w:rPr>
          <w:rtl w:val="0"/>
        </w:rPr>
      </w:r>
    </w:p>
    <w:p w:rsidR="00000000" w:rsidDel="00000000" w:rsidP="00000000" w:rsidRDefault="00000000" w:rsidRPr="00000000" w14:paraId="000000A8">
      <w:pPr>
        <w:rPr>
          <w:b w:val="1"/>
        </w:rPr>
      </w:pPr>
      <w:r w:rsidDel="00000000" w:rsidR="00000000" w:rsidRPr="00000000">
        <w:rPr>
          <w:b w:val="1"/>
          <w:rtl w:val="0"/>
        </w:rPr>
        <w:t xml:space="preserve">Comisia pentru control managerial intern</w:t>
      </w:r>
    </w:p>
    <w:p w:rsidR="00000000" w:rsidDel="00000000" w:rsidP="00000000" w:rsidRDefault="00000000" w:rsidRPr="00000000" w14:paraId="000000A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Prof. Bocioancă Ana-Cristina - director, președinte</w:t>
      </w:r>
    </w:p>
    <w:p w:rsidR="00000000" w:rsidDel="00000000" w:rsidP="00000000" w:rsidRDefault="00000000" w:rsidRPr="00000000" w14:paraId="000000A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Cătană Daniela Rodica – director adjunct</w:t>
      </w:r>
    </w:p>
    <w:p w:rsidR="00000000" w:rsidDel="00000000" w:rsidP="00000000" w:rsidRDefault="00000000" w:rsidRPr="00000000" w14:paraId="000000A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Tănase Corina Zenaida </w:t>
      </w:r>
    </w:p>
    <w:p w:rsidR="00000000" w:rsidDel="00000000" w:rsidP="00000000" w:rsidRDefault="00000000" w:rsidRPr="00000000" w14:paraId="000000A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Krizbai Nicoleta - administrator financiar</w:t>
      </w:r>
    </w:p>
    <w:p w:rsidR="00000000" w:rsidDel="00000000" w:rsidP="00000000" w:rsidRDefault="00000000" w:rsidRPr="00000000" w14:paraId="000000A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Florin Encea - informatician</w:t>
      </w:r>
    </w:p>
    <w:p w:rsidR="00000000" w:rsidDel="00000000" w:rsidP="00000000" w:rsidRDefault="00000000" w:rsidRPr="00000000" w14:paraId="000000A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Maria Medeșan - secretar</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rPr>
          <w:b w:val="1"/>
        </w:rPr>
      </w:pPr>
      <w:r w:rsidDel="00000000" w:rsidR="00000000" w:rsidRPr="00000000">
        <w:rPr>
          <w:b w:val="1"/>
          <w:rtl w:val="0"/>
        </w:rPr>
        <w:t xml:space="preserve">Comisia pentru prevenirea și eliminarea violenței, a faptelor de corupție și discriminării în mediul școlar și promovarea interculturalității</w:t>
      </w:r>
    </w:p>
    <w:p w:rsidR="00000000" w:rsidDel="00000000" w:rsidP="00000000" w:rsidRDefault="00000000" w:rsidRPr="00000000" w14:paraId="000000B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Cătană Daniela Rodica - responsabil</w:t>
      </w:r>
    </w:p>
    <w:p w:rsidR="00000000" w:rsidDel="00000000" w:rsidP="00000000" w:rsidRDefault="00000000" w:rsidRPr="00000000" w14:paraId="000000B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Tănase Corina </w:t>
      </w:r>
    </w:p>
    <w:p w:rsidR="00000000" w:rsidDel="00000000" w:rsidP="00000000" w:rsidRDefault="00000000" w:rsidRPr="00000000" w14:paraId="000000B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Lăpădat Daniela</w:t>
      </w:r>
    </w:p>
    <w:p w:rsidR="00000000" w:rsidDel="00000000" w:rsidP="00000000" w:rsidRDefault="00000000" w:rsidRPr="00000000" w14:paraId="000000B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Rusu Alina</w:t>
      </w:r>
    </w:p>
    <w:p w:rsidR="00000000" w:rsidDel="00000000" w:rsidP="00000000" w:rsidRDefault="00000000" w:rsidRPr="00000000" w14:paraId="000000B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Dragoman Daniela Lucreția</w:t>
      </w:r>
    </w:p>
    <w:p w:rsidR="00000000" w:rsidDel="00000000" w:rsidP="00000000" w:rsidRDefault="00000000" w:rsidRPr="00000000" w14:paraId="000000B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Veza Liviu - reprezentant al Consiliului local Mediaș</w:t>
      </w:r>
    </w:p>
    <w:p w:rsidR="00000000" w:rsidDel="00000000" w:rsidP="00000000" w:rsidRDefault="00000000" w:rsidRPr="00000000" w14:paraId="000000B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Nițu Andrei - reprezentantul Primarului </w:t>
      </w:r>
    </w:p>
    <w:p w:rsidR="00000000" w:rsidDel="00000000" w:rsidP="00000000" w:rsidRDefault="00000000" w:rsidRPr="00000000" w14:paraId="000000B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Moldovan Mihaela - reprezentant părinți</w:t>
      </w:r>
    </w:p>
    <w:p w:rsidR="00000000" w:rsidDel="00000000" w:rsidP="00000000" w:rsidRDefault="00000000" w:rsidRPr="00000000" w14:paraId="000000B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Ghiroagă Florina – consilier școlar</w:t>
      </w:r>
    </w:p>
    <w:p w:rsidR="00000000" w:rsidDel="00000000" w:rsidP="00000000" w:rsidRDefault="00000000" w:rsidRPr="00000000" w14:paraId="000000B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00" w:before="0" w:line="276" w:lineRule="auto"/>
        <w:ind w:left="78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Cârneală Giulia -  reprezentant elevi</w:t>
      </w:r>
    </w:p>
    <w:p w:rsidR="00000000" w:rsidDel="00000000" w:rsidP="00000000" w:rsidRDefault="00000000" w:rsidRPr="00000000" w14:paraId="000000BB">
      <w:pPr>
        <w:rPr>
          <w:b w:val="1"/>
        </w:rPr>
      </w:pPr>
      <w:r w:rsidDel="00000000" w:rsidR="00000000" w:rsidRPr="00000000">
        <w:rPr>
          <w:b w:val="1"/>
          <w:rtl w:val="0"/>
        </w:rPr>
        <w:t xml:space="preserve">Comisia pentru formare și dezvoltare în cariera didactică</w:t>
      </w:r>
    </w:p>
    <w:p w:rsidR="00000000" w:rsidDel="00000000" w:rsidP="00000000" w:rsidRDefault="00000000" w:rsidRPr="00000000" w14:paraId="000000B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Delia Crișan </w:t>
      </w:r>
    </w:p>
    <w:p w:rsidR="00000000" w:rsidDel="00000000" w:rsidP="00000000" w:rsidRDefault="00000000" w:rsidRPr="00000000" w14:paraId="000000B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Tănasă Corina Zenaida</w:t>
      </w:r>
    </w:p>
    <w:p w:rsidR="00000000" w:rsidDel="00000000" w:rsidP="00000000" w:rsidRDefault="00000000" w:rsidRPr="00000000" w14:paraId="000000B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Cacovean Delia</w:t>
      </w:r>
    </w:p>
    <w:p w:rsidR="00000000" w:rsidDel="00000000" w:rsidP="00000000" w:rsidRDefault="00000000" w:rsidRPr="00000000" w14:paraId="000000B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Dragoman Daniela Lucreția</w:t>
      </w:r>
    </w:p>
    <w:p w:rsidR="00000000" w:rsidDel="00000000" w:rsidP="00000000" w:rsidRDefault="00000000" w:rsidRPr="00000000" w14:paraId="000000C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Sicoe Ramona</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rPr>
          <w:b w:val="1"/>
        </w:rPr>
      </w:pPr>
      <w:r w:rsidDel="00000000" w:rsidR="00000000" w:rsidRPr="00000000">
        <w:rPr>
          <w:b w:val="1"/>
          <w:rtl w:val="0"/>
        </w:rPr>
        <w:t xml:space="preserve">3.4. Structuri administrative și didactice</w:t>
      </w:r>
    </w:p>
    <w:p w:rsidR="00000000" w:rsidDel="00000000" w:rsidP="00000000" w:rsidRDefault="00000000" w:rsidRPr="00000000" w14:paraId="000000C3">
      <w:pPr>
        <w:ind w:firstLine="708"/>
        <w:rPr>
          <w:b w:val="1"/>
        </w:rPr>
      </w:pPr>
      <w:r w:rsidDel="00000000" w:rsidR="00000000" w:rsidRPr="00000000">
        <w:rPr>
          <w:b w:val="1"/>
          <w:rtl w:val="0"/>
        </w:rPr>
        <w:t xml:space="preserve">Secretariat: </w:t>
      </w:r>
      <w:r w:rsidDel="00000000" w:rsidR="00000000" w:rsidRPr="00000000">
        <w:rPr>
          <w:rtl w:val="0"/>
        </w:rPr>
        <w:t xml:space="preserve">Medeșan Maria, Rusu Anca Simona</w:t>
      </w:r>
      <w:r w:rsidDel="00000000" w:rsidR="00000000" w:rsidRPr="00000000">
        <w:rPr>
          <w:rtl w:val="0"/>
        </w:rPr>
      </w:r>
    </w:p>
    <w:p w:rsidR="00000000" w:rsidDel="00000000" w:rsidP="00000000" w:rsidRDefault="00000000" w:rsidRPr="00000000" w14:paraId="000000C4">
      <w:pPr>
        <w:ind w:firstLine="708"/>
        <w:rPr>
          <w:b w:val="1"/>
        </w:rPr>
      </w:pPr>
      <w:r w:rsidDel="00000000" w:rsidR="00000000" w:rsidRPr="00000000">
        <w:rPr>
          <w:b w:val="1"/>
          <w:rtl w:val="0"/>
        </w:rPr>
        <w:t xml:space="preserve">Contabilitate: </w:t>
      </w:r>
      <w:r w:rsidDel="00000000" w:rsidR="00000000" w:rsidRPr="00000000">
        <w:rPr>
          <w:rtl w:val="0"/>
        </w:rPr>
        <w:t xml:space="preserve">Krizbai Nicoleta</w:t>
      </w:r>
      <w:r w:rsidDel="00000000" w:rsidR="00000000" w:rsidRPr="00000000">
        <w:rPr>
          <w:rtl w:val="0"/>
        </w:rPr>
      </w:r>
    </w:p>
    <w:p w:rsidR="00000000" w:rsidDel="00000000" w:rsidP="00000000" w:rsidRDefault="00000000" w:rsidRPr="00000000" w14:paraId="000000C5">
      <w:pPr>
        <w:ind w:firstLine="708"/>
        <w:rPr>
          <w:b w:val="1"/>
        </w:rPr>
      </w:pPr>
      <w:r w:rsidDel="00000000" w:rsidR="00000000" w:rsidRPr="00000000">
        <w:rPr>
          <w:b w:val="1"/>
          <w:rtl w:val="0"/>
        </w:rPr>
        <w:t xml:space="preserve">Administrativ:  </w:t>
      </w:r>
    </w:p>
    <w:p w:rsidR="00000000" w:rsidDel="00000000" w:rsidP="00000000" w:rsidRDefault="00000000" w:rsidRPr="00000000" w14:paraId="000000C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Administrator de patrimoniu: Istrate Larisa</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Informatician: Encea Florin</w:t>
      </w:r>
      <w:r w:rsidDel="00000000" w:rsidR="00000000" w:rsidRPr="00000000">
        <w:rPr>
          <w:rtl w:val="0"/>
        </w:rPr>
      </w:r>
    </w:p>
    <w:p w:rsidR="00000000" w:rsidDel="00000000" w:rsidP="00000000" w:rsidRDefault="00000000" w:rsidRPr="00000000" w14:paraId="000000C8">
      <w:pPr>
        <w:ind w:firstLine="708"/>
        <w:rPr/>
      </w:pPr>
      <w:r w:rsidDel="00000000" w:rsidR="00000000" w:rsidRPr="00000000">
        <w:rPr>
          <w:b w:val="1"/>
          <w:rtl w:val="0"/>
        </w:rPr>
        <w:t xml:space="preserve">Bibliotecă: </w:t>
      </w:r>
      <w:r w:rsidDel="00000000" w:rsidR="00000000" w:rsidRPr="00000000">
        <w:rPr>
          <w:rtl w:val="0"/>
        </w:rPr>
        <w:t xml:space="preserve">Tibori Violeta</w:t>
      </w:r>
    </w:p>
    <w:p w:rsidR="00000000" w:rsidDel="00000000" w:rsidP="00000000" w:rsidRDefault="00000000" w:rsidRPr="00000000" w14:paraId="000000C9">
      <w:pPr>
        <w:ind w:firstLine="708"/>
        <w:rPr/>
      </w:pPr>
      <w:r w:rsidDel="00000000" w:rsidR="00000000" w:rsidRPr="00000000">
        <w:rPr>
          <w:rtl w:val="0"/>
        </w:rPr>
      </w:r>
    </w:p>
    <w:p w:rsidR="00000000" w:rsidDel="00000000" w:rsidP="00000000" w:rsidRDefault="00000000" w:rsidRPr="00000000" w14:paraId="000000CA">
      <w:pPr>
        <w:rPr/>
      </w:pPr>
      <w:r w:rsidDel="00000000" w:rsidR="00000000" w:rsidRPr="00000000">
        <w:rPr>
          <w:b w:val="1"/>
          <w:rtl w:val="0"/>
        </w:rPr>
        <w:t xml:space="preserve">3.5. Niveluri de învățământ</w:t>
      </w:r>
      <w:r w:rsidDel="00000000" w:rsidR="00000000" w:rsidRPr="00000000">
        <w:rPr>
          <w:rtl w:val="0"/>
        </w:rPr>
        <w:t xml:space="preserve">:</w:t>
      </w:r>
    </w:p>
    <w:p w:rsidR="00000000" w:rsidDel="00000000" w:rsidP="00000000" w:rsidRDefault="00000000" w:rsidRPr="00000000" w14:paraId="000000CB">
      <w:pPr>
        <w:rPr/>
      </w:pPr>
      <w:r w:rsidDel="00000000" w:rsidR="00000000" w:rsidRPr="00000000">
        <w:rPr>
          <w:rtl w:val="0"/>
        </w:rPr>
        <w:t xml:space="preserve">- ciclu primar</w:t>
      </w:r>
    </w:p>
    <w:p w:rsidR="00000000" w:rsidDel="00000000" w:rsidP="00000000" w:rsidRDefault="00000000" w:rsidRPr="00000000" w14:paraId="000000CC">
      <w:pPr>
        <w:rPr/>
      </w:pPr>
      <w:r w:rsidDel="00000000" w:rsidR="00000000" w:rsidRPr="00000000">
        <w:rPr>
          <w:rtl w:val="0"/>
        </w:rPr>
        <w:t xml:space="preserve">- ciclu gimnazial</w:t>
      </w:r>
    </w:p>
    <w:p w:rsidR="00000000" w:rsidDel="00000000" w:rsidP="00000000" w:rsidRDefault="00000000" w:rsidRPr="00000000" w14:paraId="000000CD">
      <w:pPr>
        <w:rPr/>
      </w:pPr>
      <w:r w:rsidDel="00000000" w:rsidR="00000000" w:rsidRPr="00000000">
        <w:rPr>
          <w:rtl w:val="0"/>
        </w:rPr>
        <w:t xml:space="preserve">- ciclu inferior al liceului</w:t>
      </w:r>
    </w:p>
    <w:p w:rsidR="00000000" w:rsidDel="00000000" w:rsidP="00000000" w:rsidRDefault="00000000" w:rsidRPr="00000000" w14:paraId="000000CE">
      <w:pPr>
        <w:rPr/>
      </w:pPr>
      <w:r w:rsidDel="00000000" w:rsidR="00000000" w:rsidRPr="00000000">
        <w:rPr>
          <w:rtl w:val="0"/>
        </w:rPr>
        <w:t xml:space="preserve">- ciclul superior al liceului</w:t>
      </w:r>
    </w:p>
    <w:p w:rsidR="00000000" w:rsidDel="00000000" w:rsidP="00000000" w:rsidRDefault="00000000" w:rsidRPr="00000000" w14:paraId="000000CF">
      <w:pPr>
        <w:rPr/>
      </w:pPr>
      <w:r w:rsidDel="00000000" w:rsidR="00000000" w:rsidRPr="00000000">
        <w:rPr>
          <w:rtl w:val="0"/>
        </w:rPr>
        <w:t xml:space="preserve">- învățământ profesional</w:t>
      </w:r>
    </w:p>
    <w:p w:rsidR="00000000" w:rsidDel="00000000" w:rsidP="00000000" w:rsidRDefault="00000000" w:rsidRPr="00000000" w14:paraId="000000D0">
      <w:pPr>
        <w:rPr/>
      </w:pPr>
      <w:r w:rsidDel="00000000" w:rsidR="00000000" w:rsidRPr="00000000">
        <w:rPr>
          <w:rtl w:val="0"/>
        </w:rPr>
        <w:t xml:space="preserve">- postliceal</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b w:val="1"/>
        </w:rPr>
      </w:pPr>
      <w:r w:rsidDel="00000000" w:rsidR="00000000" w:rsidRPr="00000000">
        <w:rPr>
          <w:b w:val="1"/>
          <w:rtl w:val="0"/>
        </w:rPr>
        <w:t xml:space="preserve">3.5.1. Efective de elevi pe nivel, la începutul anului școlar și sfârșitul anului școlar</w:t>
      </w:r>
    </w:p>
    <w:p w:rsidR="00000000" w:rsidDel="00000000" w:rsidP="00000000" w:rsidRDefault="00000000" w:rsidRPr="00000000" w14:paraId="000000D3">
      <w:pPr>
        <w:rPr>
          <w:b w:val="1"/>
        </w:rPr>
      </w:pPr>
      <w:r w:rsidDel="00000000" w:rsidR="00000000" w:rsidRPr="00000000">
        <w:rPr>
          <w:b w:val="1"/>
          <w:rtl w:val="0"/>
        </w:rPr>
        <w:t xml:space="preserve">Structura Școala Gimnazială ”George Popa”</w:t>
      </w:r>
    </w:p>
    <w:p w:rsidR="00000000" w:rsidDel="00000000" w:rsidP="00000000" w:rsidRDefault="00000000" w:rsidRPr="00000000" w14:paraId="000000D4">
      <w:pPr>
        <w:rPr>
          <w:b w:val="1"/>
        </w:rPr>
      </w:pPr>
      <w:r w:rsidDel="00000000" w:rsidR="00000000" w:rsidRPr="00000000">
        <w:rPr>
          <w:b w:val="1"/>
          <w:rtl w:val="0"/>
        </w:rPr>
        <w:t xml:space="preserve">Primar</w:t>
      </w:r>
    </w:p>
    <w:tbl>
      <w:tblPr>
        <w:tblStyle w:val="Table1"/>
        <w:tblW w:w="87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1985"/>
        <w:gridCol w:w="1984"/>
        <w:gridCol w:w="1985"/>
        <w:gridCol w:w="1559"/>
        <w:tblGridChange w:id="0">
          <w:tblGrid>
            <w:gridCol w:w="1242"/>
            <w:gridCol w:w="1985"/>
            <w:gridCol w:w="1984"/>
            <w:gridCol w:w="1985"/>
            <w:gridCol w:w="1559"/>
          </w:tblGrid>
        </w:tblGridChange>
      </w:tblGrid>
      <w:tr>
        <w:trPr>
          <w:cantSplit w:val="0"/>
          <w:tblHeader w:val="0"/>
        </w:trPr>
        <w:tc>
          <w:tcPr>
            <w:shd w:fill="548dd4" w:val="clear"/>
          </w:tcPr>
          <w:p w:rsidR="00000000" w:rsidDel="00000000" w:rsidP="00000000" w:rsidRDefault="00000000" w:rsidRPr="00000000" w14:paraId="000000D5">
            <w:pPr>
              <w:rPr>
                <w:b w:val="1"/>
              </w:rPr>
            </w:pPr>
            <w:r w:rsidDel="00000000" w:rsidR="00000000" w:rsidRPr="00000000">
              <w:rPr>
                <w:b w:val="1"/>
                <w:rtl w:val="0"/>
              </w:rPr>
              <w:t xml:space="preserve">Clasa </w:t>
            </w:r>
          </w:p>
        </w:tc>
        <w:tc>
          <w:tcPr>
            <w:shd w:fill="548dd4" w:val="clear"/>
          </w:tcPr>
          <w:p w:rsidR="00000000" w:rsidDel="00000000" w:rsidP="00000000" w:rsidRDefault="00000000" w:rsidRPr="00000000" w14:paraId="000000D6">
            <w:pPr>
              <w:jc w:val="center"/>
              <w:rPr>
                <w:b w:val="1"/>
              </w:rPr>
            </w:pPr>
            <w:r w:rsidDel="00000000" w:rsidR="00000000" w:rsidRPr="00000000">
              <w:rPr>
                <w:b w:val="1"/>
                <w:rtl w:val="0"/>
              </w:rPr>
              <w:t xml:space="preserve">Înscriși la începutul anului școlar 2024-2025</w:t>
            </w:r>
          </w:p>
        </w:tc>
        <w:tc>
          <w:tcPr>
            <w:shd w:fill="548dd4" w:val="clear"/>
          </w:tcPr>
          <w:p w:rsidR="00000000" w:rsidDel="00000000" w:rsidP="00000000" w:rsidRDefault="00000000" w:rsidRPr="00000000" w14:paraId="000000D7">
            <w:pPr>
              <w:jc w:val="center"/>
              <w:rPr/>
            </w:pPr>
            <w:r w:rsidDel="00000000" w:rsidR="00000000" w:rsidRPr="00000000">
              <w:rPr>
                <w:b w:val="1"/>
                <w:rtl w:val="0"/>
              </w:rPr>
              <w:t xml:space="preserve">Rămași la</w:t>
            </w:r>
            <w:r w:rsidDel="00000000" w:rsidR="00000000" w:rsidRPr="00000000">
              <w:rPr>
                <w:rtl w:val="0"/>
              </w:rPr>
              <w:t xml:space="preserve"> </w:t>
            </w:r>
            <w:r w:rsidDel="00000000" w:rsidR="00000000" w:rsidRPr="00000000">
              <w:rPr>
                <w:b w:val="1"/>
                <w:rtl w:val="0"/>
              </w:rPr>
              <w:t xml:space="preserve">sfârșitul anului școlar</w:t>
            </w:r>
            <w:r w:rsidDel="00000000" w:rsidR="00000000" w:rsidRPr="00000000">
              <w:rPr>
                <w:rtl w:val="0"/>
              </w:rPr>
              <w:t xml:space="preserve"> </w:t>
            </w:r>
          </w:p>
        </w:tc>
        <w:tc>
          <w:tcPr>
            <w:shd w:fill="548dd4" w:val="clear"/>
          </w:tcPr>
          <w:p w:rsidR="00000000" w:rsidDel="00000000" w:rsidP="00000000" w:rsidRDefault="00000000" w:rsidRPr="00000000" w14:paraId="000000D8">
            <w:pPr>
              <w:jc w:val="center"/>
              <w:rPr>
                <w:b w:val="1"/>
              </w:rPr>
            </w:pPr>
            <w:r w:rsidDel="00000000" w:rsidR="00000000" w:rsidRPr="00000000">
              <w:rPr>
                <w:b w:val="1"/>
                <w:rtl w:val="0"/>
              </w:rPr>
              <w:t xml:space="preserve">Promovați</w:t>
            </w:r>
          </w:p>
        </w:tc>
        <w:tc>
          <w:tcPr>
            <w:shd w:fill="548dd4" w:val="clear"/>
          </w:tcPr>
          <w:p w:rsidR="00000000" w:rsidDel="00000000" w:rsidP="00000000" w:rsidRDefault="00000000" w:rsidRPr="00000000" w14:paraId="000000D9">
            <w:pPr>
              <w:jc w:val="center"/>
              <w:rPr>
                <w:b w:val="1"/>
              </w:rPr>
            </w:pPr>
            <w:r w:rsidDel="00000000" w:rsidR="00000000" w:rsidRPr="00000000">
              <w:rPr>
                <w:b w:val="1"/>
                <w:rtl w:val="0"/>
              </w:rPr>
              <w:t xml:space="preserve">Rata de promovare</w:t>
            </w:r>
          </w:p>
        </w:tc>
      </w:tr>
      <w:tr>
        <w:trPr>
          <w:cantSplit w:val="0"/>
          <w:tblHeader w:val="0"/>
        </w:trPr>
        <w:tc>
          <w:tcPr/>
          <w:p w:rsidR="00000000" w:rsidDel="00000000" w:rsidP="00000000" w:rsidRDefault="00000000" w:rsidRPr="00000000" w14:paraId="000000DA">
            <w:pPr>
              <w:rPr/>
            </w:pPr>
            <w:r w:rsidDel="00000000" w:rsidR="00000000" w:rsidRPr="00000000">
              <w:rPr>
                <w:rtl w:val="0"/>
              </w:rPr>
              <w:t xml:space="preserve">CPA</w:t>
            </w:r>
          </w:p>
        </w:tc>
        <w:tc>
          <w:tcPr/>
          <w:p w:rsidR="00000000" w:rsidDel="00000000" w:rsidP="00000000" w:rsidRDefault="00000000" w:rsidRPr="00000000" w14:paraId="000000DB">
            <w:pPr>
              <w:jc w:val="center"/>
              <w:rPr/>
            </w:pPr>
            <w:r w:rsidDel="00000000" w:rsidR="00000000" w:rsidRPr="00000000">
              <w:rPr>
                <w:rtl w:val="0"/>
              </w:rPr>
              <w:t xml:space="preserve">14</w:t>
            </w:r>
          </w:p>
        </w:tc>
        <w:tc>
          <w:tcPr/>
          <w:p w:rsidR="00000000" w:rsidDel="00000000" w:rsidP="00000000" w:rsidRDefault="00000000" w:rsidRPr="00000000" w14:paraId="000000DC">
            <w:pPr>
              <w:jc w:val="center"/>
              <w:rPr/>
            </w:pPr>
            <w:r w:rsidDel="00000000" w:rsidR="00000000" w:rsidRPr="00000000">
              <w:rPr>
                <w:rtl w:val="0"/>
              </w:rPr>
              <w:t xml:space="preserve">14</w:t>
            </w:r>
          </w:p>
        </w:tc>
        <w:tc>
          <w:tcPr/>
          <w:p w:rsidR="00000000" w:rsidDel="00000000" w:rsidP="00000000" w:rsidRDefault="00000000" w:rsidRPr="00000000" w14:paraId="000000DD">
            <w:pPr>
              <w:jc w:val="center"/>
              <w:rPr/>
            </w:pPr>
            <w:r w:rsidDel="00000000" w:rsidR="00000000" w:rsidRPr="00000000">
              <w:rPr>
                <w:rtl w:val="0"/>
              </w:rPr>
              <w:t xml:space="preserve">14</w:t>
            </w:r>
          </w:p>
        </w:tc>
        <w:tc>
          <w:tcPr/>
          <w:p w:rsidR="00000000" w:rsidDel="00000000" w:rsidP="00000000" w:rsidRDefault="00000000" w:rsidRPr="00000000" w14:paraId="000000DE">
            <w:pPr>
              <w:jc w:val="center"/>
              <w:rPr/>
            </w:pPr>
            <w:r w:rsidDel="00000000" w:rsidR="00000000" w:rsidRPr="00000000">
              <w:rPr>
                <w:rtl w:val="0"/>
              </w:rPr>
              <w:t xml:space="preserve">100%</w:t>
            </w:r>
          </w:p>
        </w:tc>
      </w:tr>
      <w:tr>
        <w:trPr>
          <w:cantSplit w:val="0"/>
          <w:tblHeader w:val="0"/>
        </w:trPr>
        <w:tc>
          <w:tcPr/>
          <w:p w:rsidR="00000000" w:rsidDel="00000000" w:rsidP="00000000" w:rsidRDefault="00000000" w:rsidRPr="00000000" w14:paraId="000000DF">
            <w:pPr>
              <w:rPr/>
            </w:pPr>
            <w:r w:rsidDel="00000000" w:rsidR="00000000" w:rsidRPr="00000000">
              <w:rPr>
                <w:rtl w:val="0"/>
              </w:rPr>
              <w:t xml:space="preserve">CPB </w:t>
            </w:r>
          </w:p>
        </w:tc>
        <w:tc>
          <w:tcPr/>
          <w:p w:rsidR="00000000" w:rsidDel="00000000" w:rsidP="00000000" w:rsidRDefault="00000000" w:rsidRPr="00000000" w14:paraId="000000E0">
            <w:pPr>
              <w:jc w:val="center"/>
              <w:rPr/>
            </w:pPr>
            <w:r w:rsidDel="00000000" w:rsidR="00000000" w:rsidRPr="00000000">
              <w:rPr>
                <w:rtl w:val="0"/>
              </w:rPr>
              <w:t xml:space="preserve">14</w:t>
            </w:r>
          </w:p>
        </w:tc>
        <w:tc>
          <w:tcPr/>
          <w:p w:rsidR="00000000" w:rsidDel="00000000" w:rsidP="00000000" w:rsidRDefault="00000000" w:rsidRPr="00000000" w14:paraId="000000E1">
            <w:pPr>
              <w:jc w:val="center"/>
              <w:rPr/>
            </w:pPr>
            <w:r w:rsidDel="00000000" w:rsidR="00000000" w:rsidRPr="00000000">
              <w:rPr>
                <w:rtl w:val="0"/>
              </w:rPr>
              <w:t xml:space="preserve">14</w:t>
            </w:r>
          </w:p>
        </w:tc>
        <w:tc>
          <w:tcPr/>
          <w:p w:rsidR="00000000" w:rsidDel="00000000" w:rsidP="00000000" w:rsidRDefault="00000000" w:rsidRPr="00000000" w14:paraId="000000E2">
            <w:pPr>
              <w:jc w:val="center"/>
              <w:rPr/>
            </w:pPr>
            <w:r w:rsidDel="00000000" w:rsidR="00000000" w:rsidRPr="00000000">
              <w:rPr>
                <w:rtl w:val="0"/>
              </w:rPr>
              <w:t xml:space="preserve">12</w:t>
            </w:r>
          </w:p>
        </w:tc>
        <w:tc>
          <w:tcPr/>
          <w:p w:rsidR="00000000" w:rsidDel="00000000" w:rsidP="00000000" w:rsidRDefault="00000000" w:rsidRPr="00000000" w14:paraId="000000E3">
            <w:pPr>
              <w:jc w:val="center"/>
              <w:rPr/>
            </w:pPr>
            <w:r w:rsidDel="00000000" w:rsidR="00000000" w:rsidRPr="00000000">
              <w:rPr>
                <w:rtl w:val="0"/>
              </w:rPr>
              <w:t xml:space="preserve">85,71%</w:t>
            </w:r>
          </w:p>
        </w:tc>
      </w:tr>
      <w:tr>
        <w:trPr>
          <w:cantSplit w:val="0"/>
          <w:tblHeader w:val="0"/>
        </w:trPr>
        <w:tc>
          <w:tcPr/>
          <w:p w:rsidR="00000000" w:rsidDel="00000000" w:rsidP="00000000" w:rsidRDefault="00000000" w:rsidRPr="00000000" w14:paraId="000000E4">
            <w:pPr>
              <w:rPr/>
            </w:pPr>
            <w:r w:rsidDel="00000000" w:rsidR="00000000" w:rsidRPr="00000000">
              <w:rPr>
                <w:rtl w:val="0"/>
              </w:rPr>
              <w:t xml:space="preserve">I</w:t>
            </w:r>
          </w:p>
        </w:tc>
        <w:tc>
          <w:tcPr/>
          <w:p w:rsidR="00000000" w:rsidDel="00000000" w:rsidP="00000000" w:rsidRDefault="00000000" w:rsidRPr="00000000" w14:paraId="000000E5">
            <w:pPr>
              <w:jc w:val="center"/>
              <w:rPr/>
            </w:pPr>
            <w:r w:rsidDel="00000000" w:rsidR="00000000" w:rsidRPr="00000000">
              <w:rPr>
                <w:rtl w:val="0"/>
              </w:rPr>
              <w:t xml:space="preserve">27</w:t>
            </w:r>
          </w:p>
        </w:tc>
        <w:tc>
          <w:tcPr/>
          <w:p w:rsidR="00000000" w:rsidDel="00000000" w:rsidP="00000000" w:rsidRDefault="00000000" w:rsidRPr="00000000" w14:paraId="000000E6">
            <w:pPr>
              <w:jc w:val="center"/>
              <w:rPr/>
            </w:pPr>
            <w:r w:rsidDel="00000000" w:rsidR="00000000" w:rsidRPr="00000000">
              <w:rPr>
                <w:rtl w:val="0"/>
              </w:rPr>
              <w:t xml:space="preserve">26</w:t>
            </w:r>
          </w:p>
        </w:tc>
        <w:tc>
          <w:tcPr/>
          <w:p w:rsidR="00000000" w:rsidDel="00000000" w:rsidP="00000000" w:rsidRDefault="00000000" w:rsidRPr="00000000" w14:paraId="000000E7">
            <w:pPr>
              <w:jc w:val="center"/>
              <w:rPr/>
            </w:pPr>
            <w:r w:rsidDel="00000000" w:rsidR="00000000" w:rsidRPr="00000000">
              <w:rPr>
                <w:rtl w:val="0"/>
              </w:rPr>
              <w:t xml:space="preserve">21</w:t>
            </w:r>
          </w:p>
        </w:tc>
        <w:tc>
          <w:tcPr/>
          <w:p w:rsidR="00000000" w:rsidDel="00000000" w:rsidP="00000000" w:rsidRDefault="00000000" w:rsidRPr="00000000" w14:paraId="000000E8">
            <w:pPr>
              <w:jc w:val="center"/>
              <w:rPr/>
            </w:pPr>
            <w:r w:rsidDel="00000000" w:rsidR="00000000" w:rsidRPr="00000000">
              <w:rPr>
                <w:rtl w:val="0"/>
              </w:rPr>
              <w:t xml:space="preserve">80,77%</w:t>
            </w:r>
          </w:p>
        </w:tc>
      </w:tr>
      <w:tr>
        <w:trPr>
          <w:cantSplit w:val="0"/>
          <w:tblHeader w:val="0"/>
        </w:trPr>
        <w:tc>
          <w:tcPr/>
          <w:p w:rsidR="00000000" w:rsidDel="00000000" w:rsidP="00000000" w:rsidRDefault="00000000" w:rsidRPr="00000000" w14:paraId="000000E9">
            <w:pPr>
              <w:rPr/>
            </w:pPr>
            <w:r w:rsidDel="00000000" w:rsidR="00000000" w:rsidRPr="00000000">
              <w:rPr>
                <w:rtl w:val="0"/>
              </w:rPr>
              <w:t xml:space="preserve">II</w:t>
            </w:r>
          </w:p>
        </w:tc>
        <w:tc>
          <w:tcPr/>
          <w:p w:rsidR="00000000" w:rsidDel="00000000" w:rsidP="00000000" w:rsidRDefault="00000000" w:rsidRPr="00000000" w14:paraId="000000EA">
            <w:pPr>
              <w:jc w:val="center"/>
              <w:rPr/>
            </w:pPr>
            <w:r w:rsidDel="00000000" w:rsidR="00000000" w:rsidRPr="00000000">
              <w:rPr>
                <w:rtl w:val="0"/>
              </w:rPr>
              <w:t xml:space="preserve">17</w:t>
            </w:r>
          </w:p>
        </w:tc>
        <w:tc>
          <w:tcPr/>
          <w:p w:rsidR="00000000" w:rsidDel="00000000" w:rsidP="00000000" w:rsidRDefault="00000000" w:rsidRPr="00000000" w14:paraId="000000EB">
            <w:pPr>
              <w:jc w:val="center"/>
              <w:rPr/>
            </w:pPr>
            <w:r w:rsidDel="00000000" w:rsidR="00000000" w:rsidRPr="00000000">
              <w:rPr>
                <w:rtl w:val="0"/>
              </w:rPr>
              <w:t xml:space="preserve">16</w:t>
            </w:r>
          </w:p>
        </w:tc>
        <w:tc>
          <w:tcPr/>
          <w:p w:rsidR="00000000" w:rsidDel="00000000" w:rsidP="00000000" w:rsidRDefault="00000000" w:rsidRPr="00000000" w14:paraId="000000EC">
            <w:pPr>
              <w:jc w:val="center"/>
              <w:rPr/>
            </w:pPr>
            <w:r w:rsidDel="00000000" w:rsidR="00000000" w:rsidRPr="00000000">
              <w:rPr>
                <w:rtl w:val="0"/>
              </w:rPr>
              <w:t xml:space="preserve">15</w:t>
            </w:r>
          </w:p>
        </w:tc>
        <w:tc>
          <w:tcPr/>
          <w:p w:rsidR="00000000" w:rsidDel="00000000" w:rsidP="00000000" w:rsidRDefault="00000000" w:rsidRPr="00000000" w14:paraId="000000ED">
            <w:pPr>
              <w:jc w:val="center"/>
              <w:rPr/>
            </w:pPr>
            <w:r w:rsidDel="00000000" w:rsidR="00000000" w:rsidRPr="00000000">
              <w:rPr>
                <w:rtl w:val="0"/>
              </w:rPr>
              <w:t xml:space="preserve">93,75%</w:t>
            </w:r>
          </w:p>
        </w:tc>
      </w:tr>
      <w:tr>
        <w:trPr>
          <w:cantSplit w:val="0"/>
          <w:tblHeader w:val="0"/>
        </w:trPr>
        <w:tc>
          <w:tcPr/>
          <w:p w:rsidR="00000000" w:rsidDel="00000000" w:rsidP="00000000" w:rsidRDefault="00000000" w:rsidRPr="00000000" w14:paraId="000000EE">
            <w:pPr>
              <w:rPr/>
            </w:pPr>
            <w:r w:rsidDel="00000000" w:rsidR="00000000" w:rsidRPr="00000000">
              <w:rPr>
                <w:rtl w:val="0"/>
              </w:rPr>
              <w:t xml:space="preserve">IIIA</w:t>
            </w:r>
          </w:p>
        </w:tc>
        <w:tc>
          <w:tcPr/>
          <w:p w:rsidR="00000000" w:rsidDel="00000000" w:rsidP="00000000" w:rsidRDefault="00000000" w:rsidRPr="00000000" w14:paraId="000000EF">
            <w:pPr>
              <w:jc w:val="center"/>
              <w:rPr/>
            </w:pPr>
            <w:r w:rsidDel="00000000" w:rsidR="00000000" w:rsidRPr="00000000">
              <w:rPr>
                <w:rtl w:val="0"/>
              </w:rPr>
              <w:t xml:space="preserve">15</w:t>
            </w:r>
          </w:p>
        </w:tc>
        <w:tc>
          <w:tcPr/>
          <w:p w:rsidR="00000000" w:rsidDel="00000000" w:rsidP="00000000" w:rsidRDefault="00000000" w:rsidRPr="00000000" w14:paraId="000000F0">
            <w:pPr>
              <w:jc w:val="center"/>
              <w:rPr/>
            </w:pPr>
            <w:r w:rsidDel="00000000" w:rsidR="00000000" w:rsidRPr="00000000">
              <w:rPr>
                <w:rtl w:val="0"/>
              </w:rPr>
              <w:t xml:space="preserve">16</w:t>
            </w:r>
          </w:p>
        </w:tc>
        <w:tc>
          <w:tcPr/>
          <w:p w:rsidR="00000000" w:rsidDel="00000000" w:rsidP="00000000" w:rsidRDefault="00000000" w:rsidRPr="00000000" w14:paraId="000000F1">
            <w:pPr>
              <w:jc w:val="center"/>
              <w:rPr/>
            </w:pPr>
            <w:r w:rsidDel="00000000" w:rsidR="00000000" w:rsidRPr="00000000">
              <w:rPr>
                <w:rtl w:val="0"/>
              </w:rPr>
              <w:t xml:space="preserve">14</w:t>
            </w:r>
          </w:p>
        </w:tc>
        <w:tc>
          <w:tcPr/>
          <w:p w:rsidR="00000000" w:rsidDel="00000000" w:rsidP="00000000" w:rsidRDefault="00000000" w:rsidRPr="00000000" w14:paraId="000000F2">
            <w:pPr>
              <w:jc w:val="center"/>
              <w:rPr/>
            </w:pPr>
            <w:r w:rsidDel="00000000" w:rsidR="00000000" w:rsidRPr="00000000">
              <w:rPr>
                <w:rtl w:val="0"/>
              </w:rPr>
              <w:t xml:space="preserve">87,5%</w:t>
            </w:r>
          </w:p>
        </w:tc>
      </w:tr>
      <w:tr>
        <w:trPr>
          <w:cantSplit w:val="0"/>
          <w:tblHeader w:val="0"/>
        </w:trPr>
        <w:tc>
          <w:tcPr/>
          <w:p w:rsidR="00000000" w:rsidDel="00000000" w:rsidP="00000000" w:rsidRDefault="00000000" w:rsidRPr="00000000" w14:paraId="000000F3">
            <w:pPr>
              <w:rPr/>
            </w:pPr>
            <w:r w:rsidDel="00000000" w:rsidR="00000000" w:rsidRPr="00000000">
              <w:rPr>
                <w:rtl w:val="0"/>
              </w:rPr>
              <w:t xml:space="preserve">IIIB</w:t>
            </w:r>
          </w:p>
        </w:tc>
        <w:tc>
          <w:tcPr/>
          <w:p w:rsidR="00000000" w:rsidDel="00000000" w:rsidP="00000000" w:rsidRDefault="00000000" w:rsidRPr="00000000" w14:paraId="000000F4">
            <w:pPr>
              <w:jc w:val="center"/>
              <w:rPr/>
            </w:pPr>
            <w:r w:rsidDel="00000000" w:rsidR="00000000" w:rsidRPr="00000000">
              <w:rPr>
                <w:rtl w:val="0"/>
              </w:rPr>
              <w:t xml:space="preserve">14</w:t>
            </w:r>
          </w:p>
        </w:tc>
        <w:tc>
          <w:tcPr/>
          <w:p w:rsidR="00000000" w:rsidDel="00000000" w:rsidP="00000000" w:rsidRDefault="00000000" w:rsidRPr="00000000" w14:paraId="000000F5">
            <w:pPr>
              <w:jc w:val="center"/>
              <w:rPr/>
            </w:pPr>
            <w:r w:rsidDel="00000000" w:rsidR="00000000" w:rsidRPr="00000000">
              <w:rPr>
                <w:rtl w:val="0"/>
              </w:rPr>
              <w:t xml:space="preserve">16</w:t>
            </w:r>
          </w:p>
        </w:tc>
        <w:tc>
          <w:tcPr/>
          <w:p w:rsidR="00000000" w:rsidDel="00000000" w:rsidP="00000000" w:rsidRDefault="00000000" w:rsidRPr="00000000" w14:paraId="000000F6">
            <w:pPr>
              <w:jc w:val="center"/>
              <w:rPr/>
            </w:pPr>
            <w:r w:rsidDel="00000000" w:rsidR="00000000" w:rsidRPr="00000000">
              <w:rPr>
                <w:rtl w:val="0"/>
              </w:rPr>
              <w:t xml:space="preserve">13</w:t>
            </w:r>
          </w:p>
        </w:tc>
        <w:tc>
          <w:tcPr/>
          <w:p w:rsidR="00000000" w:rsidDel="00000000" w:rsidP="00000000" w:rsidRDefault="00000000" w:rsidRPr="00000000" w14:paraId="000000F7">
            <w:pPr>
              <w:jc w:val="center"/>
              <w:rPr/>
            </w:pPr>
            <w:r w:rsidDel="00000000" w:rsidR="00000000" w:rsidRPr="00000000">
              <w:rPr>
                <w:rtl w:val="0"/>
              </w:rPr>
              <w:t xml:space="preserve">81,25%</w:t>
            </w:r>
          </w:p>
        </w:tc>
      </w:tr>
      <w:tr>
        <w:trPr>
          <w:cantSplit w:val="0"/>
          <w:tblHeader w:val="0"/>
        </w:trPr>
        <w:tc>
          <w:tcPr/>
          <w:p w:rsidR="00000000" w:rsidDel="00000000" w:rsidP="00000000" w:rsidRDefault="00000000" w:rsidRPr="00000000" w14:paraId="000000F8">
            <w:pPr>
              <w:rPr/>
            </w:pPr>
            <w:r w:rsidDel="00000000" w:rsidR="00000000" w:rsidRPr="00000000">
              <w:rPr>
                <w:rtl w:val="0"/>
              </w:rPr>
              <w:t xml:space="preserve">IV</w:t>
            </w:r>
          </w:p>
        </w:tc>
        <w:tc>
          <w:tcPr/>
          <w:p w:rsidR="00000000" w:rsidDel="00000000" w:rsidP="00000000" w:rsidRDefault="00000000" w:rsidRPr="00000000" w14:paraId="000000F9">
            <w:pPr>
              <w:jc w:val="center"/>
              <w:rPr/>
            </w:pPr>
            <w:r w:rsidDel="00000000" w:rsidR="00000000" w:rsidRPr="00000000">
              <w:rPr>
                <w:rtl w:val="0"/>
              </w:rPr>
              <w:t xml:space="preserve">17</w:t>
            </w:r>
          </w:p>
        </w:tc>
        <w:tc>
          <w:tcPr/>
          <w:p w:rsidR="00000000" w:rsidDel="00000000" w:rsidP="00000000" w:rsidRDefault="00000000" w:rsidRPr="00000000" w14:paraId="000000FA">
            <w:pPr>
              <w:jc w:val="center"/>
              <w:rPr/>
            </w:pPr>
            <w:r w:rsidDel="00000000" w:rsidR="00000000" w:rsidRPr="00000000">
              <w:rPr>
                <w:rtl w:val="0"/>
              </w:rPr>
              <w:t xml:space="preserve">18</w:t>
            </w:r>
          </w:p>
        </w:tc>
        <w:tc>
          <w:tcPr/>
          <w:p w:rsidR="00000000" w:rsidDel="00000000" w:rsidP="00000000" w:rsidRDefault="00000000" w:rsidRPr="00000000" w14:paraId="000000FB">
            <w:pPr>
              <w:jc w:val="center"/>
              <w:rPr/>
            </w:pPr>
            <w:r w:rsidDel="00000000" w:rsidR="00000000" w:rsidRPr="00000000">
              <w:rPr>
                <w:rtl w:val="0"/>
              </w:rPr>
              <w:t xml:space="preserve">13</w:t>
            </w:r>
          </w:p>
        </w:tc>
        <w:tc>
          <w:tcPr/>
          <w:p w:rsidR="00000000" w:rsidDel="00000000" w:rsidP="00000000" w:rsidRDefault="00000000" w:rsidRPr="00000000" w14:paraId="000000FC">
            <w:pPr>
              <w:jc w:val="center"/>
              <w:rPr/>
            </w:pPr>
            <w:r w:rsidDel="00000000" w:rsidR="00000000" w:rsidRPr="00000000">
              <w:rPr>
                <w:rtl w:val="0"/>
              </w:rPr>
              <w:t xml:space="preserve">72,22%</w:t>
            </w:r>
          </w:p>
        </w:tc>
      </w:tr>
      <w:tr>
        <w:trPr>
          <w:cantSplit w:val="0"/>
          <w:tblHeader w:val="0"/>
        </w:trPr>
        <w:tc>
          <w:tcPr>
            <w:shd w:fill="95b3d7" w:val="clear"/>
          </w:tcPr>
          <w:p w:rsidR="00000000" w:rsidDel="00000000" w:rsidP="00000000" w:rsidRDefault="00000000" w:rsidRPr="00000000" w14:paraId="000000FD">
            <w:pPr>
              <w:rPr>
                <w:b w:val="1"/>
              </w:rPr>
            </w:pPr>
            <w:r w:rsidDel="00000000" w:rsidR="00000000" w:rsidRPr="00000000">
              <w:rPr>
                <w:b w:val="1"/>
                <w:rtl w:val="0"/>
              </w:rPr>
              <w:t xml:space="preserve">TOTAL</w:t>
            </w:r>
          </w:p>
        </w:tc>
        <w:tc>
          <w:tcPr>
            <w:shd w:fill="95b3d7" w:val="clear"/>
          </w:tcPr>
          <w:p w:rsidR="00000000" w:rsidDel="00000000" w:rsidP="00000000" w:rsidRDefault="00000000" w:rsidRPr="00000000" w14:paraId="000000FE">
            <w:pPr>
              <w:jc w:val="center"/>
              <w:rPr>
                <w:b w:val="1"/>
              </w:rPr>
            </w:pPr>
            <w:r w:rsidDel="00000000" w:rsidR="00000000" w:rsidRPr="00000000">
              <w:rPr>
                <w:b w:val="1"/>
                <w:rtl w:val="0"/>
              </w:rPr>
              <w:t xml:space="preserve">118</w:t>
            </w:r>
          </w:p>
        </w:tc>
        <w:tc>
          <w:tcPr>
            <w:shd w:fill="95b3d7" w:val="clear"/>
          </w:tcPr>
          <w:p w:rsidR="00000000" w:rsidDel="00000000" w:rsidP="00000000" w:rsidRDefault="00000000" w:rsidRPr="00000000" w14:paraId="000000FF">
            <w:pPr>
              <w:jc w:val="center"/>
              <w:rPr>
                <w:b w:val="1"/>
              </w:rPr>
            </w:pPr>
            <w:r w:rsidDel="00000000" w:rsidR="00000000" w:rsidRPr="00000000">
              <w:rPr>
                <w:b w:val="1"/>
                <w:rtl w:val="0"/>
              </w:rPr>
              <w:t xml:space="preserve">120</w:t>
            </w:r>
          </w:p>
        </w:tc>
        <w:tc>
          <w:tcPr>
            <w:shd w:fill="95b3d7" w:val="clear"/>
          </w:tcPr>
          <w:p w:rsidR="00000000" w:rsidDel="00000000" w:rsidP="00000000" w:rsidRDefault="00000000" w:rsidRPr="00000000" w14:paraId="00000100">
            <w:pPr>
              <w:jc w:val="center"/>
              <w:rPr>
                <w:b w:val="1"/>
              </w:rPr>
            </w:pPr>
            <w:r w:rsidDel="00000000" w:rsidR="00000000" w:rsidRPr="00000000">
              <w:rPr>
                <w:b w:val="1"/>
                <w:rtl w:val="0"/>
              </w:rPr>
              <w:t xml:space="preserve">102</w:t>
            </w:r>
          </w:p>
        </w:tc>
        <w:tc>
          <w:tcPr>
            <w:shd w:fill="95b3d7" w:val="clear"/>
          </w:tcPr>
          <w:p w:rsidR="00000000" w:rsidDel="00000000" w:rsidP="00000000" w:rsidRDefault="00000000" w:rsidRPr="00000000" w14:paraId="00000101">
            <w:pPr>
              <w:jc w:val="center"/>
              <w:rPr>
                <w:b w:val="1"/>
              </w:rPr>
            </w:pPr>
            <w:r w:rsidDel="00000000" w:rsidR="00000000" w:rsidRPr="00000000">
              <w:rPr>
                <w:b w:val="1"/>
                <w:rtl w:val="0"/>
              </w:rPr>
              <w:t xml:space="preserve">85%</w:t>
            </w:r>
          </w:p>
        </w:tc>
      </w:tr>
    </w:tbl>
    <w:p w:rsidR="00000000" w:rsidDel="00000000" w:rsidP="00000000" w:rsidRDefault="00000000" w:rsidRPr="00000000" w14:paraId="00000102">
      <w:pPr>
        <w:rPr>
          <w:b w:val="1"/>
        </w:rPr>
      </w:pPr>
      <w:r w:rsidDel="00000000" w:rsidR="00000000" w:rsidRPr="00000000">
        <w:rPr>
          <w:rtl w:val="0"/>
        </w:rPr>
      </w:r>
    </w:p>
    <w:p w:rsidR="00000000" w:rsidDel="00000000" w:rsidP="00000000" w:rsidRDefault="00000000" w:rsidRPr="00000000" w14:paraId="00000103">
      <w:pPr>
        <w:rPr>
          <w:b w:val="1"/>
        </w:rPr>
      </w:pPr>
      <w:r w:rsidDel="00000000" w:rsidR="00000000" w:rsidRPr="00000000">
        <w:rPr>
          <w:rtl w:val="0"/>
        </w:rPr>
      </w:r>
    </w:p>
    <w:p w:rsidR="00000000" w:rsidDel="00000000" w:rsidP="00000000" w:rsidRDefault="00000000" w:rsidRPr="00000000" w14:paraId="00000104">
      <w:pPr>
        <w:rPr>
          <w:b w:val="1"/>
        </w:rPr>
      </w:pPr>
      <w:r w:rsidDel="00000000" w:rsidR="00000000" w:rsidRPr="00000000">
        <w:rPr>
          <w:b w:val="1"/>
          <w:rtl w:val="0"/>
        </w:rPr>
        <w:t xml:space="preserve">Gimnazial</w:t>
      </w:r>
    </w:p>
    <w:tbl>
      <w:tblPr>
        <w:tblStyle w:val="Table2"/>
        <w:tblW w:w="87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1985"/>
        <w:gridCol w:w="1984"/>
        <w:gridCol w:w="1985"/>
        <w:gridCol w:w="1559"/>
        <w:tblGridChange w:id="0">
          <w:tblGrid>
            <w:gridCol w:w="1242"/>
            <w:gridCol w:w="1985"/>
            <w:gridCol w:w="1984"/>
            <w:gridCol w:w="1985"/>
            <w:gridCol w:w="1559"/>
          </w:tblGrid>
        </w:tblGridChange>
      </w:tblGrid>
      <w:tr>
        <w:trPr>
          <w:cantSplit w:val="0"/>
          <w:tblHeader w:val="0"/>
        </w:trPr>
        <w:tc>
          <w:tcPr>
            <w:shd w:fill="548dd4" w:val="clear"/>
          </w:tcPr>
          <w:p w:rsidR="00000000" w:rsidDel="00000000" w:rsidP="00000000" w:rsidRDefault="00000000" w:rsidRPr="00000000" w14:paraId="00000105">
            <w:pPr>
              <w:rPr>
                <w:b w:val="1"/>
              </w:rPr>
            </w:pPr>
            <w:r w:rsidDel="00000000" w:rsidR="00000000" w:rsidRPr="00000000">
              <w:rPr>
                <w:b w:val="1"/>
                <w:rtl w:val="0"/>
              </w:rPr>
              <w:t xml:space="preserve">Clasa </w:t>
            </w:r>
          </w:p>
        </w:tc>
        <w:tc>
          <w:tcPr>
            <w:shd w:fill="548dd4" w:val="clear"/>
          </w:tcPr>
          <w:p w:rsidR="00000000" w:rsidDel="00000000" w:rsidP="00000000" w:rsidRDefault="00000000" w:rsidRPr="00000000" w14:paraId="00000106">
            <w:pPr>
              <w:jc w:val="center"/>
              <w:rPr>
                <w:b w:val="1"/>
              </w:rPr>
            </w:pPr>
            <w:r w:rsidDel="00000000" w:rsidR="00000000" w:rsidRPr="00000000">
              <w:rPr>
                <w:b w:val="1"/>
                <w:rtl w:val="0"/>
              </w:rPr>
              <w:t xml:space="preserve">Înscriși la începutul anului școlar 2024-2025</w:t>
            </w:r>
          </w:p>
        </w:tc>
        <w:tc>
          <w:tcPr>
            <w:shd w:fill="548dd4" w:val="clear"/>
          </w:tcPr>
          <w:p w:rsidR="00000000" w:rsidDel="00000000" w:rsidP="00000000" w:rsidRDefault="00000000" w:rsidRPr="00000000" w14:paraId="00000107">
            <w:pPr>
              <w:jc w:val="center"/>
              <w:rPr/>
            </w:pPr>
            <w:r w:rsidDel="00000000" w:rsidR="00000000" w:rsidRPr="00000000">
              <w:rPr>
                <w:b w:val="1"/>
                <w:rtl w:val="0"/>
              </w:rPr>
              <w:t xml:space="preserve">Rămași la</w:t>
            </w:r>
            <w:r w:rsidDel="00000000" w:rsidR="00000000" w:rsidRPr="00000000">
              <w:rPr>
                <w:rtl w:val="0"/>
              </w:rPr>
              <w:t xml:space="preserve"> </w:t>
            </w:r>
            <w:r w:rsidDel="00000000" w:rsidR="00000000" w:rsidRPr="00000000">
              <w:rPr>
                <w:b w:val="1"/>
                <w:rtl w:val="0"/>
              </w:rPr>
              <w:t xml:space="preserve">sfârșitul anului școlar</w:t>
            </w:r>
            <w:r w:rsidDel="00000000" w:rsidR="00000000" w:rsidRPr="00000000">
              <w:rPr>
                <w:rtl w:val="0"/>
              </w:rPr>
              <w:t xml:space="preserve"> </w:t>
            </w:r>
          </w:p>
        </w:tc>
        <w:tc>
          <w:tcPr>
            <w:shd w:fill="548dd4" w:val="clear"/>
          </w:tcPr>
          <w:p w:rsidR="00000000" w:rsidDel="00000000" w:rsidP="00000000" w:rsidRDefault="00000000" w:rsidRPr="00000000" w14:paraId="00000108">
            <w:pPr>
              <w:jc w:val="center"/>
              <w:rPr>
                <w:b w:val="1"/>
              </w:rPr>
            </w:pPr>
            <w:r w:rsidDel="00000000" w:rsidR="00000000" w:rsidRPr="00000000">
              <w:rPr>
                <w:b w:val="1"/>
                <w:rtl w:val="0"/>
              </w:rPr>
              <w:t xml:space="preserve">Promovați</w:t>
            </w:r>
          </w:p>
        </w:tc>
        <w:tc>
          <w:tcPr>
            <w:shd w:fill="548dd4" w:val="clear"/>
          </w:tcPr>
          <w:p w:rsidR="00000000" w:rsidDel="00000000" w:rsidP="00000000" w:rsidRDefault="00000000" w:rsidRPr="00000000" w14:paraId="00000109">
            <w:pPr>
              <w:jc w:val="center"/>
              <w:rPr>
                <w:b w:val="1"/>
              </w:rPr>
            </w:pPr>
            <w:r w:rsidDel="00000000" w:rsidR="00000000" w:rsidRPr="00000000">
              <w:rPr>
                <w:b w:val="1"/>
                <w:rtl w:val="0"/>
              </w:rPr>
              <w:t xml:space="preserve">Rata de promovare</w:t>
            </w:r>
          </w:p>
        </w:tc>
      </w:tr>
      <w:tr>
        <w:trPr>
          <w:cantSplit w:val="0"/>
          <w:tblHeader w:val="0"/>
        </w:trPr>
        <w:tc>
          <w:tcPr/>
          <w:p w:rsidR="00000000" w:rsidDel="00000000" w:rsidP="00000000" w:rsidRDefault="00000000" w:rsidRPr="00000000" w14:paraId="0000010A">
            <w:pPr>
              <w:rPr/>
            </w:pPr>
            <w:r w:rsidDel="00000000" w:rsidR="00000000" w:rsidRPr="00000000">
              <w:rPr>
                <w:rtl w:val="0"/>
              </w:rPr>
              <w:t xml:space="preserve">V</w:t>
            </w:r>
          </w:p>
        </w:tc>
        <w:tc>
          <w:tcPr/>
          <w:p w:rsidR="00000000" w:rsidDel="00000000" w:rsidP="00000000" w:rsidRDefault="00000000" w:rsidRPr="00000000" w14:paraId="0000010B">
            <w:pPr>
              <w:jc w:val="center"/>
              <w:rPr/>
            </w:pPr>
            <w:r w:rsidDel="00000000" w:rsidR="00000000" w:rsidRPr="00000000">
              <w:rPr>
                <w:rtl w:val="0"/>
              </w:rPr>
              <w:t xml:space="preserve">29</w:t>
            </w:r>
          </w:p>
        </w:tc>
        <w:tc>
          <w:tcPr/>
          <w:p w:rsidR="00000000" w:rsidDel="00000000" w:rsidP="00000000" w:rsidRDefault="00000000" w:rsidRPr="00000000" w14:paraId="0000010C">
            <w:pPr>
              <w:jc w:val="center"/>
              <w:rPr/>
            </w:pPr>
            <w:r w:rsidDel="00000000" w:rsidR="00000000" w:rsidRPr="00000000">
              <w:rPr>
                <w:rtl w:val="0"/>
              </w:rPr>
              <w:t xml:space="preserve">28</w:t>
            </w:r>
          </w:p>
        </w:tc>
        <w:tc>
          <w:tcPr/>
          <w:p w:rsidR="00000000" w:rsidDel="00000000" w:rsidP="00000000" w:rsidRDefault="00000000" w:rsidRPr="00000000" w14:paraId="0000010D">
            <w:pPr>
              <w:jc w:val="center"/>
              <w:rPr/>
            </w:pPr>
            <w:r w:rsidDel="00000000" w:rsidR="00000000" w:rsidRPr="00000000">
              <w:rPr>
                <w:rtl w:val="0"/>
              </w:rPr>
              <w:t xml:space="preserve">20</w:t>
            </w:r>
          </w:p>
        </w:tc>
        <w:tc>
          <w:tcPr/>
          <w:p w:rsidR="00000000" w:rsidDel="00000000" w:rsidP="00000000" w:rsidRDefault="00000000" w:rsidRPr="00000000" w14:paraId="0000010E">
            <w:pPr>
              <w:jc w:val="center"/>
              <w:rPr/>
            </w:pPr>
            <w:r w:rsidDel="00000000" w:rsidR="00000000" w:rsidRPr="00000000">
              <w:rPr>
                <w:rtl w:val="0"/>
              </w:rPr>
              <w:t xml:space="preserve">71,43%</w:t>
            </w:r>
          </w:p>
        </w:tc>
      </w:tr>
      <w:tr>
        <w:trPr>
          <w:cantSplit w:val="0"/>
          <w:tblHeader w:val="0"/>
        </w:trPr>
        <w:tc>
          <w:tcPr/>
          <w:p w:rsidR="00000000" w:rsidDel="00000000" w:rsidP="00000000" w:rsidRDefault="00000000" w:rsidRPr="00000000" w14:paraId="0000010F">
            <w:pPr>
              <w:rPr/>
            </w:pPr>
            <w:r w:rsidDel="00000000" w:rsidR="00000000" w:rsidRPr="00000000">
              <w:rPr>
                <w:rtl w:val="0"/>
              </w:rPr>
              <w:t xml:space="preserve">VIA</w:t>
            </w:r>
          </w:p>
        </w:tc>
        <w:tc>
          <w:tcPr/>
          <w:p w:rsidR="00000000" w:rsidDel="00000000" w:rsidP="00000000" w:rsidRDefault="00000000" w:rsidRPr="00000000" w14:paraId="00000110">
            <w:pPr>
              <w:jc w:val="center"/>
              <w:rPr/>
            </w:pPr>
            <w:r w:rsidDel="00000000" w:rsidR="00000000" w:rsidRPr="00000000">
              <w:rPr>
                <w:rtl w:val="0"/>
              </w:rPr>
              <w:t xml:space="preserve">22</w:t>
            </w:r>
          </w:p>
        </w:tc>
        <w:tc>
          <w:tcPr/>
          <w:p w:rsidR="00000000" w:rsidDel="00000000" w:rsidP="00000000" w:rsidRDefault="00000000" w:rsidRPr="00000000" w14:paraId="00000111">
            <w:pPr>
              <w:jc w:val="center"/>
              <w:rPr/>
            </w:pPr>
            <w:r w:rsidDel="00000000" w:rsidR="00000000" w:rsidRPr="00000000">
              <w:rPr>
                <w:rtl w:val="0"/>
              </w:rPr>
              <w:t xml:space="preserve">21</w:t>
            </w:r>
          </w:p>
        </w:tc>
        <w:tc>
          <w:tcPr/>
          <w:p w:rsidR="00000000" w:rsidDel="00000000" w:rsidP="00000000" w:rsidRDefault="00000000" w:rsidRPr="00000000" w14:paraId="00000112">
            <w:pPr>
              <w:jc w:val="center"/>
              <w:rPr/>
            </w:pPr>
            <w:r w:rsidDel="00000000" w:rsidR="00000000" w:rsidRPr="00000000">
              <w:rPr>
                <w:rtl w:val="0"/>
              </w:rPr>
              <w:t xml:space="preserve">14</w:t>
            </w:r>
          </w:p>
        </w:tc>
        <w:tc>
          <w:tcPr/>
          <w:p w:rsidR="00000000" w:rsidDel="00000000" w:rsidP="00000000" w:rsidRDefault="00000000" w:rsidRPr="00000000" w14:paraId="00000113">
            <w:pPr>
              <w:jc w:val="center"/>
              <w:rPr/>
            </w:pPr>
            <w:r w:rsidDel="00000000" w:rsidR="00000000" w:rsidRPr="00000000">
              <w:rPr>
                <w:rtl w:val="0"/>
              </w:rPr>
              <w:t xml:space="preserve">66,66%</w:t>
            </w:r>
          </w:p>
        </w:tc>
      </w:tr>
      <w:tr>
        <w:trPr>
          <w:cantSplit w:val="0"/>
          <w:tblHeader w:val="0"/>
        </w:trPr>
        <w:tc>
          <w:tcPr/>
          <w:p w:rsidR="00000000" w:rsidDel="00000000" w:rsidP="00000000" w:rsidRDefault="00000000" w:rsidRPr="00000000" w14:paraId="00000114">
            <w:pPr>
              <w:rPr/>
            </w:pPr>
            <w:r w:rsidDel="00000000" w:rsidR="00000000" w:rsidRPr="00000000">
              <w:rPr>
                <w:rtl w:val="0"/>
              </w:rPr>
              <w:t xml:space="preserve">VIB</w:t>
            </w:r>
          </w:p>
        </w:tc>
        <w:tc>
          <w:tcPr/>
          <w:p w:rsidR="00000000" w:rsidDel="00000000" w:rsidP="00000000" w:rsidRDefault="00000000" w:rsidRPr="00000000" w14:paraId="00000115">
            <w:pPr>
              <w:jc w:val="center"/>
              <w:rPr/>
            </w:pPr>
            <w:r w:rsidDel="00000000" w:rsidR="00000000" w:rsidRPr="00000000">
              <w:rPr>
                <w:rtl w:val="0"/>
              </w:rPr>
              <w:t xml:space="preserve">22</w:t>
            </w:r>
          </w:p>
        </w:tc>
        <w:tc>
          <w:tcPr/>
          <w:p w:rsidR="00000000" w:rsidDel="00000000" w:rsidP="00000000" w:rsidRDefault="00000000" w:rsidRPr="00000000" w14:paraId="00000116">
            <w:pPr>
              <w:jc w:val="center"/>
              <w:rPr/>
            </w:pPr>
            <w:r w:rsidDel="00000000" w:rsidR="00000000" w:rsidRPr="00000000">
              <w:rPr>
                <w:rtl w:val="0"/>
              </w:rPr>
              <w:t xml:space="preserve">21</w:t>
            </w:r>
          </w:p>
        </w:tc>
        <w:tc>
          <w:tcPr/>
          <w:p w:rsidR="00000000" w:rsidDel="00000000" w:rsidP="00000000" w:rsidRDefault="00000000" w:rsidRPr="00000000" w14:paraId="00000117">
            <w:pPr>
              <w:jc w:val="center"/>
              <w:rPr/>
            </w:pPr>
            <w:r w:rsidDel="00000000" w:rsidR="00000000" w:rsidRPr="00000000">
              <w:rPr>
                <w:rtl w:val="0"/>
              </w:rPr>
              <w:t xml:space="preserve">17</w:t>
            </w:r>
          </w:p>
        </w:tc>
        <w:tc>
          <w:tcPr/>
          <w:p w:rsidR="00000000" w:rsidDel="00000000" w:rsidP="00000000" w:rsidRDefault="00000000" w:rsidRPr="00000000" w14:paraId="00000118">
            <w:pPr>
              <w:jc w:val="center"/>
              <w:rPr/>
            </w:pPr>
            <w:r w:rsidDel="00000000" w:rsidR="00000000" w:rsidRPr="00000000">
              <w:rPr>
                <w:rtl w:val="0"/>
              </w:rPr>
              <w:t xml:space="preserve">80,95%</w:t>
            </w:r>
          </w:p>
        </w:tc>
      </w:tr>
      <w:tr>
        <w:trPr>
          <w:cantSplit w:val="0"/>
          <w:tblHeader w:val="0"/>
        </w:trPr>
        <w:tc>
          <w:tcPr/>
          <w:p w:rsidR="00000000" w:rsidDel="00000000" w:rsidP="00000000" w:rsidRDefault="00000000" w:rsidRPr="00000000" w14:paraId="00000119">
            <w:pPr>
              <w:rPr/>
            </w:pPr>
            <w:r w:rsidDel="00000000" w:rsidR="00000000" w:rsidRPr="00000000">
              <w:rPr>
                <w:rtl w:val="0"/>
              </w:rPr>
              <w:t xml:space="preserve">VII</w:t>
            </w:r>
          </w:p>
        </w:tc>
        <w:tc>
          <w:tcPr/>
          <w:p w:rsidR="00000000" w:rsidDel="00000000" w:rsidP="00000000" w:rsidRDefault="00000000" w:rsidRPr="00000000" w14:paraId="0000011A">
            <w:pPr>
              <w:jc w:val="center"/>
              <w:rPr/>
            </w:pPr>
            <w:r w:rsidDel="00000000" w:rsidR="00000000" w:rsidRPr="00000000">
              <w:rPr>
                <w:rtl w:val="0"/>
              </w:rPr>
              <w:t xml:space="preserve">29</w:t>
            </w:r>
          </w:p>
        </w:tc>
        <w:tc>
          <w:tcPr/>
          <w:p w:rsidR="00000000" w:rsidDel="00000000" w:rsidP="00000000" w:rsidRDefault="00000000" w:rsidRPr="00000000" w14:paraId="0000011B">
            <w:pPr>
              <w:jc w:val="center"/>
              <w:rPr/>
            </w:pPr>
            <w:r w:rsidDel="00000000" w:rsidR="00000000" w:rsidRPr="00000000">
              <w:rPr>
                <w:rtl w:val="0"/>
              </w:rPr>
              <w:t xml:space="preserve">27</w:t>
            </w:r>
          </w:p>
        </w:tc>
        <w:tc>
          <w:tcPr/>
          <w:p w:rsidR="00000000" w:rsidDel="00000000" w:rsidP="00000000" w:rsidRDefault="00000000" w:rsidRPr="00000000" w14:paraId="0000011C">
            <w:pPr>
              <w:jc w:val="center"/>
              <w:rPr/>
            </w:pPr>
            <w:r w:rsidDel="00000000" w:rsidR="00000000" w:rsidRPr="00000000">
              <w:rPr>
                <w:rtl w:val="0"/>
              </w:rPr>
              <w:t xml:space="preserve">20</w:t>
            </w:r>
          </w:p>
        </w:tc>
        <w:tc>
          <w:tcPr/>
          <w:p w:rsidR="00000000" w:rsidDel="00000000" w:rsidP="00000000" w:rsidRDefault="00000000" w:rsidRPr="00000000" w14:paraId="0000011D">
            <w:pPr>
              <w:jc w:val="center"/>
              <w:rPr/>
            </w:pPr>
            <w:r w:rsidDel="00000000" w:rsidR="00000000" w:rsidRPr="00000000">
              <w:rPr>
                <w:rtl w:val="0"/>
              </w:rPr>
              <w:t xml:space="preserve">74,07%</w:t>
            </w:r>
          </w:p>
        </w:tc>
      </w:tr>
      <w:tr>
        <w:trPr>
          <w:cantSplit w:val="0"/>
          <w:tblHeader w:val="0"/>
        </w:trPr>
        <w:tc>
          <w:tcPr/>
          <w:p w:rsidR="00000000" w:rsidDel="00000000" w:rsidP="00000000" w:rsidRDefault="00000000" w:rsidRPr="00000000" w14:paraId="0000011E">
            <w:pPr>
              <w:rPr/>
            </w:pPr>
            <w:r w:rsidDel="00000000" w:rsidR="00000000" w:rsidRPr="00000000">
              <w:rPr>
                <w:rtl w:val="0"/>
              </w:rPr>
              <w:t xml:space="preserve">VIII</w:t>
            </w:r>
          </w:p>
        </w:tc>
        <w:tc>
          <w:tcPr/>
          <w:p w:rsidR="00000000" w:rsidDel="00000000" w:rsidP="00000000" w:rsidRDefault="00000000" w:rsidRPr="00000000" w14:paraId="0000011F">
            <w:pPr>
              <w:jc w:val="center"/>
              <w:rPr/>
            </w:pPr>
            <w:r w:rsidDel="00000000" w:rsidR="00000000" w:rsidRPr="00000000">
              <w:rPr>
                <w:rtl w:val="0"/>
              </w:rPr>
              <w:t xml:space="preserve">28</w:t>
            </w:r>
          </w:p>
        </w:tc>
        <w:tc>
          <w:tcPr/>
          <w:p w:rsidR="00000000" w:rsidDel="00000000" w:rsidP="00000000" w:rsidRDefault="00000000" w:rsidRPr="00000000" w14:paraId="00000120">
            <w:pPr>
              <w:jc w:val="center"/>
              <w:rPr/>
            </w:pPr>
            <w:r w:rsidDel="00000000" w:rsidR="00000000" w:rsidRPr="00000000">
              <w:rPr>
                <w:rtl w:val="0"/>
              </w:rPr>
              <w:t xml:space="preserve">26</w:t>
            </w:r>
          </w:p>
        </w:tc>
        <w:tc>
          <w:tcPr/>
          <w:p w:rsidR="00000000" w:rsidDel="00000000" w:rsidP="00000000" w:rsidRDefault="00000000" w:rsidRPr="00000000" w14:paraId="00000121">
            <w:pPr>
              <w:jc w:val="center"/>
              <w:rPr/>
            </w:pPr>
            <w:r w:rsidDel="00000000" w:rsidR="00000000" w:rsidRPr="00000000">
              <w:rPr>
                <w:rtl w:val="0"/>
              </w:rPr>
              <w:t xml:space="preserve">20</w:t>
            </w:r>
          </w:p>
        </w:tc>
        <w:tc>
          <w:tcPr/>
          <w:p w:rsidR="00000000" w:rsidDel="00000000" w:rsidP="00000000" w:rsidRDefault="00000000" w:rsidRPr="00000000" w14:paraId="00000122">
            <w:pPr>
              <w:jc w:val="center"/>
              <w:rPr/>
            </w:pPr>
            <w:r w:rsidDel="00000000" w:rsidR="00000000" w:rsidRPr="00000000">
              <w:rPr>
                <w:rtl w:val="0"/>
              </w:rPr>
              <w:t xml:space="preserve">76,92%</w:t>
            </w:r>
          </w:p>
        </w:tc>
      </w:tr>
      <w:tr>
        <w:trPr>
          <w:cantSplit w:val="0"/>
          <w:tblHeader w:val="0"/>
        </w:trPr>
        <w:tc>
          <w:tcPr>
            <w:shd w:fill="8db3e2" w:val="clear"/>
          </w:tcPr>
          <w:p w:rsidR="00000000" w:rsidDel="00000000" w:rsidP="00000000" w:rsidRDefault="00000000" w:rsidRPr="00000000" w14:paraId="00000123">
            <w:pPr>
              <w:rPr>
                <w:b w:val="1"/>
              </w:rPr>
            </w:pPr>
            <w:r w:rsidDel="00000000" w:rsidR="00000000" w:rsidRPr="00000000">
              <w:rPr>
                <w:b w:val="1"/>
                <w:rtl w:val="0"/>
              </w:rPr>
              <w:t xml:space="preserve">TOTAL</w:t>
            </w:r>
          </w:p>
        </w:tc>
        <w:tc>
          <w:tcPr>
            <w:shd w:fill="8db3e2" w:val="clear"/>
          </w:tcPr>
          <w:p w:rsidR="00000000" w:rsidDel="00000000" w:rsidP="00000000" w:rsidRDefault="00000000" w:rsidRPr="00000000" w14:paraId="00000124">
            <w:pPr>
              <w:jc w:val="center"/>
              <w:rPr>
                <w:b w:val="1"/>
              </w:rPr>
            </w:pPr>
            <w:r w:rsidDel="00000000" w:rsidR="00000000" w:rsidRPr="00000000">
              <w:rPr>
                <w:b w:val="1"/>
                <w:rtl w:val="0"/>
              </w:rPr>
              <w:t xml:space="preserve">130</w:t>
            </w:r>
          </w:p>
        </w:tc>
        <w:tc>
          <w:tcPr>
            <w:shd w:fill="8db3e2" w:val="clear"/>
          </w:tcPr>
          <w:p w:rsidR="00000000" w:rsidDel="00000000" w:rsidP="00000000" w:rsidRDefault="00000000" w:rsidRPr="00000000" w14:paraId="00000125">
            <w:pPr>
              <w:jc w:val="center"/>
              <w:rPr>
                <w:b w:val="1"/>
              </w:rPr>
            </w:pPr>
            <w:r w:rsidDel="00000000" w:rsidR="00000000" w:rsidRPr="00000000">
              <w:rPr>
                <w:b w:val="1"/>
                <w:rtl w:val="0"/>
              </w:rPr>
              <w:t xml:space="preserve">123</w:t>
            </w:r>
          </w:p>
        </w:tc>
        <w:tc>
          <w:tcPr>
            <w:shd w:fill="8db3e2" w:val="clear"/>
          </w:tcPr>
          <w:p w:rsidR="00000000" w:rsidDel="00000000" w:rsidP="00000000" w:rsidRDefault="00000000" w:rsidRPr="00000000" w14:paraId="00000126">
            <w:pPr>
              <w:jc w:val="center"/>
              <w:rPr>
                <w:b w:val="1"/>
              </w:rPr>
            </w:pPr>
            <w:r w:rsidDel="00000000" w:rsidR="00000000" w:rsidRPr="00000000">
              <w:rPr>
                <w:b w:val="1"/>
                <w:rtl w:val="0"/>
              </w:rPr>
              <w:t xml:space="preserve">91</w:t>
            </w:r>
          </w:p>
        </w:tc>
        <w:tc>
          <w:tcPr>
            <w:shd w:fill="8db3e2" w:val="clear"/>
          </w:tcPr>
          <w:p w:rsidR="00000000" w:rsidDel="00000000" w:rsidP="00000000" w:rsidRDefault="00000000" w:rsidRPr="00000000" w14:paraId="00000127">
            <w:pPr>
              <w:jc w:val="center"/>
              <w:rPr>
                <w:b w:val="1"/>
              </w:rPr>
            </w:pPr>
            <w:r w:rsidDel="00000000" w:rsidR="00000000" w:rsidRPr="00000000">
              <w:rPr>
                <w:b w:val="1"/>
                <w:rtl w:val="0"/>
              </w:rPr>
              <w:t xml:space="preserve">73,98%</w:t>
            </w:r>
          </w:p>
        </w:tc>
      </w:tr>
    </w:tbl>
    <w:p w:rsidR="00000000" w:rsidDel="00000000" w:rsidP="00000000" w:rsidRDefault="00000000" w:rsidRPr="00000000" w14:paraId="00000128">
      <w:pPr>
        <w:rPr>
          <w:b w:val="1"/>
        </w:rPr>
      </w:pPr>
      <w:r w:rsidDel="00000000" w:rsidR="00000000" w:rsidRPr="00000000">
        <w:rPr>
          <w:rtl w:val="0"/>
        </w:rPr>
      </w:r>
    </w:p>
    <w:p w:rsidR="00000000" w:rsidDel="00000000" w:rsidP="00000000" w:rsidRDefault="00000000" w:rsidRPr="00000000" w14:paraId="00000129">
      <w:pPr>
        <w:rPr>
          <w:b w:val="1"/>
        </w:rPr>
      </w:pPr>
      <w:r w:rsidDel="00000000" w:rsidR="00000000" w:rsidRPr="00000000">
        <w:rPr>
          <w:b w:val="1"/>
          <w:rtl w:val="0"/>
        </w:rPr>
        <w:t xml:space="preserve">Liceu - Ciclu inferior </w:t>
      </w:r>
    </w:p>
    <w:tbl>
      <w:tblPr>
        <w:tblStyle w:val="Table3"/>
        <w:tblW w:w="87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1985"/>
        <w:gridCol w:w="1984"/>
        <w:gridCol w:w="1985"/>
        <w:gridCol w:w="1559"/>
        <w:tblGridChange w:id="0">
          <w:tblGrid>
            <w:gridCol w:w="1242"/>
            <w:gridCol w:w="1985"/>
            <w:gridCol w:w="1984"/>
            <w:gridCol w:w="1985"/>
            <w:gridCol w:w="1559"/>
          </w:tblGrid>
        </w:tblGridChange>
      </w:tblGrid>
      <w:tr>
        <w:trPr>
          <w:cantSplit w:val="0"/>
          <w:tblHeader w:val="0"/>
        </w:trPr>
        <w:tc>
          <w:tcPr>
            <w:shd w:fill="548dd4" w:val="clear"/>
          </w:tcPr>
          <w:p w:rsidR="00000000" w:rsidDel="00000000" w:rsidP="00000000" w:rsidRDefault="00000000" w:rsidRPr="00000000" w14:paraId="0000012A">
            <w:pPr>
              <w:rPr>
                <w:b w:val="1"/>
              </w:rPr>
            </w:pPr>
            <w:r w:rsidDel="00000000" w:rsidR="00000000" w:rsidRPr="00000000">
              <w:rPr>
                <w:b w:val="1"/>
                <w:rtl w:val="0"/>
              </w:rPr>
              <w:t xml:space="preserve">Clasa </w:t>
            </w:r>
          </w:p>
        </w:tc>
        <w:tc>
          <w:tcPr>
            <w:shd w:fill="548dd4" w:val="clear"/>
          </w:tcPr>
          <w:p w:rsidR="00000000" w:rsidDel="00000000" w:rsidP="00000000" w:rsidRDefault="00000000" w:rsidRPr="00000000" w14:paraId="0000012B">
            <w:pPr>
              <w:jc w:val="center"/>
              <w:rPr>
                <w:b w:val="1"/>
              </w:rPr>
            </w:pPr>
            <w:r w:rsidDel="00000000" w:rsidR="00000000" w:rsidRPr="00000000">
              <w:rPr>
                <w:b w:val="1"/>
                <w:rtl w:val="0"/>
              </w:rPr>
              <w:t xml:space="preserve">Înscriși la începutul anului școlar 2024-2025</w:t>
            </w:r>
          </w:p>
        </w:tc>
        <w:tc>
          <w:tcPr>
            <w:shd w:fill="548dd4" w:val="clear"/>
          </w:tcPr>
          <w:p w:rsidR="00000000" w:rsidDel="00000000" w:rsidP="00000000" w:rsidRDefault="00000000" w:rsidRPr="00000000" w14:paraId="0000012C">
            <w:pPr>
              <w:jc w:val="center"/>
              <w:rPr/>
            </w:pPr>
            <w:r w:rsidDel="00000000" w:rsidR="00000000" w:rsidRPr="00000000">
              <w:rPr>
                <w:b w:val="1"/>
                <w:rtl w:val="0"/>
              </w:rPr>
              <w:t xml:space="preserve">Rămași la</w:t>
            </w:r>
            <w:r w:rsidDel="00000000" w:rsidR="00000000" w:rsidRPr="00000000">
              <w:rPr>
                <w:rtl w:val="0"/>
              </w:rPr>
              <w:t xml:space="preserve"> </w:t>
            </w:r>
            <w:r w:rsidDel="00000000" w:rsidR="00000000" w:rsidRPr="00000000">
              <w:rPr>
                <w:b w:val="1"/>
                <w:rtl w:val="0"/>
              </w:rPr>
              <w:t xml:space="preserve">sfârșitul anului școlar</w:t>
            </w:r>
            <w:r w:rsidDel="00000000" w:rsidR="00000000" w:rsidRPr="00000000">
              <w:rPr>
                <w:rtl w:val="0"/>
              </w:rPr>
              <w:t xml:space="preserve"> </w:t>
            </w:r>
          </w:p>
        </w:tc>
        <w:tc>
          <w:tcPr>
            <w:shd w:fill="548dd4" w:val="clear"/>
          </w:tcPr>
          <w:p w:rsidR="00000000" w:rsidDel="00000000" w:rsidP="00000000" w:rsidRDefault="00000000" w:rsidRPr="00000000" w14:paraId="0000012D">
            <w:pPr>
              <w:jc w:val="center"/>
              <w:rPr>
                <w:b w:val="1"/>
              </w:rPr>
            </w:pPr>
            <w:r w:rsidDel="00000000" w:rsidR="00000000" w:rsidRPr="00000000">
              <w:rPr>
                <w:b w:val="1"/>
                <w:rtl w:val="0"/>
              </w:rPr>
              <w:t xml:space="preserve">Promovați</w:t>
            </w:r>
          </w:p>
        </w:tc>
        <w:tc>
          <w:tcPr>
            <w:shd w:fill="548dd4" w:val="clear"/>
          </w:tcPr>
          <w:p w:rsidR="00000000" w:rsidDel="00000000" w:rsidP="00000000" w:rsidRDefault="00000000" w:rsidRPr="00000000" w14:paraId="0000012E">
            <w:pPr>
              <w:jc w:val="center"/>
              <w:rPr>
                <w:b w:val="1"/>
              </w:rPr>
            </w:pPr>
            <w:r w:rsidDel="00000000" w:rsidR="00000000" w:rsidRPr="00000000">
              <w:rPr>
                <w:b w:val="1"/>
                <w:rtl w:val="0"/>
              </w:rPr>
              <w:t xml:space="preserve">Rata de promovare</w:t>
            </w:r>
          </w:p>
        </w:tc>
      </w:tr>
      <w:tr>
        <w:trPr>
          <w:cantSplit w:val="0"/>
          <w:tblHeader w:val="0"/>
        </w:trPr>
        <w:tc>
          <w:tcPr/>
          <w:p w:rsidR="00000000" w:rsidDel="00000000" w:rsidP="00000000" w:rsidRDefault="00000000" w:rsidRPr="00000000" w14:paraId="0000012F">
            <w:pPr>
              <w:rPr/>
            </w:pPr>
            <w:r w:rsidDel="00000000" w:rsidR="00000000" w:rsidRPr="00000000">
              <w:rPr>
                <w:rtl w:val="0"/>
              </w:rPr>
              <w:t xml:space="preserve">IXA</w:t>
            </w:r>
          </w:p>
        </w:tc>
        <w:tc>
          <w:tcPr/>
          <w:p w:rsidR="00000000" w:rsidDel="00000000" w:rsidP="00000000" w:rsidRDefault="00000000" w:rsidRPr="00000000" w14:paraId="00000130">
            <w:pPr>
              <w:jc w:val="center"/>
              <w:rPr/>
            </w:pPr>
            <w:r w:rsidDel="00000000" w:rsidR="00000000" w:rsidRPr="00000000">
              <w:rPr>
                <w:rtl w:val="0"/>
              </w:rPr>
              <w:t xml:space="preserve">16</w:t>
            </w:r>
          </w:p>
        </w:tc>
        <w:tc>
          <w:tcPr/>
          <w:p w:rsidR="00000000" w:rsidDel="00000000" w:rsidP="00000000" w:rsidRDefault="00000000" w:rsidRPr="00000000" w14:paraId="00000131">
            <w:pPr>
              <w:jc w:val="center"/>
              <w:rPr/>
            </w:pPr>
            <w:r w:rsidDel="00000000" w:rsidR="00000000" w:rsidRPr="00000000">
              <w:rPr>
                <w:rtl w:val="0"/>
              </w:rPr>
              <w:t xml:space="preserve">16</w:t>
            </w:r>
          </w:p>
        </w:tc>
        <w:tc>
          <w:tcPr/>
          <w:p w:rsidR="00000000" w:rsidDel="00000000" w:rsidP="00000000" w:rsidRDefault="00000000" w:rsidRPr="00000000" w14:paraId="00000132">
            <w:pPr>
              <w:jc w:val="center"/>
              <w:rPr/>
            </w:pPr>
            <w:r w:rsidDel="00000000" w:rsidR="00000000" w:rsidRPr="00000000">
              <w:rPr>
                <w:rtl w:val="0"/>
              </w:rPr>
              <w:t xml:space="preserve">10</w:t>
            </w:r>
          </w:p>
        </w:tc>
        <w:tc>
          <w:tcPr/>
          <w:p w:rsidR="00000000" w:rsidDel="00000000" w:rsidP="00000000" w:rsidRDefault="00000000" w:rsidRPr="00000000" w14:paraId="00000133">
            <w:pPr>
              <w:jc w:val="center"/>
              <w:rPr/>
            </w:pPr>
            <w:r w:rsidDel="00000000" w:rsidR="00000000" w:rsidRPr="00000000">
              <w:rPr>
                <w:rtl w:val="0"/>
              </w:rPr>
              <w:t xml:space="preserve">62,5%</w:t>
            </w:r>
          </w:p>
        </w:tc>
      </w:tr>
      <w:tr>
        <w:trPr>
          <w:cantSplit w:val="0"/>
          <w:tblHeader w:val="0"/>
        </w:trPr>
        <w:tc>
          <w:tcPr/>
          <w:p w:rsidR="00000000" w:rsidDel="00000000" w:rsidP="00000000" w:rsidRDefault="00000000" w:rsidRPr="00000000" w14:paraId="00000134">
            <w:pPr>
              <w:rPr/>
            </w:pPr>
            <w:r w:rsidDel="00000000" w:rsidR="00000000" w:rsidRPr="00000000">
              <w:rPr>
                <w:rtl w:val="0"/>
              </w:rPr>
              <w:t xml:space="preserve">IXB</w:t>
            </w:r>
          </w:p>
        </w:tc>
        <w:tc>
          <w:tcPr/>
          <w:p w:rsidR="00000000" w:rsidDel="00000000" w:rsidP="00000000" w:rsidRDefault="00000000" w:rsidRPr="00000000" w14:paraId="00000135">
            <w:pPr>
              <w:jc w:val="center"/>
              <w:rPr/>
            </w:pPr>
            <w:r w:rsidDel="00000000" w:rsidR="00000000" w:rsidRPr="00000000">
              <w:rPr>
                <w:rtl w:val="0"/>
              </w:rPr>
              <w:t xml:space="preserve">23</w:t>
            </w:r>
          </w:p>
        </w:tc>
        <w:tc>
          <w:tcPr/>
          <w:p w:rsidR="00000000" w:rsidDel="00000000" w:rsidP="00000000" w:rsidRDefault="00000000" w:rsidRPr="00000000" w14:paraId="00000136">
            <w:pPr>
              <w:jc w:val="center"/>
              <w:rPr/>
            </w:pPr>
            <w:r w:rsidDel="00000000" w:rsidR="00000000" w:rsidRPr="00000000">
              <w:rPr>
                <w:rtl w:val="0"/>
              </w:rPr>
              <w:t xml:space="preserve">22</w:t>
            </w:r>
          </w:p>
        </w:tc>
        <w:tc>
          <w:tcPr/>
          <w:p w:rsidR="00000000" w:rsidDel="00000000" w:rsidP="00000000" w:rsidRDefault="00000000" w:rsidRPr="00000000" w14:paraId="00000137">
            <w:pPr>
              <w:jc w:val="center"/>
              <w:rPr/>
            </w:pPr>
            <w:r w:rsidDel="00000000" w:rsidR="00000000" w:rsidRPr="00000000">
              <w:rPr>
                <w:rtl w:val="0"/>
              </w:rPr>
              <w:t xml:space="preserve">19</w:t>
            </w:r>
          </w:p>
        </w:tc>
        <w:tc>
          <w:tcPr/>
          <w:p w:rsidR="00000000" w:rsidDel="00000000" w:rsidP="00000000" w:rsidRDefault="00000000" w:rsidRPr="00000000" w14:paraId="00000138">
            <w:pPr>
              <w:rPr/>
            </w:pPr>
            <w:r w:rsidDel="00000000" w:rsidR="00000000" w:rsidRPr="00000000">
              <w:rPr>
                <w:rtl w:val="0"/>
              </w:rPr>
              <w:t xml:space="preserve">      86,36%</w:t>
            </w:r>
          </w:p>
        </w:tc>
      </w:tr>
      <w:tr>
        <w:trPr>
          <w:cantSplit w:val="0"/>
          <w:tblHeader w:val="0"/>
        </w:trPr>
        <w:tc>
          <w:tcPr/>
          <w:p w:rsidR="00000000" w:rsidDel="00000000" w:rsidP="00000000" w:rsidRDefault="00000000" w:rsidRPr="00000000" w14:paraId="00000139">
            <w:pPr>
              <w:rPr/>
            </w:pPr>
            <w:r w:rsidDel="00000000" w:rsidR="00000000" w:rsidRPr="00000000">
              <w:rPr>
                <w:rtl w:val="0"/>
              </w:rPr>
              <w:t xml:space="preserve">XAB</w:t>
            </w:r>
          </w:p>
        </w:tc>
        <w:tc>
          <w:tcPr/>
          <w:p w:rsidR="00000000" w:rsidDel="00000000" w:rsidP="00000000" w:rsidRDefault="00000000" w:rsidRPr="00000000" w14:paraId="0000013A">
            <w:pPr>
              <w:jc w:val="center"/>
              <w:rPr/>
            </w:pPr>
            <w:r w:rsidDel="00000000" w:rsidR="00000000" w:rsidRPr="00000000">
              <w:rPr>
                <w:rtl w:val="0"/>
              </w:rPr>
              <w:t xml:space="preserve">20</w:t>
            </w:r>
          </w:p>
        </w:tc>
        <w:tc>
          <w:tcPr/>
          <w:p w:rsidR="00000000" w:rsidDel="00000000" w:rsidP="00000000" w:rsidRDefault="00000000" w:rsidRPr="00000000" w14:paraId="0000013B">
            <w:pPr>
              <w:jc w:val="center"/>
              <w:rPr/>
            </w:pPr>
            <w:r w:rsidDel="00000000" w:rsidR="00000000" w:rsidRPr="00000000">
              <w:rPr>
                <w:rtl w:val="0"/>
              </w:rPr>
              <w:t xml:space="preserve">23</w:t>
            </w:r>
          </w:p>
        </w:tc>
        <w:tc>
          <w:tcPr/>
          <w:p w:rsidR="00000000" w:rsidDel="00000000" w:rsidP="00000000" w:rsidRDefault="00000000" w:rsidRPr="00000000" w14:paraId="0000013C">
            <w:pPr>
              <w:jc w:val="center"/>
              <w:rPr/>
            </w:pPr>
            <w:r w:rsidDel="00000000" w:rsidR="00000000" w:rsidRPr="00000000">
              <w:rPr>
                <w:rtl w:val="0"/>
              </w:rPr>
              <w:t xml:space="preserve">17</w:t>
            </w:r>
          </w:p>
        </w:tc>
        <w:tc>
          <w:tcPr/>
          <w:p w:rsidR="00000000" w:rsidDel="00000000" w:rsidP="00000000" w:rsidRDefault="00000000" w:rsidRPr="00000000" w14:paraId="0000013D">
            <w:pPr>
              <w:jc w:val="center"/>
              <w:rPr/>
            </w:pPr>
            <w:r w:rsidDel="00000000" w:rsidR="00000000" w:rsidRPr="00000000">
              <w:rPr>
                <w:rtl w:val="0"/>
              </w:rPr>
              <w:t xml:space="preserve"> 73,91%</w:t>
            </w:r>
          </w:p>
        </w:tc>
      </w:tr>
      <w:tr>
        <w:trPr>
          <w:cantSplit w:val="0"/>
          <w:tblHeader w:val="0"/>
        </w:trPr>
        <w:tc>
          <w:tcPr>
            <w:shd w:fill="95b3d7" w:val="clear"/>
          </w:tcPr>
          <w:p w:rsidR="00000000" w:rsidDel="00000000" w:rsidP="00000000" w:rsidRDefault="00000000" w:rsidRPr="00000000" w14:paraId="0000013E">
            <w:pPr>
              <w:rPr>
                <w:b w:val="1"/>
              </w:rPr>
            </w:pPr>
            <w:r w:rsidDel="00000000" w:rsidR="00000000" w:rsidRPr="00000000">
              <w:rPr>
                <w:b w:val="1"/>
                <w:rtl w:val="0"/>
              </w:rPr>
              <w:t xml:space="preserve">TOTAL</w:t>
            </w:r>
          </w:p>
        </w:tc>
        <w:tc>
          <w:tcPr>
            <w:shd w:fill="95b3d7" w:val="clear"/>
          </w:tcPr>
          <w:p w:rsidR="00000000" w:rsidDel="00000000" w:rsidP="00000000" w:rsidRDefault="00000000" w:rsidRPr="00000000" w14:paraId="0000013F">
            <w:pPr>
              <w:jc w:val="center"/>
              <w:rPr>
                <w:b w:val="1"/>
              </w:rPr>
            </w:pPr>
            <w:r w:rsidDel="00000000" w:rsidR="00000000" w:rsidRPr="00000000">
              <w:rPr>
                <w:b w:val="1"/>
                <w:rtl w:val="0"/>
              </w:rPr>
              <w:t xml:space="preserve">59</w:t>
            </w:r>
          </w:p>
        </w:tc>
        <w:tc>
          <w:tcPr>
            <w:shd w:fill="95b3d7" w:val="clear"/>
          </w:tcPr>
          <w:p w:rsidR="00000000" w:rsidDel="00000000" w:rsidP="00000000" w:rsidRDefault="00000000" w:rsidRPr="00000000" w14:paraId="00000140">
            <w:pPr>
              <w:jc w:val="center"/>
              <w:rPr>
                <w:b w:val="1"/>
              </w:rPr>
            </w:pPr>
            <w:r w:rsidDel="00000000" w:rsidR="00000000" w:rsidRPr="00000000">
              <w:rPr>
                <w:b w:val="1"/>
                <w:rtl w:val="0"/>
              </w:rPr>
              <w:t xml:space="preserve">61</w:t>
            </w:r>
          </w:p>
        </w:tc>
        <w:tc>
          <w:tcPr>
            <w:shd w:fill="95b3d7" w:val="clear"/>
          </w:tcPr>
          <w:p w:rsidR="00000000" w:rsidDel="00000000" w:rsidP="00000000" w:rsidRDefault="00000000" w:rsidRPr="00000000" w14:paraId="00000141">
            <w:pPr>
              <w:jc w:val="center"/>
              <w:rPr>
                <w:b w:val="1"/>
              </w:rPr>
            </w:pPr>
            <w:r w:rsidDel="00000000" w:rsidR="00000000" w:rsidRPr="00000000">
              <w:rPr>
                <w:b w:val="1"/>
                <w:rtl w:val="0"/>
              </w:rPr>
              <w:t xml:space="preserve">46</w:t>
            </w:r>
          </w:p>
        </w:tc>
        <w:tc>
          <w:tcPr>
            <w:shd w:fill="95b3d7" w:val="clear"/>
          </w:tcPr>
          <w:p w:rsidR="00000000" w:rsidDel="00000000" w:rsidP="00000000" w:rsidRDefault="00000000" w:rsidRPr="00000000" w14:paraId="00000142">
            <w:pPr>
              <w:jc w:val="center"/>
              <w:rPr>
                <w:b w:val="1"/>
              </w:rPr>
            </w:pPr>
            <w:r w:rsidDel="00000000" w:rsidR="00000000" w:rsidRPr="00000000">
              <w:rPr>
                <w:b w:val="1"/>
                <w:rtl w:val="0"/>
              </w:rPr>
              <w:t xml:space="preserve">75,41%</w:t>
            </w:r>
          </w:p>
        </w:tc>
      </w:tr>
    </w:tbl>
    <w:p w:rsidR="00000000" w:rsidDel="00000000" w:rsidP="00000000" w:rsidRDefault="00000000" w:rsidRPr="00000000" w14:paraId="00000143">
      <w:pPr>
        <w:rPr>
          <w:b w:val="1"/>
        </w:rPr>
      </w:pPr>
      <w:r w:rsidDel="00000000" w:rsidR="00000000" w:rsidRPr="00000000">
        <w:rPr>
          <w:rtl w:val="0"/>
        </w:rPr>
      </w:r>
    </w:p>
    <w:p w:rsidR="00000000" w:rsidDel="00000000" w:rsidP="00000000" w:rsidRDefault="00000000" w:rsidRPr="00000000" w14:paraId="00000144">
      <w:pPr>
        <w:rPr>
          <w:b w:val="1"/>
        </w:rPr>
      </w:pPr>
      <w:r w:rsidDel="00000000" w:rsidR="00000000" w:rsidRPr="00000000">
        <w:rPr>
          <w:b w:val="1"/>
          <w:rtl w:val="0"/>
        </w:rPr>
        <w:t xml:space="preserve">Liceu-Ciclul superior </w:t>
      </w:r>
    </w:p>
    <w:tbl>
      <w:tblPr>
        <w:tblStyle w:val="Table4"/>
        <w:tblW w:w="8840.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6"/>
        <w:gridCol w:w="2080"/>
        <w:gridCol w:w="1056"/>
        <w:gridCol w:w="1296"/>
        <w:gridCol w:w="1643"/>
        <w:gridCol w:w="1589"/>
        <w:tblGridChange w:id="0">
          <w:tblGrid>
            <w:gridCol w:w="1176"/>
            <w:gridCol w:w="2080"/>
            <w:gridCol w:w="1056"/>
            <w:gridCol w:w="1296"/>
            <w:gridCol w:w="1643"/>
            <w:gridCol w:w="1589"/>
          </w:tblGrid>
        </w:tblGridChange>
      </w:tblGrid>
      <w:tr>
        <w:trPr>
          <w:cantSplit w:val="0"/>
          <w:tblHeader w:val="0"/>
        </w:trPr>
        <w:tc>
          <w:tcPr>
            <w:shd w:fill="548dd4" w:val="clear"/>
          </w:tcPr>
          <w:p w:rsidR="00000000" w:rsidDel="00000000" w:rsidP="00000000" w:rsidRDefault="00000000" w:rsidRPr="00000000" w14:paraId="00000145">
            <w:pPr>
              <w:rPr>
                <w:b w:val="1"/>
              </w:rPr>
            </w:pPr>
            <w:r w:rsidDel="00000000" w:rsidR="00000000" w:rsidRPr="00000000">
              <w:rPr>
                <w:b w:val="1"/>
                <w:rtl w:val="0"/>
              </w:rPr>
              <w:t xml:space="preserve">Clasa</w:t>
            </w:r>
          </w:p>
        </w:tc>
        <w:tc>
          <w:tcPr>
            <w:shd w:fill="548dd4" w:val="clear"/>
          </w:tcPr>
          <w:p w:rsidR="00000000" w:rsidDel="00000000" w:rsidP="00000000" w:rsidRDefault="00000000" w:rsidRPr="00000000" w14:paraId="00000146">
            <w:pPr>
              <w:jc w:val="center"/>
              <w:rPr>
                <w:b w:val="1"/>
              </w:rPr>
            </w:pPr>
            <w:r w:rsidDel="00000000" w:rsidR="00000000" w:rsidRPr="00000000">
              <w:rPr>
                <w:b w:val="1"/>
                <w:rtl w:val="0"/>
              </w:rPr>
              <w:t xml:space="preserve">Înscriși la începutul anului școlar 2023-2024</w:t>
            </w:r>
          </w:p>
        </w:tc>
        <w:tc>
          <w:tcPr>
            <w:shd w:fill="548dd4" w:val="clear"/>
          </w:tcPr>
          <w:p w:rsidR="00000000" w:rsidDel="00000000" w:rsidP="00000000" w:rsidRDefault="00000000" w:rsidRPr="00000000" w14:paraId="00000147">
            <w:pPr>
              <w:jc w:val="center"/>
              <w:rPr>
                <w:b w:val="1"/>
              </w:rPr>
            </w:pPr>
            <w:r w:rsidDel="00000000" w:rsidR="00000000" w:rsidRPr="00000000">
              <w:rPr>
                <w:b w:val="1"/>
                <w:rtl w:val="0"/>
              </w:rPr>
              <w:t xml:space="preserve">Rămași la</w:t>
            </w:r>
            <w:r w:rsidDel="00000000" w:rsidR="00000000" w:rsidRPr="00000000">
              <w:rPr>
                <w:rtl w:val="0"/>
              </w:rPr>
              <w:t xml:space="preserve"> </w:t>
            </w:r>
            <w:r w:rsidDel="00000000" w:rsidR="00000000" w:rsidRPr="00000000">
              <w:rPr>
                <w:b w:val="1"/>
                <w:rtl w:val="0"/>
              </w:rPr>
              <w:t xml:space="preserve">sfârșitul anului școlar</w:t>
            </w:r>
          </w:p>
        </w:tc>
        <w:tc>
          <w:tcPr>
            <w:shd w:fill="548dd4" w:val="clear"/>
          </w:tcPr>
          <w:p w:rsidR="00000000" w:rsidDel="00000000" w:rsidP="00000000" w:rsidRDefault="00000000" w:rsidRPr="00000000" w14:paraId="00000148">
            <w:pPr>
              <w:jc w:val="center"/>
              <w:rPr>
                <w:b w:val="1"/>
              </w:rPr>
            </w:pPr>
            <w:r w:rsidDel="00000000" w:rsidR="00000000" w:rsidRPr="00000000">
              <w:rPr>
                <w:b w:val="1"/>
                <w:rtl w:val="0"/>
              </w:rPr>
              <w:t xml:space="preserve">Promovați</w:t>
            </w:r>
          </w:p>
        </w:tc>
        <w:tc>
          <w:tcPr>
            <w:shd w:fill="548dd4" w:val="clear"/>
          </w:tcPr>
          <w:p w:rsidR="00000000" w:rsidDel="00000000" w:rsidP="00000000" w:rsidRDefault="00000000" w:rsidRPr="00000000" w14:paraId="00000149">
            <w:pPr>
              <w:jc w:val="center"/>
              <w:rPr>
                <w:b w:val="1"/>
              </w:rPr>
            </w:pPr>
            <w:r w:rsidDel="00000000" w:rsidR="00000000" w:rsidRPr="00000000">
              <w:rPr>
                <w:b w:val="1"/>
                <w:rtl w:val="0"/>
              </w:rPr>
              <w:t xml:space="preserve">Exmatriculați</w:t>
            </w:r>
          </w:p>
        </w:tc>
        <w:tc>
          <w:tcPr>
            <w:shd w:fill="548dd4" w:val="clear"/>
          </w:tcPr>
          <w:p w:rsidR="00000000" w:rsidDel="00000000" w:rsidP="00000000" w:rsidRDefault="00000000" w:rsidRPr="00000000" w14:paraId="0000014A">
            <w:pPr>
              <w:jc w:val="center"/>
              <w:rPr>
                <w:b w:val="1"/>
              </w:rPr>
            </w:pPr>
            <w:r w:rsidDel="00000000" w:rsidR="00000000" w:rsidRPr="00000000">
              <w:rPr>
                <w:b w:val="1"/>
                <w:rtl w:val="0"/>
              </w:rPr>
              <w:t xml:space="preserve">Rata de promovare</w:t>
            </w:r>
          </w:p>
        </w:tc>
      </w:tr>
      <w:tr>
        <w:trPr>
          <w:cantSplit w:val="0"/>
          <w:tblHeader w:val="0"/>
        </w:trPr>
        <w:tc>
          <w:tcPr/>
          <w:p w:rsidR="00000000" w:rsidDel="00000000" w:rsidP="00000000" w:rsidRDefault="00000000" w:rsidRPr="00000000" w14:paraId="0000014B">
            <w:pPr>
              <w:rPr/>
            </w:pPr>
            <w:r w:rsidDel="00000000" w:rsidR="00000000" w:rsidRPr="00000000">
              <w:rPr>
                <w:rtl w:val="0"/>
              </w:rPr>
              <w:t xml:space="preserve">XIA</w:t>
            </w:r>
          </w:p>
        </w:tc>
        <w:tc>
          <w:tcPr/>
          <w:p w:rsidR="00000000" w:rsidDel="00000000" w:rsidP="00000000" w:rsidRDefault="00000000" w:rsidRPr="00000000" w14:paraId="0000014C">
            <w:pPr>
              <w:jc w:val="center"/>
              <w:rPr/>
            </w:pPr>
            <w:r w:rsidDel="00000000" w:rsidR="00000000" w:rsidRPr="00000000">
              <w:rPr>
                <w:rtl w:val="0"/>
              </w:rPr>
              <w:t xml:space="preserve">16</w:t>
            </w:r>
          </w:p>
        </w:tc>
        <w:tc>
          <w:tcPr/>
          <w:p w:rsidR="00000000" w:rsidDel="00000000" w:rsidP="00000000" w:rsidRDefault="00000000" w:rsidRPr="00000000" w14:paraId="0000014D">
            <w:pPr>
              <w:jc w:val="center"/>
              <w:rPr/>
            </w:pPr>
            <w:r w:rsidDel="00000000" w:rsidR="00000000" w:rsidRPr="00000000">
              <w:rPr>
                <w:rtl w:val="0"/>
              </w:rPr>
              <w:t xml:space="preserve">14</w:t>
            </w:r>
          </w:p>
        </w:tc>
        <w:tc>
          <w:tcPr/>
          <w:p w:rsidR="00000000" w:rsidDel="00000000" w:rsidP="00000000" w:rsidRDefault="00000000" w:rsidRPr="00000000" w14:paraId="0000014E">
            <w:pPr>
              <w:jc w:val="center"/>
              <w:rPr/>
            </w:pPr>
            <w:r w:rsidDel="00000000" w:rsidR="00000000" w:rsidRPr="00000000">
              <w:rPr>
                <w:rtl w:val="0"/>
              </w:rPr>
              <w:t xml:space="preserve">9</w:t>
            </w:r>
          </w:p>
        </w:tc>
        <w:tc>
          <w:tcPr/>
          <w:p w:rsidR="00000000" w:rsidDel="00000000" w:rsidP="00000000" w:rsidRDefault="00000000" w:rsidRPr="00000000" w14:paraId="0000014F">
            <w:pPr>
              <w:jc w:val="center"/>
              <w:rPr/>
            </w:pPr>
            <w:r w:rsidDel="00000000" w:rsidR="00000000" w:rsidRPr="00000000">
              <w:rPr>
                <w:rtl w:val="0"/>
              </w:rPr>
              <w:t xml:space="preserve">0</w:t>
            </w:r>
          </w:p>
        </w:tc>
        <w:tc>
          <w:tcPr/>
          <w:p w:rsidR="00000000" w:rsidDel="00000000" w:rsidP="00000000" w:rsidRDefault="00000000" w:rsidRPr="00000000" w14:paraId="00000150">
            <w:pPr>
              <w:jc w:val="center"/>
              <w:rPr/>
            </w:pPr>
            <w:r w:rsidDel="00000000" w:rsidR="00000000" w:rsidRPr="00000000">
              <w:rPr>
                <w:rtl w:val="0"/>
              </w:rPr>
              <w:t xml:space="preserve">64,28%</w:t>
            </w:r>
          </w:p>
        </w:tc>
      </w:tr>
      <w:tr>
        <w:trPr>
          <w:cantSplit w:val="0"/>
          <w:tblHeader w:val="0"/>
        </w:trPr>
        <w:tc>
          <w:tcPr/>
          <w:p w:rsidR="00000000" w:rsidDel="00000000" w:rsidP="00000000" w:rsidRDefault="00000000" w:rsidRPr="00000000" w14:paraId="00000151">
            <w:pPr>
              <w:rPr/>
            </w:pPr>
            <w:r w:rsidDel="00000000" w:rsidR="00000000" w:rsidRPr="00000000">
              <w:rPr>
                <w:rtl w:val="0"/>
              </w:rPr>
              <w:t xml:space="preserve">XIB</w:t>
            </w:r>
          </w:p>
        </w:tc>
        <w:tc>
          <w:tcPr/>
          <w:p w:rsidR="00000000" w:rsidDel="00000000" w:rsidP="00000000" w:rsidRDefault="00000000" w:rsidRPr="00000000" w14:paraId="00000152">
            <w:pPr>
              <w:jc w:val="center"/>
              <w:rPr/>
            </w:pPr>
            <w:r w:rsidDel="00000000" w:rsidR="00000000" w:rsidRPr="00000000">
              <w:rPr>
                <w:rtl w:val="0"/>
              </w:rPr>
              <w:t xml:space="preserve">23</w:t>
            </w:r>
          </w:p>
        </w:tc>
        <w:tc>
          <w:tcPr/>
          <w:p w:rsidR="00000000" w:rsidDel="00000000" w:rsidP="00000000" w:rsidRDefault="00000000" w:rsidRPr="00000000" w14:paraId="00000153">
            <w:pPr>
              <w:jc w:val="center"/>
              <w:rPr/>
            </w:pPr>
            <w:r w:rsidDel="00000000" w:rsidR="00000000" w:rsidRPr="00000000">
              <w:rPr>
                <w:rtl w:val="0"/>
              </w:rPr>
              <w:t xml:space="preserve">20</w:t>
            </w:r>
          </w:p>
        </w:tc>
        <w:tc>
          <w:tcPr/>
          <w:p w:rsidR="00000000" w:rsidDel="00000000" w:rsidP="00000000" w:rsidRDefault="00000000" w:rsidRPr="00000000" w14:paraId="00000154">
            <w:pPr>
              <w:jc w:val="center"/>
              <w:rPr/>
            </w:pPr>
            <w:r w:rsidDel="00000000" w:rsidR="00000000" w:rsidRPr="00000000">
              <w:rPr>
                <w:rtl w:val="0"/>
              </w:rPr>
              <w:t xml:space="preserve">12</w:t>
            </w:r>
          </w:p>
        </w:tc>
        <w:tc>
          <w:tcPr/>
          <w:p w:rsidR="00000000" w:rsidDel="00000000" w:rsidP="00000000" w:rsidRDefault="00000000" w:rsidRPr="00000000" w14:paraId="00000155">
            <w:pPr>
              <w:jc w:val="center"/>
              <w:rPr/>
            </w:pPr>
            <w:r w:rsidDel="00000000" w:rsidR="00000000" w:rsidRPr="00000000">
              <w:rPr>
                <w:rtl w:val="0"/>
              </w:rPr>
              <w:t xml:space="preserve">0</w:t>
            </w:r>
          </w:p>
        </w:tc>
        <w:tc>
          <w:tcPr/>
          <w:p w:rsidR="00000000" w:rsidDel="00000000" w:rsidP="00000000" w:rsidRDefault="00000000" w:rsidRPr="00000000" w14:paraId="00000156">
            <w:pPr>
              <w:jc w:val="center"/>
              <w:rPr/>
            </w:pPr>
            <w:r w:rsidDel="00000000" w:rsidR="00000000" w:rsidRPr="00000000">
              <w:rPr>
                <w:rtl w:val="0"/>
              </w:rPr>
              <w:t xml:space="preserve">60%</w:t>
            </w:r>
          </w:p>
        </w:tc>
      </w:tr>
      <w:tr>
        <w:trPr>
          <w:cantSplit w:val="0"/>
          <w:tblHeader w:val="0"/>
        </w:trPr>
        <w:tc>
          <w:tcPr/>
          <w:p w:rsidR="00000000" w:rsidDel="00000000" w:rsidP="00000000" w:rsidRDefault="00000000" w:rsidRPr="00000000" w14:paraId="00000157">
            <w:pPr>
              <w:rPr/>
            </w:pPr>
            <w:r w:rsidDel="00000000" w:rsidR="00000000" w:rsidRPr="00000000">
              <w:rPr>
                <w:rtl w:val="0"/>
              </w:rPr>
              <w:t xml:space="preserve">XIIA</w:t>
            </w:r>
          </w:p>
        </w:tc>
        <w:tc>
          <w:tcPr/>
          <w:p w:rsidR="00000000" w:rsidDel="00000000" w:rsidP="00000000" w:rsidRDefault="00000000" w:rsidRPr="00000000" w14:paraId="00000158">
            <w:pPr>
              <w:jc w:val="center"/>
              <w:rPr/>
            </w:pPr>
            <w:r w:rsidDel="00000000" w:rsidR="00000000" w:rsidRPr="00000000">
              <w:rPr>
                <w:rtl w:val="0"/>
              </w:rPr>
              <w:t xml:space="preserve">17</w:t>
            </w:r>
          </w:p>
        </w:tc>
        <w:tc>
          <w:tcPr/>
          <w:p w:rsidR="00000000" w:rsidDel="00000000" w:rsidP="00000000" w:rsidRDefault="00000000" w:rsidRPr="00000000" w14:paraId="00000159">
            <w:pPr>
              <w:jc w:val="center"/>
              <w:rPr/>
            </w:pPr>
            <w:r w:rsidDel="00000000" w:rsidR="00000000" w:rsidRPr="00000000">
              <w:rPr>
                <w:rtl w:val="0"/>
              </w:rPr>
              <w:t xml:space="preserve">17</w:t>
            </w:r>
          </w:p>
        </w:tc>
        <w:tc>
          <w:tcPr/>
          <w:p w:rsidR="00000000" w:rsidDel="00000000" w:rsidP="00000000" w:rsidRDefault="00000000" w:rsidRPr="00000000" w14:paraId="0000015A">
            <w:pPr>
              <w:jc w:val="center"/>
              <w:rPr/>
            </w:pPr>
            <w:r w:rsidDel="00000000" w:rsidR="00000000" w:rsidRPr="00000000">
              <w:rPr>
                <w:rtl w:val="0"/>
              </w:rPr>
              <w:t xml:space="preserve">12</w:t>
            </w:r>
          </w:p>
        </w:tc>
        <w:tc>
          <w:tcPr/>
          <w:p w:rsidR="00000000" w:rsidDel="00000000" w:rsidP="00000000" w:rsidRDefault="00000000" w:rsidRPr="00000000" w14:paraId="0000015B">
            <w:pPr>
              <w:jc w:val="center"/>
              <w:rPr/>
            </w:pPr>
            <w:r w:rsidDel="00000000" w:rsidR="00000000" w:rsidRPr="00000000">
              <w:rPr>
                <w:rtl w:val="0"/>
              </w:rPr>
              <w:t xml:space="preserve">0</w:t>
            </w:r>
          </w:p>
        </w:tc>
        <w:tc>
          <w:tcPr/>
          <w:p w:rsidR="00000000" w:rsidDel="00000000" w:rsidP="00000000" w:rsidRDefault="00000000" w:rsidRPr="00000000" w14:paraId="0000015C">
            <w:pPr>
              <w:jc w:val="center"/>
              <w:rPr/>
            </w:pPr>
            <w:r w:rsidDel="00000000" w:rsidR="00000000" w:rsidRPr="00000000">
              <w:rPr>
                <w:rtl w:val="0"/>
              </w:rPr>
              <w:t xml:space="preserve">70,59%</w:t>
            </w:r>
          </w:p>
        </w:tc>
      </w:tr>
      <w:tr>
        <w:trPr>
          <w:cantSplit w:val="0"/>
          <w:tblHeader w:val="0"/>
        </w:trPr>
        <w:tc>
          <w:tcPr>
            <w:shd w:fill="95b3d7" w:val="clear"/>
          </w:tcPr>
          <w:p w:rsidR="00000000" w:rsidDel="00000000" w:rsidP="00000000" w:rsidRDefault="00000000" w:rsidRPr="00000000" w14:paraId="0000015D">
            <w:pPr>
              <w:rPr>
                <w:b w:val="1"/>
              </w:rPr>
            </w:pPr>
            <w:r w:rsidDel="00000000" w:rsidR="00000000" w:rsidRPr="00000000">
              <w:rPr>
                <w:b w:val="1"/>
                <w:rtl w:val="0"/>
              </w:rPr>
              <w:t xml:space="preserve">TOTAL</w:t>
            </w:r>
          </w:p>
        </w:tc>
        <w:tc>
          <w:tcPr>
            <w:shd w:fill="95b3d7" w:val="clear"/>
          </w:tcPr>
          <w:p w:rsidR="00000000" w:rsidDel="00000000" w:rsidP="00000000" w:rsidRDefault="00000000" w:rsidRPr="00000000" w14:paraId="0000015E">
            <w:pPr>
              <w:jc w:val="center"/>
              <w:rPr>
                <w:b w:val="1"/>
              </w:rPr>
            </w:pPr>
            <w:r w:rsidDel="00000000" w:rsidR="00000000" w:rsidRPr="00000000">
              <w:rPr>
                <w:b w:val="1"/>
                <w:rtl w:val="0"/>
              </w:rPr>
              <w:t xml:space="preserve">56</w:t>
            </w:r>
          </w:p>
        </w:tc>
        <w:tc>
          <w:tcPr>
            <w:shd w:fill="95b3d7" w:val="clear"/>
          </w:tcPr>
          <w:p w:rsidR="00000000" w:rsidDel="00000000" w:rsidP="00000000" w:rsidRDefault="00000000" w:rsidRPr="00000000" w14:paraId="0000015F">
            <w:pPr>
              <w:jc w:val="center"/>
              <w:rPr>
                <w:b w:val="1"/>
              </w:rPr>
            </w:pPr>
            <w:r w:rsidDel="00000000" w:rsidR="00000000" w:rsidRPr="00000000">
              <w:rPr>
                <w:b w:val="1"/>
                <w:rtl w:val="0"/>
              </w:rPr>
              <w:t xml:space="preserve">51</w:t>
            </w:r>
          </w:p>
        </w:tc>
        <w:tc>
          <w:tcPr>
            <w:shd w:fill="95b3d7" w:val="clear"/>
          </w:tcPr>
          <w:p w:rsidR="00000000" w:rsidDel="00000000" w:rsidP="00000000" w:rsidRDefault="00000000" w:rsidRPr="00000000" w14:paraId="00000160">
            <w:pPr>
              <w:jc w:val="center"/>
              <w:rPr>
                <w:b w:val="1"/>
              </w:rPr>
            </w:pPr>
            <w:r w:rsidDel="00000000" w:rsidR="00000000" w:rsidRPr="00000000">
              <w:rPr>
                <w:b w:val="1"/>
                <w:rtl w:val="0"/>
              </w:rPr>
              <w:t xml:space="preserve">33</w:t>
            </w:r>
          </w:p>
        </w:tc>
        <w:tc>
          <w:tcPr>
            <w:shd w:fill="95b3d7" w:val="clear"/>
          </w:tcPr>
          <w:p w:rsidR="00000000" w:rsidDel="00000000" w:rsidP="00000000" w:rsidRDefault="00000000" w:rsidRPr="00000000" w14:paraId="00000161">
            <w:pPr>
              <w:jc w:val="center"/>
              <w:rPr>
                <w:b w:val="1"/>
              </w:rPr>
            </w:pPr>
            <w:r w:rsidDel="00000000" w:rsidR="00000000" w:rsidRPr="00000000">
              <w:rPr>
                <w:b w:val="1"/>
                <w:rtl w:val="0"/>
              </w:rPr>
              <w:t xml:space="preserve">0</w:t>
            </w:r>
          </w:p>
        </w:tc>
        <w:tc>
          <w:tcPr>
            <w:shd w:fill="95b3d7" w:val="clear"/>
          </w:tcPr>
          <w:p w:rsidR="00000000" w:rsidDel="00000000" w:rsidP="00000000" w:rsidRDefault="00000000" w:rsidRPr="00000000" w14:paraId="00000162">
            <w:pPr>
              <w:jc w:val="center"/>
              <w:rPr>
                <w:b w:val="1"/>
              </w:rPr>
            </w:pPr>
            <w:r w:rsidDel="00000000" w:rsidR="00000000" w:rsidRPr="00000000">
              <w:rPr>
                <w:b w:val="1"/>
                <w:rtl w:val="0"/>
              </w:rPr>
              <w:t xml:space="preserve">64,7%</w:t>
            </w:r>
          </w:p>
        </w:tc>
      </w:tr>
    </w:tbl>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b w:val="1"/>
        </w:rPr>
      </w:pPr>
      <w:r w:rsidDel="00000000" w:rsidR="00000000" w:rsidRPr="00000000">
        <w:rPr>
          <w:rtl w:val="0"/>
        </w:rPr>
      </w:r>
    </w:p>
    <w:p w:rsidR="00000000" w:rsidDel="00000000" w:rsidP="00000000" w:rsidRDefault="00000000" w:rsidRPr="00000000" w14:paraId="00000165">
      <w:pPr>
        <w:rPr>
          <w:b w:val="1"/>
        </w:rPr>
      </w:pPr>
      <w:r w:rsidDel="00000000" w:rsidR="00000000" w:rsidRPr="00000000">
        <w:rPr>
          <w:b w:val="1"/>
          <w:rtl w:val="0"/>
        </w:rPr>
        <w:t xml:space="preserve">Învățământ profesional</w:t>
      </w:r>
    </w:p>
    <w:p w:rsidR="00000000" w:rsidDel="00000000" w:rsidP="00000000" w:rsidRDefault="00000000" w:rsidRPr="00000000" w14:paraId="00000166">
      <w:pPr>
        <w:rPr>
          <w:b w:val="1"/>
        </w:rPr>
      </w:pPr>
      <w:r w:rsidDel="00000000" w:rsidR="00000000" w:rsidRPr="00000000">
        <w:rPr>
          <w:rtl w:val="0"/>
        </w:rPr>
      </w:r>
    </w:p>
    <w:tbl>
      <w:tblPr>
        <w:tblStyle w:val="Table5"/>
        <w:tblW w:w="889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1985"/>
        <w:gridCol w:w="2410"/>
        <w:gridCol w:w="1559"/>
        <w:gridCol w:w="1701"/>
        <w:tblGridChange w:id="0">
          <w:tblGrid>
            <w:gridCol w:w="1242"/>
            <w:gridCol w:w="1985"/>
            <w:gridCol w:w="2410"/>
            <w:gridCol w:w="1559"/>
            <w:gridCol w:w="1701"/>
          </w:tblGrid>
        </w:tblGridChange>
      </w:tblGrid>
      <w:tr>
        <w:trPr>
          <w:cantSplit w:val="0"/>
          <w:tblHeader w:val="0"/>
        </w:trPr>
        <w:tc>
          <w:tcPr>
            <w:shd w:fill="548dd4" w:val="clear"/>
          </w:tcPr>
          <w:p w:rsidR="00000000" w:rsidDel="00000000" w:rsidP="00000000" w:rsidRDefault="00000000" w:rsidRPr="00000000" w14:paraId="00000167">
            <w:pPr>
              <w:rPr>
                <w:b w:val="1"/>
              </w:rPr>
            </w:pPr>
            <w:r w:rsidDel="00000000" w:rsidR="00000000" w:rsidRPr="00000000">
              <w:rPr>
                <w:b w:val="1"/>
                <w:rtl w:val="0"/>
              </w:rPr>
              <w:t xml:space="preserve">Clasa</w:t>
            </w:r>
          </w:p>
        </w:tc>
        <w:tc>
          <w:tcPr>
            <w:shd w:fill="548dd4" w:val="clear"/>
          </w:tcPr>
          <w:p w:rsidR="00000000" w:rsidDel="00000000" w:rsidP="00000000" w:rsidRDefault="00000000" w:rsidRPr="00000000" w14:paraId="00000168">
            <w:pPr>
              <w:jc w:val="center"/>
              <w:rPr>
                <w:b w:val="1"/>
              </w:rPr>
            </w:pPr>
            <w:r w:rsidDel="00000000" w:rsidR="00000000" w:rsidRPr="00000000">
              <w:rPr>
                <w:b w:val="1"/>
                <w:rtl w:val="0"/>
              </w:rPr>
              <w:t xml:space="preserve">Înscriși la începutul anului școlar 2024-2025</w:t>
            </w:r>
          </w:p>
        </w:tc>
        <w:tc>
          <w:tcPr>
            <w:shd w:fill="548dd4" w:val="clear"/>
          </w:tcPr>
          <w:p w:rsidR="00000000" w:rsidDel="00000000" w:rsidP="00000000" w:rsidRDefault="00000000" w:rsidRPr="00000000" w14:paraId="00000169">
            <w:pPr>
              <w:jc w:val="center"/>
              <w:rPr>
                <w:b w:val="1"/>
              </w:rPr>
            </w:pPr>
            <w:r w:rsidDel="00000000" w:rsidR="00000000" w:rsidRPr="00000000">
              <w:rPr>
                <w:b w:val="1"/>
                <w:rtl w:val="0"/>
              </w:rPr>
              <w:t xml:space="preserve">Rămași la</w:t>
            </w:r>
            <w:r w:rsidDel="00000000" w:rsidR="00000000" w:rsidRPr="00000000">
              <w:rPr>
                <w:rtl w:val="0"/>
              </w:rPr>
              <w:t xml:space="preserve"> </w:t>
            </w:r>
            <w:r w:rsidDel="00000000" w:rsidR="00000000" w:rsidRPr="00000000">
              <w:rPr>
                <w:b w:val="1"/>
                <w:rtl w:val="0"/>
              </w:rPr>
              <w:t xml:space="preserve">sfârșitul anului școlar</w:t>
            </w:r>
          </w:p>
        </w:tc>
        <w:tc>
          <w:tcPr>
            <w:shd w:fill="548dd4" w:val="clear"/>
          </w:tcPr>
          <w:p w:rsidR="00000000" w:rsidDel="00000000" w:rsidP="00000000" w:rsidRDefault="00000000" w:rsidRPr="00000000" w14:paraId="0000016A">
            <w:pPr>
              <w:jc w:val="center"/>
              <w:rPr>
                <w:b w:val="1"/>
              </w:rPr>
            </w:pPr>
            <w:r w:rsidDel="00000000" w:rsidR="00000000" w:rsidRPr="00000000">
              <w:rPr>
                <w:b w:val="1"/>
                <w:rtl w:val="0"/>
              </w:rPr>
              <w:t xml:space="preserve">Promovați</w:t>
            </w:r>
          </w:p>
        </w:tc>
        <w:tc>
          <w:tcPr>
            <w:shd w:fill="548dd4" w:val="clear"/>
          </w:tcPr>
          <w:p w:rsidR="00000000" w:rsidDel="00000000" w:rsidP="00000000" w:rsidRDefault="00000000" w:rsidRPr="00000000" w14:paraId="0000016B">
            <w:pPr>
              <w:jc w:val="center"/>
              <w:rPr>
                <w:b w:val="1"/>
              </w:rPr>
            </w:pPr>
            <w:r w:rsidDel="00000000" w:rsidR="00000000" w:rsidRPr="00000000">
              <w:rPr>
                <w:b w:val="1"/>
                <w:rtl w:val="0"/>
              </w:rPr>
              <w:t xml:space="preserve">Rata de promovare</w:t>
            </w:r>
          </w:p>
        </w:tc>
      </w:tr>
      <w:tr>
        <w:trPr>
          <w:cantSplit w:val="0"/>
          <w:tblHeader w:val="0"/>
        </w:trPr>
        <w:tc>
          <w:tcPr/>
          <w:p w:rsidR="00000000" w:rsidDel="00000000" w:rsidP="00000000" w:rsidRDefault="00000000" w:rsidRPr="00000000" w14:paraId="0000016C">
            <w:pPr>
              <w:rPr/>
            </w:pPr>
            <w:r w:rsidDel="00000000" w:rsidR="00000000" w:rsidRPr="00000000">
              <w:rPr>
                <w:rtl w:val="0"/>
              </w:rPr>
              <w:t xml:space="preserve">IXC</w:t>
            </w:r>
          </w:p>
        </w:tc>
        <w:tc>
          <w:tcPr/>
          <w:p w:rsidR="00000000" w:rsidDel="00000000" w:rsidP="00000000" w:rsidRDefault="00000000" w:rsidRPr="00000000" w14:paraId="0000016D">
            <w:pPr>
              <w:jc w:val="center"/>
              <w:rPr/>
            </w:pPr>
            <w:r w:rsidDel="00000000" w:rsidR="00000000" w:rsidRPr="00000000">
              <w:rPr>
                <w:rtl w:val="0"/>
              </w:rPr>
              <w:t xml:space="preserve">24</w:t>
            </w:r>
          </w:p>
        </w:tc>
        <w:tc>
          <w:tcPr/>
          <w:p w:rsidR="00000000" w:rsidDel="00000000" w:rsidP="00000000" w:rsidRDefault="00000000" w:rsidRPr="00000000" w14:paraId="0000016E">
            <w:pPr>
              <w:jc w:val="center"/>
              <w:rPr/>
            </w:pPr>
            <w:r w:rsidDel="00000000" w:rsidR="00000000" w:rsidRPr="00000000">
              <w:rPr>
                <w:rtl w:val="0"/>
              </w:rPr>
              <w:t xml:space="preserve">26</w:t>
            </w:r>
          </w:p>
        </w:tc>
        <w:tc>
          <w:tcPr/>
          <w:p w:rsidR="00000000" w:rsidDel="00000000" w:rsidP="00000000" w:rsidRDefault="00000000" w:rsidRPr="00000000" w14:paraId="0000016F">
            <w:pPr>
              <w:jc w:val="center"/>
              <w:rPr/>
            </w:pPr>
            <w:r w:rsidDel="00000000" w:rsidR="00000000" w:rsidRPr="00000000">
              <w:rPr>
                <w:rtl w:val="0"/>
              </w:rPr>
              <w:t xml:space="preserve">21</w:t>
            </w:r>
          </w:p>
        </w:tc>
        <w:tc>
          <w:tcPr/>
          <w:p w:rsidR="00000000" w:rsidDel="00000000" w:rsidP="00000000" w:rsidRDefault="00000000" w:rsidRPr="00000000" w14:paraId="00000170">
            <w:pPr>
              <w:jc w:val="center"/>
              <w:rPr/>
            </w:pPr>
            <w:r w:rsidDel="00000000" w:rsidR="00000000" w:rsidRPr="00000000">
              <w:rPr>
                <w:rtl w:val="0"/>
              </w:rPr>
              <w:t xml:space="preserve">80,77%</w:t>
            </w:r>
          </w:p>
        </w:tc>
      </w:tr>
      <w:tr>
        <w:trPr>
          <w:cantSplit w:val="0"/>
          <w:tblHeader w:val="0"/>
        </w:trPr>
        <w:tc>
          <w:tcPr/>
          <w:p w:rsidR="00000000" w:rsidDel="00000000" w:rsidP="00000000" w:rsidRDefault="00000000" w:rsidRPr="00000000" w14:paraId="00000171">
            <w:pPr>
              <w:rPr/>
            </w:pPr>
            <w:r w:rsidDel="00000000" w:rsidR="00000000" w:rsidRPr="00000000">
              <w:rPr>
                <w:rtl w:val="0"/>
              </w:rPr>
              <w:t xml:space="preserve">IXD</w:t>
            </w:r>
          </w:p>
        </w:tc>
        <w:tc>
          <w:tcPr/>
          <w:p w:rsidR="00000000" w:rsidDel="00000000" w:rsidP="00000000" w:rsidRDefault="00000000" w:rsidRPr="00000000" w14:paraId="00000172">
            <w:pPr>
              <w:jc w:val="center"/>
              <w:rPr/>
            </w:pPr>
            <w:r w:rsidDel="00000000" w:rsidR="00000000" w:rsidRPr="00000000">
              <w:rPr>
                <w:rtl w:val="0"/>
              </w:rPr>
              <w:t xml:space="preserve">24</w:t>
            </w:r>
          </w:p>
        </w:tc>
        <w:tc>
          <w:tcPr/>
          <w:p w:rsidR="00000000" w:rsidDel="00000000" w:rsidP="00000000" w:rsidRDefault="00000000" w:rsidRPr="00000000" w14:paraId="00000173">
            <w:pPr>
              <w:jc w:val="center"/>
              <w:rPr/>
            </w:pPr>
            <w:r w:rsidDel="00000000" w:rsidR="00000000" w:rsidRPr="00000000">
              <w:rPr>
                <w:rtl w:val="0"/>
              </w:rPr>
              <w:t xml:space="preserve">24</w:t>
            </w:r>
          </w:p>
        </w:tc>
        <w:tc>
          <w:tcPr/>
          <w:p w:rsidR="00000000" w:rsidDel="00000000" w:rsidP="00000000" w:rsidRDefault="00000000" w:rsidRPr="00000000" w14:paraId="00000174">
            <w:pPr>
              <w:jc w:val="center"/>
              <w:rPr/>
            </w:pPr>
            <w:r w:rsidDel="00000000" w:rsidR="00000000" w:rsidRPr="00000000">
              <w:rPr>
                <w:rtl w:val="0"/>
              </w:rPr>
              <w:t xml:space="preserve">22</w:t>
            </w:r>
          </w:p>
        </w:tc>
        <w:tc>
          <w:tcPr/>
          <w:p w:rsidR="00000000" w:rsidDel="00000000" w:rsidP="00000000" w:rsidRDefault="00000000" w:rsidRPr="00000000" w14:paraId="00000175">
            <w:pPr>
              <w:jc w:val="center"/>
              <w:rPr/>
            </w:pPr>
            <w:r w:rsidDel="00000000" w:rsidR="00000000" w:rsidRPr="00000000">
              <w:rPr>
                <w:rtl w:val="0"/>
              </w:rPr>
              <w:t xml:space="preserve">91,66%</w:t>
            </w:r>
          </w:p>
        </w:tc>
      </w:tr>
      <w:tr>
        <w:trPr>
          <w:cantSplit w:val="0"/>
          <w:tblHeader w:val="0"/>
        </w:trPr>
        <w:tc>
          <w:tcPr/>
          <w:p w:rsidR="00000000" w:rsidDel="00000000" w:rsidP="00000000" w:rsidRDefault="00000000" w:rsidRPr="00000000" w14:paraId="00000176">
            <w:pPr>
              <w:rPr/>
            </w:pPr>
            <w:r w:rsidDel="00000000" w:rsidR="00000000" w:rsidRPr="00000000">
              <w:rPr>
                <w:rtl w:val="0"/>
              </w:rPr>
              <w:t xml:space="preserve">XC</w:t>
            </w:r>
          </w:p>
        </w:tc>
        <w:tc>
          <w:tcPr/>
          <w:p w:rsidR="00000000" w:rsidDel="00000000" w:rsidP="00000000" w:rsidRDefault="00000000" w:rsidRPr="00000000" w14:paraId="00000177">
            <w:pPr>
              <w:jc w:val="center"/>
              <w:rPr/>
            </w:pPr>
            <w:r w:rsidDel="00000000" w:rsidR="00000000" w:rsidRPr="00000000">
              <w:rPr>
                <w:rtl w:val="0"/>
              </w:rPr>
              <w:t xml:space="preserve">19</w:t>
            </w:r>
          </w:p>
        </w:tc>
        <w:tc>
          <w:tcPr/>
          <w:p w:rsidR="00000000" w:rsidDel="00000000" w:rsidP="00000000" w:rsidRDefault="00000000" w:rsidRPr="00000000" w14:paraId="00000178">
            <w:pPr>
              <w:jc w:val="center"/>
              <w:rPr/>
            </w:pPr>
            <w:r w:rsidDel="00000000" w:rsidR="00000000" w:rsidRPr="00000000">
              <w:rPr>
                <w:rtl w:val="0"/>
              </w:rPr>
              <w:t xml:space="preserve">23</w:t>
            </w:r>
          </w:p>
        </w:tc>
        <w:tc>
          <w:tcPr/>
          <w:p w:rsidR="00000000" w:rsidDel="00000000" w:rsidP="00000000" w:rsidRDefault="00000000" w:rsidRPr="00000000" w14:paraId="00000179">
            <w:pPr>
              <w:jc w:val="center"/>
              <w:rPr/>
            </w:pPr>
            <w:r w:rsidDel="00000000" w:rsidR="00000000" w:rsidRPr="00000000">
              <w:rPr>
                <w:rtl w:val="0"/>
              </w:rPr>
              <w:t xml:space="preserve">17</w:t>
            </w:r>
          </w:p>
        </w:tc>
        <w:tc>
          <w:tcPr/>
          <w:p w:rsidR="00000000" w:rsidDel="00000000" w:rsidP="00000000" w:rsidRDefault="00000000" w:rsidRPr="00000000" w14:paraId="0000017A">
            <w:pPr>
              <w:jc w:val="center"/>
              <w:rPr/>
            </w:pPr>
            <w:r w:rsidDel="00000000" w:rsidR="00000000" w:rsidRPr="00000000">
              <w:rPr>
                <w:rtl w:val="0"/>
              </w:rPr>
              <w:t xml:space="preserve">73,91%</w:t>
            </w:r>
          </w:p>
        </w:tc>
      </w:tr>
      <w:tr>
        <w:trPr>
          <w:cantSplit w:val="0"/>
          <w:tblHeader w:val="0"/>
        </w:trPr>
        <w:tc>
          <w:tcPr/>
          <w:p w:rsidR="00000000" w:rsidDel="00000000" w:rsidP="00000000" w:rsidRDefault="00000000" w:rsidRPr="00000000" w14:paraId="0000017B">
            <w:pPr>
              <w:rPr/>
            </w:pPr>
            <w:r w:rsidDel="00000000" w:rsidR="00000000" w:rsidRPr="00000000">
              <w:rPr>
                <w:rtl w:val="0"/>
              </w:rPr>
              <w:t xml:space="preserve">XD</w:t>
            </w:r>
          </w:p>
        </w:tc>
        <w:tc>
          <w:tcPr/>
          <w:p w:rsidR="00000000" w:rsidDel="00000000" w:rsidP="00000000" w:rsidRDefault="00000000" w:rsidRPr="00000000" w14:paraId="0000017C">
            <w:pPr>
              <w:jc w:val="center"/>
              <w:rPr/>
            </w:pPr>
            <w:r w:rsidDel="00000000" w:rsidR="00000000" w:rsidRPr="00000000">
              <w:rPr>
                <w:rtl w:val="0"/>
              </w:rPr>
              <w:t xml:space="preserve">23</w:t>
            </w:r>
          </w:p>
        </w:tc>
        <w:tc>
          <w:tcPr/>
          <w:p w:rsidR="00000000" w:rsidDel="00000000" w:rsidP="00000000" w:rsidRDefault="00000000" w:rsidRPr="00000000" w14:paraId="0000017D">
            <w:pPr>
              <w:jc w:val="center"/>
              <w:rPr/>
            </w:pPr>
            <w:r w:rsidDel="00000000" w:rsidR="00000000" w:rsidRPr="00000000">
              <w:rPr>
                <w:rtl w:val="0"/>
              </w:rPr>
              <w:t xml:space="preserve">22</w:t>
            </w:r>
          </w:p>
        </w:tc>
        <w:tc>
          <w:tcPr/>
          <w:p w:rsidR="00000000" w:rsidDel="00000000" w:rsidP="00000000" w:rsidRDefault="00000000" w:rsidRPr="00000000" w14:paraId="0000017E">
            <w:pPr>
              <w:jc w:val="center"/>
              <w:rPr/>
            </w:pPr>
            <w:r w:rsidDel="00000000" w:rsidR="00000000" w:rsidRPr="00000000">
              <w:rPr>
                <w:rtl w:val="0"/>
              </w:rPr>
              <w:t xml:space="preserve">17</w:t>
            </w:r>
          </w:p>
        </w:tc>
        <w:tc>
          <w:tcPr/>
          <w:p w:rsidR="00000000" w:rsidDel="00000000" w:rsidP="00000000" w:rsidRDefault="00000000" w:rsidRPr="00000000" w14:paraId="0000017F">
            <w:pPr>
              <w:jc w:val="center"/>
              <w:rPr/>
            </w:pPr>
            <w:r w:rsidDel="00000000" w:rsidR="00000000" w:rsidRPr="00000000">
              <w:rPr>
                <w:rtl w:val="0"/>
              </w:rPr>
              <w:t xml:space="preserve">77,27%</w:t>
            </w:r>
          </w:p>
        </w:tc>
      </w:tr>
      <w:tr>
        <w:trPr>
          <w:cantSplit w:val="0"/>
          <w:tblHeader w:val="0"/>
        </w:trPr>
        <w:tc>
          <w:tcPr/>
          <w:p w:rsidR="00000000" w:rsidDel="00000000" w:rsidP="00000000" w:rsidRDefault="00000000" w:rsidRPr="00000000" w14:paraId="00000180">
            <w:pPr>
              <w:rPr/>
            </w:pPr>
            <w:r w:rsidDel="00000000" w:rsidR="00000000" w:rsidRPr="00000000">
              <w:rPr>
                <w:rtl w:val="0"/>
              </w:rPr>
              <w:t xml:space="preserve">XIC</w:t>
            </w:r>
          </w:p>
        </w:tc>
        <w:tc>
          <w:tcPr/>
          <w:p w:rsidR="00000000" w:rsidDel="00000000" w:rsidP="00000000" w:rsidRDefault="00000000" w:rsidRPr="00000000" w14:paraId="00000181">
            <w:pPr>
              <w:jc w:val="center"/>
              <w:rPr/>
            </w:pPr>
            <w:r w:rsidDel="00000000" w:rsidR="00000000" w:rsidRPr="00000000">
              <w:rPr>
                <w:rtl w:val="0"/>
              </w:rPr>
              <w:t xml:space="preserve">15</w:t>
            </w:r>
          </w:p>
        </w:tc>
        <w:tc>
          <w:tcPr/>
          <w:p w:rsidR="00000000" w:rsidDel="00000000" w:rsidP="00000000" w:rsidRDefault="00000000" w:rsidRPr="00000000" w14:paraId="00000182">
            <w:pPr>
              <w:jc w:val="center"/>
              <w:rPr/>
            </w:pPr>
            <w:r w:rsidDel="00000000" w:rsidR="00000000" w:rsidRPr="00000000">
              <w:rPr>
                <w:rtl w:val="0"/>
              </w:rPr>
              <w:t xml:space="preserve">15</w:t>
            </w:r>
          </w:p>
        </w:tc>
        <w:tc>
          <w:tcPr/>
          <w:p w:rsidR="00000000" w:rsidDel="00000000" w:rsidP="00000000" w:rsidRDefault="00000000" w:rsidRPr="00000000" w14:paraId="00000183">
            <w:pPr>
              <w:jc w:val="center"/>
              <w:rPr/>
            </w:pPr>
            <w:r w:rsidDel="00000000" w:rsidR="00000000" w:rsidRPr="00000000">
              <w:rPr>
                <w:rtl w:val="0"/>
              </w:rPr>
              <w:t xml:space="preserve">6</w:t>
            </w:r>
          </w:p>
        </w:tc>
        <w:tc>
          <w:tcPr/>
          <w:p w:rsidR="00000000" w:rsidDel="00000000" w:rsidP="00000000" w:rsidRDefault="00000000" w:rsidRPr="00000000" w14:paraId="00000184">
            <w:pPr>
              <w:jc w:val="center"/>
              <w:rPr/>
            </w:pPr>
            <w:r w:rsidDel="00000000" w:rsidR="00000000" w:rsidRPr="00000000">
              <w:rPr>
                <w:rtl w:val="0"/>
              </w:rPr>
              <w:t xml:space="preserve">40%</w:t>
            </w:r>
          </w:p>
        </w:tc>
      </w:tr>
      <w:tr>
        <w:trPr>
          <w:cantSplit w:val="0"/>
          <w:tblHeader w:val="0"/>
        </w:trPr>
        <w:tc>
          <w:tcPr/>
          <w:p w:rsidR="00000000" w:rsidDel="00000000" w:rsidP="00000000" w:rsidRDefault="00000000" w:rsidRPr="00000000" w14:paraId="00000185">
            <w:pPr>
              <w:rPr/>
            </w:pPr>
            <w:r w:rsidDel="00000000" w:rsidR="00000000" w:rsidRPr="00000000">
              <w:rPr>
                <w:rtl w:val="0"/>
              </w:rPr>
              <w:t xml:space="preserve">XID</w:t>
            </w:r>
          </w:p>
        </w:tc>
        <w:tc>
          <w:tcPr/>
          <w:p w:rsidR="00000000" w:rsidDel="00000000" w:rsidP="00000000" w:rsidRDefault="00000000" w:rsidRPr="00000000" w14:paraId="00000186">
            <w:pPr>
              <w:jc w:val="center"/>
              <w:rPr/>
            </w:pPr>
            <w:r w:rsidDel="00000000" w:rsidR="00000000" w:rsidRPr="00000000">
              <w:rPr>
                <w:rtl w:val="0"/>
              </w:rPr>
              <w:t xml:space="preserve">21</w:t>
            </w:r>
          </w:p>
        </w:tc>
        <w:tc>
          <w:tcPr/>
          <w:p w:rsidR="00000000" w:rsidDel="00000000" w:rsidP="00000000" w:rsidRDefault="00000000" w:rsidRPr="00000000" w14:paraId="00000187">
            <w:pPr>
              <w:jc w:val="center"/>
              <w:rPr/>
            </w:pPr>
            <w:r w:rsidDel="00000000" w:rsidR="00000000" w:rsidRPr="00000000">
              <w:rPr>
                <w:rtl w:val="0"/>
              </w:rPr>
              <w:t xml:space="preserve">20</w:t>
            </w:r>
          </w:p>
        </w:tc>
        <w:tc>
          <w:tcPr/>
          <w:p w:rsidR="00000000" w:rsidDel="00000000" w:rsidP="00000000" w:rsidRDefault="00000000" w:rsidRPr="00000000" w14:paraId="00000188">
            <w:pPr>
              <w:jc w:val="center"/>
              <w:rPr/>
            </w:pPr>
            <w:r w:rsidDel="00000000" w:rsidR="00000000" w:rsidRPr="00000000">
              <w:rPr>
                <w:rtl w:val="0"/>
              </w:rPr>
              <w:t xml:space="preserve">18</w:t>
            </w:r>
          </w:p>
        </w:tc>
        <w:tc>
          <w:tcPr/>
          <w:p w:rsidR="00000000" w:rsidDel="00000000" w:rsidP="00000000" w:rsidRDefault="00000000" w:rsidRPr="00000000" w14:paraId="00000189">
            <w:pPr>
              <w:jc w:val="center"/>
              <w:rPr/>
            </w:pPr>
            <w:r w:rsidDel="00000000" w:rsidR="00000000" w:rsidRPr="00000000">
              <w:rPr>
                <w:rtl w:val="0"/>
              </w:rPr>
              <w:t xml:space="preserve">90%</w:t>
            </w:r>
          </w:p>
        </w:tc>
      </w:tr>
      <w:tr>
        <w:trPr>
          <w:cantSplit w:val="0"/>
          <w:tblHeader w:val="0"/>
        </w:trPr>
        <w:tc>
          <w:tcPr>
            <w:shd w:fill="95b3d7" w:val="clear"/>
          </w:tcPr>
          <w:p w:rsidR="00000000" w:rsidDel="00000000" w:rsidP="00000000" w:rsidRDefault="00000000" w:rsidRPr="00000000" w14:paraId="0000018A">
            <w:pPr>
              <w:rPr>
                <w:b w:val="1"/>
              </w:rPr>
            </w:pPr>
            <w:r w:rsidDel="00000000" w:rsidR="00000000" w:rsidRPr="00000000">
              <w:rPr>
                <w:b w:val="1"/>
                <w:rtl w:val="0"/>
              </w:rPr>
              <w:t xml:space="preserve">TOTAL</w:t>
            </w:r>
          </w:p>
        </w:tc>
        <w:tc>
          <w:tcPr>
            <w:shd w:fill="95b3d7" w:val="clear"/>
          </w:tcPr>
          <w:p w:rsidR="00000000" w:rsidDel="00000000" w:rsidP="00000000" w:rsidRDefault="00000000" w:rsidRPr="00000000" w14:paraId="0000018B">
            <w:pPr>
              <w:jc w:val="center"/>
              <w:rPr>
                <w:b w:val="1"/>
              </w:rPr>
            </w:pPr>
            <w:r w:rsidDel="00000000" w:rsidR="00000000" w:rsidRPr="00000000">
              <w:rPr>
                <w:b w:val="1"/>
                <w:rtl w:val="0"/>
              </w:rPr>
              <w:t xml:space="preserve">126</w:t>
            </w:r>
          </w:p>
        </w:tc>
        <w:tc>
          <w:tcPr>
            <w:shd w:fill="95b3d7" w:val="clear"/>
          </w:tcPr>
          <w:p w:rsidR="00000000" w:rsidDel="00000000" w:rsidP="00000000" w:rsidRDefault="00000000" w:rsidRPr="00000000" w14:paraId="0000018C">
            <w:pPr>
              <w:jc w:val="center"/>
              <w:rPr>
                <w:b w:val="1"/>
              </w:rPr>
            </w:pPr>
            <w:r w:rsidDel="00000000" w:rsidR="00000000" w:rsidRPr="00000000">
              <w:rPr>
                <w:b w:val="1"/>
                <w:rtl w:val="0"/>
              </w:rPr>
              <w:t xml:space="preserve">130</w:t>
            </w:r>
          </w:p>
        </w:tc>
        <w:tc>
          <w:tcPr>
            <w:shd w:fill="95b3d7" w:val="clear"/>
          </w:tcPr>
          <w:p w:rsidR="00000000" w:rsidDel="00000000" w:rsidP="00000000" w:rsidRDefault="00000000" w:rsidRPr="00000000" w14:paraId="0000018D">
            <w:pPr>
              <w:jc w:val="center"/>
              <w:rPr>
                <w:b w:val="1"/>
              </w:rPr>
            </w:pPr>
            <w:r w:rsidDel="00000000" w:rsidR="00000000" w:rsidRPr="00000000">
              <w:rPr>
                <w:b w:val="1"/>
                <w:rtl w:val="0"/>
              </w:rPr>
              <w:t xml:space="preserve">101</w:t>
            </w:r>
          </w:p>
        </w:tc>
        <w:tc>
          <w:tcPr>
            <w:shd w:fill="95b3d7" w:val="clear"/>
          </w:tcPr>
          <w:p w:rsidR="00000000" w:rsidDel="00000000" w:rsidP="00000000" w:rsidRDefault="00000000" w:rsidRPr="00000000" w14:paraId="0000018E">
            <w:pPr>
              <w:jc w:val="center"/>
              <w:rPr>
                <w:b w:val="1"/>
              </w:rPr>
            </w:pPr>
            <w:r w:rsidDel="00000000" w:rsidR="00000000" w:rsidRPr="00000000">
              <w:rPr>
                <w:b w:val="1"/>
                <w:rtl w:val="0"/>
              </w:rPr>
              <w:t xml:space="preserve">77,69%</w:t>
            </w:r>
          </w:p>
        </w:tc>
      </w:tr>
    </w:tbl>
    <w:p w:rsidR="00000000" w:rsidDel="00000000" w:rsidP="00000000" w:rsidRDefault="00000000" w:rsidRPr="00000000" w14:paraId="0000018F">
      <w:pPr>
        <w:rPr>
          <w:b w:val="1"/>
        </w:rPr>
      </w:pPr>
      <w:r w:rsidDel="00000000" w:rsidR="00000000" w:rsidRPr="00000000">
        <w:rPr>
          <w:rtl w:val="0"/>
        </w:rPr>
      </w:r>
    </w:p>
    <w:p w:rsidR="00000000" w:rsidDel="00000000" w:rsidP="00000000" w:rsidRDefault="00000000" w:rsidRPr="00000000" w14:paraId="00000190">
      <w:pPr>
        <w:rPr>
          <w:b w:val="1"/>
        </w:rPr>
      </w:pPr>
      <w:r w:rsidDel="00000000" w:rsidR="00000000" w:rsidRPr="00000000">
        <w:rPr>
          <w:rtl w:val="0"/>
        </w:rPr>
      </w:r>
    </w:p>
    <w:p w:rsidR="00000000" w:rsidDel="00000000" w:rsidP="00000000" w:rsidRDefault="00000000" w:rsidRPr="00000000" w14:paraId="00000191">
      <w:pPr>
        <w:rPr>
          <w:b w:val="1"/>
        </w:rPr>
      </w:pPr>
      <w:r w:rsidDel="00000000" w:rsidR="00000000" w:rsidRPr="00000000">
        <w:rPr>
          <w:rtl w:val="0"/>
        </w:rPr>
      </w:r>
    </w:p>
    <w:p w:rsidR="00000000" w:rsidDel="00000000" w:rsidP="00000000" w:rsidRDefault="00000000" w:rsidRPr="00000000" w14:paraId="00000192">
      <w:pPr>
        <w:rPr>
          <w:b w:val="1"/>
        </w:rPr>
      </w:pPr>
      <w:r w:rsidDel="00000000" w:rsidR="00000000" w:rsidRPr="00000000">
        <w:rPr>
          <w:b w:val="1"/>
          <w:rtl w:val="0"/>
        </w:rPr>
        <w:t xml:space="preserve">Învățământ postliceal</w:t>
      </w:r>
    </w:p>
    <w:p w:rsidR="00000000" w:rsidDel="00000000" w:rsidP="00000000" w:rsidRDefault="00000000" w:rsidRPr="00000000" w14:paraId="00000193">
      <w:pPr>
        <w:rPr>
          <w:b w:val="1"/>
        </w:rPr>
      </w:pPr>
      <w:r w:rsidDel="00000000" w:rsidR="00000000" w:rsidRPr="00000000">
        <w:rPr>
          <w:rtl w:val="0"/>
        </w:rPr>
      </w:r>
    </w:p>
    <w:tbl>
      <w:tblPr>
        <w:tblStyle w:val="Table6"/>
        <w:tblW w:w="889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2410"/>
        <w:gridCol w:w="1984"/>
        <w:gridCol w:w="1418"/>
        <w:gridCol w:w="1559"/>
        <w:tblGridChange w:id="0">
          <w:tblGrid>
            <w:gridCol w:w="1526"/>
            <w:gridCol w:w="2410"/>
            <w:gridCol w:w="1984"/>
            <w:gridCol w:w="1418"/>
            <w:gridCol w:w="1559"/>
          </w:tblGrid>
        </w:tblGridChange>
      </w:tblGrid>
      <w:tr>
        <w:trPr>
          <w:cantSplit w:val="0"/>
          <w:tblHeader w:val="0"/>
        </w:trPr>
        <w:tc>
          <w:tcPr>
            <w:shd w:fill="548dd4" w:val="clear"/>
          </w:tcPr>
          <w:p w:rsidR="00000000" w:rsidDel="00000000" w:rsidP="00000000" w:rsidRDefault="00000000" w:rsidRPr="00000000" w14:paraId="00000194">
            <w:pPr>
              <w:rPr>
                <w:b w:val="1"/>
              </w:rPr>
            </w:pPr>
            <w:r w:rsidDel="00000000" w:rsidR="00000000" w:rsidRPr="00000000">
              <w:rPr>
                <w:b w:val="1"/>
                <w:rtl w:val="0"/>
              </w:rPr>
              <w:t xml:space="preserve">Clasa</w:t>
            </w:r>
          </w:p>
        </w:tc>
        <w:tc>
          <w:tcPr>
            <w:shd w:fill="548dd4" w:val="clear"/>
          </w:tcPr>
          <w:p w:rsidR="00000000" w:rsidDel="00000000" w:rsidP="00000000" w:rsidRDefault="00000000" w:rsidRPr="00000000" w14:paraId="00000195">
            <w:pPr>
              <w:jc w:val="center"/>
              <w:rPr>
                <w:b w:val="1"/>
              </w:rPr>
            </w:pPr>
            <w:r w:rsidDel="00000000" w:rsidR="00000000" w:rsidRPr="00000000">
              <w:rPr>
                <w:b w:val="1"/>
                <w:rtl w:val="0"/>
              </w:rPr>
              <w:t xml:space="preserve">Înscriși la începutul anului școlar 2022-2023</w:t>
            </w:r>
          </w:p>
        </w:tc>
        <w:tc>
          <w:tcPr>
            <w:shd w:fill="548dd4" w:val="clear"/>
          </w:tcPr>
          <w:p w:rsidR="00000000" w:rsidDel="00000000" w:rsidP="00000000" w:rsidRDefault="00000000" w:rsidRPr="00000000" w14:paraId="00000196">
            <w:pPr>
              <w:jc w:val="center"/>
              <w:rPr>
                <w:b w:val="1"/>
              </w:rPr>
            </w:pPr>
            <w:r w:rsidDel="00000000" w:rsidR="00000000" w:rsidRPr="00000000">
              <w:rPr>
                <w:b w:val="1"/>
                <w:rtl w:val="0"/>
              </w:rPr>
              <w:t xml:space="preserve">Rămași la</w:t>
            </w:r>
            <w:r w:rsidDel="00000000" w:rsidR="00000000" w:rsidRPr="00000000">
              <w:rPr>
                <w:rtl w:val="0"/>
              </w:rPr>
              <w:t xml:space="preserve"> </w:t>
            </w:r>
            <w:r w:rsidDel="00000000" w:rsidR="00000000" w:rsidRPr="00000000">
              <w:rPr>
                <w:b w:val="1"/>
                <w:rtl w:val="0"/>
              </w:rPr>
              <w:t xml:space="preserve">sfârșitul anului școlar</w:t>
            </w:r>
          </w:p>
        </w:tc>
        <w:tc>
          <w:tcPr>
            <w:shd w:fill="548dd4" w:val="clear"/>
          </w:tcPr>
          <w:p w:rsidR="00000000" w:rsidDel="00000000" w:rsidP="00000000" w:rsidRDefault="00000000" w:rsidRPr="00000000" w14:paraId="00000197">
            <w:pPr>
              <w:jc w:val="center"/>
              <w:rPr>
                <w:b w:val="1"/>
              </w:rPr>
            </w:pPr>
            <w:r w:rsidDel="00000000" w:rsidR="00000000" w:rsidRPr="00000000">
              <w:rPr>
                <w:b w:val="1"/>
                <w:rtl w:val="0"/>
              </w:rPr>
              <w:t xml:space="preserve">Promovați</w:t>
            </w:r>
          </w:p>
        </w:tc>
        <w:tc>
          <w:tcPr>
            <w:shd w:fill="548dd4" w:val="clear"/>
          </w:tcPr>
          <w:p w:rsidR="00000000" w:rsidDel="00000000" w:rsidP="00000000" w:rsidRDefault="00000000" w:rsidRPr="00000000" w14:paraId="00000198">
            <w:pPr>
              <w:jc w:val="center"/>
              <w:rPr>
                <w:b w:val="1"/>
              </w:rPr>
            </w:pPr>
            <w:r w:rsidDel="00000000" w:rsidR="00000000" w:rsidRPr="00000000">
              <w:rPr>
                <w:b w:val="1"/>
                <w:rtl w:val="0"/>
              </w:rPr>
              <w:t xml:space="preserve">Rata de promovare</w:t>
            </w:r>
          </w:p>
        </w:tc>
      </w:tr>
      <w:tr>
        <w:trPr>
          <w:cantSplit w:val="0"/>
          <w:tblHeader w:val="0"/>
        </w:trPr>
        <w:tc>
          <w:tcPr/>
          <w:p w:rsidR="00000000" w:rsidDel="00000000" w:rsidP="00000000" w:rsidRDefault="00000000" w:rsidRPr="00000000" w14:paraId="00000199">
            <w:pPr>
              <w:rPr/>
            </w:pPr>
            <w:r w:rsidDel="00000000" w:rsidR="00000000" w:rsidRPr="00000000">
              <w:rPr>
                <w:rtl w:val="0"/>
              </w:rPr>
              <w:t xml:space="preserve">Anul I Asistent de gestiune</w:t>
            </w:r>
          </w:p>
        </w:tc>
        <w:tc>
          <w:tcPr/>
          <w:p w:rsidR="00000000" w:rsidDel="00000000" w:rsidP="00000000" w:rsidRDefault="00000000" w:rsidRPr="00000000" w14:paraId="0000019A">
            <w:pPr>
              <w:jc w:val="center"/>
              <w:rPr/>
            </w:pPr>
            <w:r w:rsidDel="00000000" w:rsidR="00000000" w:rsidRPr="00000000">
              <w:rPr>
                <w:rtl w:val="0"/>
              </w:rPr>
              <w:t xml:space="preserve">32</w:t>
            </w:r>
          </w:p>
        </w:tc>
        <w:tc>
          <w:tcPr/>
          <w:p w:rsidR="00000000" w:rsidDel="00000000" w:rsidP="00000000" w:rsidRDefault="00000000" w:rsidRPr="00000000" w14:paraId="0000019B">
            <w:pPr>
              <w:jc w:val="center"/>
              <w:rPr/>
            </w:pPr>
            <w:r w:rsidDel="00000000" w:rsidR="00000000" w:rsidRPr="00000000">
              <w:rPr>
                <w:rtl w:val="0"/>
              </w:rPr>
              <w:t xml:space="preserve">30</w:t>
            </w:r>
          </w:p>
        </w:tc>
        <w:tc>
          <w:tcPr/>
          <w:p w:rsidR="00000000" w:rsidDel="00000000" w:rsidP="00000000" w:rsidRDefault="00000000" w:rsidRPr="00000000" w14:paraId="0000019C">
            <w:pPr>
              <w:jc w:val="center"/>
              <w:rPr/>
            </w:pPr>
            <w:r w:rsidDel="00000000" w:rsidR="00000000" w:rsidRPr="00000000">
              <w:rPr>
                <w:rtl w:val="0"/>
              </w:rPr>
              <w:t xml:space="preserve">30</w:t>
            </w:r>
          </w:p>
        </w:tc>
        <w:tc>
          <w:tcPr/>
          <w:p w:rsidR="00000000" w:rsidDel="00000000" w:rsidP="00000000" w:rsidRDefault="00000000" w:rsidRPr="00000000" w14:paraId="0000019D">
            <w:pPr>
              <w:jc w:val="center"/>
              <w:rPr/>
            </w:pPr>
            <w:r w:rsidDel="00000000" w:rsidR="00000000" w:rsidRPr="00000000">
              <w:rPr>
                <w:rtl w:val="0"/>
              </w:rPr>
              <w:t xml:space="preserve">100%</w:t>
            </w:r>
          </w:p>
        </w:tc>
      </w:tr>
      <w:tr>
        <w:trPr>
          <w:cantSplit w:val="0"/>
          <w:tblHeader w:val="0"/>
        </w:trPr>
        <w:tc>
          <w:tcPr/>
          <w:p w:rsidR="00000000" w:rsidDel="00000000" w:rsidP="00000000" w:rsidRDefault="00000000" w:rsidRPr="00000000" w14:paraId="0000019E">
            <w:pPr>
              <w:rPr/>
            </w:pPr>
            <w:r w:rsidDel="00000000" w:rsidR="00000000" w:rsidRPr="00000000">
              <w:rPr>
                <w:rtl w:val="0"/>
              </w:rPr>
              <w:t xml:space="preserve">Anul II Asistent de gestiune</w:t>
            </w:r>
          </w:p>
        </w:tc>
        <w:tc>
          <w:tcPr/>
          <w:p w:rsidR="00000000" w:rsidDel="00000000" w:rsidP="00000000" w:rsidRDefault="00000000" w:rsidRPr="00000000" w14:paraId="0000019F">
            <w:pPr>
              <w:jc w:val="center"/>
              <w:rPr/>
            </w:pPr>
            <w:r w:rsidDel="00000000" w:rsidR="00000000" w:rsidRPr="00000000">
              <w:rPr>
                <w:rtl w:val="0"/>
              </w:rPr>
              <w:t xml:space="preserve">34</w:t>
            </w:r>
          </w:p>
        </w:tc>
        <w:tc>
          <w:tcPr/>
          <w:p w:rsidR="00000000" w:rsidDel="00000000" w:rsidP="00000000" w:rsidRDefault="00000000" w:rsidRPr="00000000" w14:paraId="000001A0">
            <w:pPr>
              <w:jc w:val="center"/>
              <w:rPr/>
            </w:pPr>
            <w:r w:rsidDel="00000000" w:rsidR="00000000" w:rsidRPr="00000000">
              <w:rPr>
                <w:rtl w:val="0"/>
              </w:rPr>
              <w:t xml:space="preserve">27</w:t>
            </w:r>
          </w:p>
        </w:tc>
        <w:tc>
          <w:tcPr/>
          <w:p w:rsidR="00000000" w:rsidDel="00000000" w:rsidP="00000000" w:rsidRDefault="00000000" w:rsidRPr="00000000" w14:paraId="000001A1">
            <w:pPr>
              <w:jc w:val="center"/>
              <w:rPr/>
            </w:pPr>
            <w:r w:rsidDel="00000000" w:rsidR="00000000" w:rsidRPr="00000000">
              <w:rPr>
                <w:rtl w:val="0"/>
              </w:rPr>
              <w:t xml:space="preserve">27</w:t>
            </w:r>
          </w:p>
        </w:tc>
        <w:tc>
          <w:tcPr/>
          <w:p w:rsidR="00000000" w:rsidDel="00000000" w:rsidP="00000000" w:rsidRDefault="00000000" w:rsidRPr="00000000" w14:paraId="000001A2">
            <w:pPr>
              <w:jc w:val="center"/>
              <w:rPr/>
            </w:pPr>
            <w:r w:rsidDel="00000000" w:rsidR="00000000" w:rsidRPr="00000000">
              <w:rPr>
                <w:rtl w:val="0"/>
              </w:rPr>
              <w:t xml:space="preserve">100%</w:t>
            </w:r>
          </w:p>
        </w:tc>
      </w:tr>
      <w:tr>
        <w:trPr>
          <w:cantSplit w:val="0"/>
          <w:tblHeader w:val="0"/>
        </w:trPr>
        <w:tc>
          <w:tcPr>
            <w:shd w:fill="95b3d7" w:val="clear"/>
          </w:tcPr>
          <w:p w:rsidR="00000000" w:rsidDel="00000000" w:rsidP="00000000" w:rsidRDefault="00000000" w:rsidRPr="00000000" w14:paraId="000001A3">
            <w:pPr>
              <w:rPr>
                <w:b w:val="1"/>
              </w:rPr>
            </w:pPr>
            <w:r w:rsidDel="00000000" w:rsidR="00000000" w:rsidRPr="00000000">
              <w:rPr>
                <w:b w:val="1"/>
                <w:rtl w:val="0"/>
              </w:rPr>
              <w:t xml:space="preserve">TOTAL</w:t>
            </w:r>
          </w:p>
        </w:tc>
        <w:tc>
          <w:tcPr>
            <w:shd w:fill="95b3d7" w:val="clear"/>
          </w:tcPr>
          <w:p w:rsidR="00000000" w:rsidDel="00000000" w:rsidP="00000000" w:rsidRDefault="00000000" w:rsidRPr="00000000" w14:paraId="000001A4">
            <w:pPr>
              <w:jc w:val="center"/>
              <w:rPr>
                <w:b w:val="1"/>
              </w:rPr>
            </w:pPr>
            <w:r w:rsidDel="00000000" w:rsidR="00000000" w:rsidRPr="00000000">
              <w:rPr>
                <w:b w:val="1"/>
                <w:rtl w:val="0"/>
              </w:rPr>
              <w:t xml:space="preserve">66</w:t>
            </w:r>
          </w:p>
        </w:tc>
        <w:tc>
          <w:tcPr>
            <w:shd w:fill="95b3d7" w:val="clear"/>
          </w:tcPr>
          <w:p w:rsidR="00000000" w:rsidDel="00000000" w:rsidP="00000000" w:rsidRDefault="00000000" w:rsidRPr="00000000" w14:paraId="000001A5">
            <w:pPr>
              <w:jc w:val="center"/>
              <w:rPr>
                <w:b w:val="1"/>
              </w:rPr>
            </w:pPr>
            <w:r w:rsidDel="00000000" w:rsidR="00000000" w:rsidRPr="00000000">
              <w:rPr>
                <w:b w:val="1"/>
                <w:rtl w:val="0"/>
              </w:rPr>
              <w:t xml:space="preserve">57</w:t>
            </w:r>
          </w:p>
        </w:tc>
        <w:tc>
          <w:tcPr>
            <w:shd w:fill="95b3d7" w:val="clear"/>
          </w:tcPr>
          <w:p w:rsidR="00000000" w:rsidDel="00000000" w:rsidP="00000000" w:rsidRDefault="00000000" w:rsidRPr="00000000" w14:paraId="000001A6">
            <w:pPr>
              <w:jc w:val="center"/>
              <w:rPr>
                <w:b w:val="1"/>
              </w:rPr>
            </w:pPr>
            <w:r w:rsidDel="00000000" w:rsidR="00000000" w:rsidRPr="00000000">
              <w:rPr>
                <w:b w:val="1"/>
                <w:rtl w:val="0"/>
              </w:rPr>
              <w:t xml:space="preserve">57</w:t>
            </w:r>
          </w:p>
        </w:tc>
        <w:tc>
          <w:tcPr>
            <w:shd w:fill="95b3d7" w:val="clear"/>
          </w:tcPr>
          <w:p w:rsidR="00000000" w:rsidDel="00000000" w:rsidP="00000000" w:rsidRDefault="00000000" w:rsidRPr="00000000" w14:paraId="000001A7">
            <w:pPr>
              <w:jc w:val="center"/>
              <w:rPr>
                <w:b w:val="1"/>
              </w:rPr>
            </w:pPr>
            <w:r w:rsidDel="00000000" w:rsidR="00000000" w:rsidRPr="00000000">
              <w:rPr>
                <w:b w:val="1"/>
                <w:rtl w:val="0"/>
              </w:rPr>
              <w:t xml:space="preserve">100%</w:t>
            </w:r>
          </w:p>
        </w:tc>
      </w:tr>
    </w:tbl>
    <w:p w:rsidR="00000000" w:rsidDel="00000000" w:rsidP="00000000" w:rsidRDefault="00000000" w:rsidRPr="00000000" w14:paraId="000001A8">
      <w:pPr>
        <w:rPr>
          <w:b w:val="1"/>
        </w:rPr>
      </w:pPr>
      <w:r w:rsidDel="00000000" w:rsidR="00000000" w:rsidRPr="00000000">
        <w:rPr>
          <w:rtl w:val="0"/>
        </w:rPr>
      </w:r>
    </w:p>
    <w:p w:rsidR="00000000" w:rsidDel="00000000" w:rsidP="00000000" w:rsidRDefault="00000000" w:rsidRPr="00000000" w14:paraId="000001A9">
      <w:pPr>
        <w:rPr>
          <w:b w:val="1"/>
        </w:rPr>
      </w:pPr>
      <w:r w:rsidDel="00000000" w:rsidR="00000000" w:rsidRPr="00000000">
        <w:rPr>
          <w:b w:val="1"/>
          <w:rtl w:val="0"/>
        </w:rPr>
        <w:t xml:space="preserve"> Efective de elevi la sfârșitul anului școlar</w:t>
      </w:r>
    </w:p>
    <w:p w:rsidR="00000000" w:rsidDel="00000000" w:rsidP="00000000" w:rsidRDefault="00000000" w:rsidRPr="00000000" w14:paraId="000001AA">
      <w:pPr>
        <w:rPr>
          <w:b w:val="1"/>
        </w:rPr>
      </w:pPr>
      <w:r w:rsidDel="00000000" w:rsidR="00000000" w:rsidRPr="00000000">
        <w:rPr>
          <w:rtl w:val="0"/>
        </w:rPr>
      </w:r>
    </w:p>
    <w:tbl>
      <w:tblPr>
        <w:tblStyle w:val="Table7"/>
        <w:tblW w:w="71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0"/>
        <w:gridCol w:w="2268"/>
        <w:gridCol w:w="2268"/>
        <w:tblGridChange w:id="0">
          <w:tblGrid>
            <w:gridCol w:w="2660"/>
            <w:gridCol w:w="2268"/>
            <w:gridCol w:w="2268"/>
          </w:tblGrid>
        </w:tblGridChange>
      </w:tblGrid>
      <w:tr>
        <w:trPr>
          <w:cantSplit w:val="0"/>
          <w:tblHeader w:val="0"/>
        </w:trPr>
        <w:tc>
          <w:tcPr>
            <w:shd w:fill="548dd4" w:val="clear"/>
          </w:tcPr>
          <w:p w:rsidR="00000000" w:rsidDel="00000000" w:rsidP="00000000" w:rsidRDefault="00000000" w:rsidRPr="00000000" w14:paraId="000001AB">
            <w:pPr>
              <w:rPr>
                <w:b w:val="1"/>
              </w:rPr>
            </w:pPr>
            <w:r w:rsidDel="00000000" w:rsidR="00000000" w:rsidRPr="00000000">
              <w:rPr>
                <w:b w:val="1"/>
                <w:rtl w:val="0"/>
              </w:rPr>
              <w:t xml:space="preserve">Nivel</w:t>
            </w:r>
          </w:p>
        </w:tc>
        <w:tc>
          <w:tcPr>
            <w:shd w:fill="548dd4" w:val="clear"/>
          </w:tcPr>
          <w:p w:rsidR="00000000" w:rsidDel="00000000" w:rsidP="00000000" w:rsidRDefault="00000000" w:rsidRPr="00000000" w14:paraId="000001AC">
            <w:pPr>
              <w:rPr>
                <w:b w:val="1"/>
              </w:rPr>
            </w:pPr>
            <w:r w:rsidDel="00000000" w:rsidR="00000000" w:rsidRPr="00000000">
              <w:rPr>
                <w:b w:val="1"/>
                <w:rtl w:val="0"/>
              </w:rPr>
              <w:t xml:space="preserve">Elevi înscriși la început de an școlar </w:t>
            </w:r>
          </w:p>
        </w:tc>
        <w:tc>
          <w:tcPr>
            <w:shd w:fill="548dd4" w:val="clear"/>
          </w:tcPr>
          <w:p w:rsidR="00000000" w:rsidDel="00000000" w:rsidP="00000000" w:rsidRDefault="00000000" w:rsidRPr="00000000" w14:paraId="000001AD">
            <w:pPr>
              <w:rPr>
                <w:b w:val="1"/>
              </w:rPr>
            </w:pPr>
            <w:r w:rsidDel="00000000" w:rsidR="00000000" w:rsidRPr="00000000">
              <w:rPr>
                <w:b w:val="1"/>
                <w:rtl w:val="0"/>
              </w:rPr>
              <w:t xml:space="preserve">Elevi rămași la</w:t>
            </w:r>
            <w:r w:rsidDel="00000000" w:rsidR="00000000" w:rsidRPr="00000000">
              <w:rPr>
                <w:rtl w:val="0"/>
              </w:rPr>
              <w:t xml:space="preserve"> </w:t>
            </w:r>
            <w:r w:rsidDel="00000000" w:rsidR="00000000" w:rsidRPr="00000000">
              <w:rPr>
                <w:b w:val="1"/>
                <w:rtl w:val="0"/>
              </w:rPr>
              <w:t xml:space="preserve">sfârșitul anului școlar</w:t>
            </w:r>
          </w:p>
        </w:tc>
      </w:tr>
      <w:tr>
        <w:trPr>
          <w:cantSplit w:val="0"/>
          <w:tblHeader w:val="0"/>
        </w:trPr>
        <w:tc>
          <w:tcPr/>
          <w:p w:rsidR="00000000" w:rsidDel="00000000" w:rsidP="00000000" w:rsidRDefault="00000000" w:rsidRPr="00000000" w14:paraId="000001AE">
            <w:pPr>
              <w:rPr>
                <w:b w:val="1"/>
              </w:rPr>
            </w:pPr>
            <w:r w:rsidDel="00000000" w:rsidR="00000000" w:rsidRPr="00000000">
              <w:rPr>
                <w:b w:val="1"/>
                <w:rtl w:val="0"/>
              </w:rPr>
              <w:t xml:space="preserve">Primar</w:t>
            </w:r>
          </w:p>
        </w:tc>
        <w:tc>
          <w:tcPr/>
          <w:p w:rsidR="00000000" w:rsidDel="00000000" w:rsidP="00000000" w:rsidRDefault="00000000" w:rsidRPr="00000000" w14:paraId="000001AF">
            <w:pPr>
              <w:jc w:val="center"/>
              <w:rPr>
                <w:b w:val="1"/>
              </w:rPr>
            </w:pPr>
            <w:r w:rsidDel="00000000" w:rsidR="00000000" w:rsidRPr="00000000">
              <w:rPr>
                <w:rtl w:val="0"/>
              </w:rPr>
              <w:t xml:space="preserve">118</w:t>
            </w:r>
            <w:r w:rsidDel="00000000" w:rsidR="00000000" w:rsidRPr="00000000">
              <w:rPr>
                <w:rtl w:val="0"/>
              </w:rPr>
            </w:r>
          </w:p>
        </w:tc>
        <w:tc>
          <w:tcPr/>
          <w:p w:rsidR="00000000" w:rsidDel="00000000" w:rsidP="00000000" w:rsidRDefault="00000000" w:rsidRPr="00000000" w14:paraId="000001B0">
            <w:pPr>
              <w:jc w:val="center"/>
              <w:rPr>
                <w:b w:val="1"/>
              </w:rPr>
            </w:pPr>
            <w:r w:rsidDel="00000000" w:rsidR="00000000" w:rsidRPr="00000000">
              <w:rPr>
                <w:rtl w:val="0"/>
              </w:rPr>
              <w:t xml:space="preserve">120</w:t>
            </w:r>
            <w:r w:rsidDel="00000000" w:rsidR="00000000" w:rsidRPr="00000000">
              <w:rPr>
                <w:rtl w:val="0"/>
              </w:rPr>
            </w:r>
          </w:p>
        </w:tc>
      </w:tr>
      <w:tr>
        <w:trPr>
          <w:cantSplit w:val="0"/>
          <w:tblHeader w:val="0"/>
        </w:trPr>
        <w:tc>
          <w:tcPr/>
          <w:p w:rsidR="00000000" w:rsidDel="00000000" w:rsidP="00000000" w:rsidRDefault="00000000" w:rsidRPr="00000000" w14:paraId="000001B1">
            <w:pPr>
              <w:rPr>
                <w:b w:val="1"/>
              </w:rPr>
            </w:pPr>
            <w:r w:rsidDel="00000000" w:rsidR="00000000" w:rsidRPr="00000000">
              <w:rPr>
                <w:b w:val="1"/>
                <w:rtl w:val="0"/>
              </w:rPr>
              <w:t xml:space="preserve">Gimnazial</w:t>
            </w:r>
          </w:p>
        </w:tc>
        <w:tc>
          <w:tcPr/>
          <w:p w:rsidR="00000000" w:rsidDel="00000000" w:rsidP="00000000" w:rsidRDefault="00000000" w:rsidRPr="00000000" w14:paraId="000001B2">
            <w:pPr>
              <w:jc w:val="center"/>
              <w:rPr>
                <w:b w:val="1"/>
              </w:rPr>
            </w:pPr>
            <w:r w:rsidDel="00000000" w:rsidR="00000000" w:rsidRPr="00000000">
              <w:rPr>
                <w:rtl w:val="0"/>
              </w:rPr>
              <w:t xml:space="preserve">130</w:t>
            </w:r>
            <w:r w:rsidDel="00000000" w:rsidR="00000000" w:rsidRPr="00000000">
              <w:rPr>
                <w:rtl w:val="0"/>
              </w:rPr>
            </w:r>
          </w:p>
        </w:tc>
        <w:tc>
          <w:tcPr/>
          <w:p w:rsidR="00000000" w:rsidDel="00000000" w:rsidP="00000000" w:rsidRDefault="00000000" w:rsidRPr="00000000" w14:paraId="000001B3">
            <w:pPr>
              <w:jc w:val="center"/>
              <w:rPr>
                <w:b w:val="1"/>
              </w:rPr>
            </w:pPr>
            <w:r w:rsidDel="00000000" w:rsidR="00000000" w:rsidRPr="00000000">
              <w:rPr>
                <w:rtl w:val="0"/>
              </w:rPr>
              <w:t xml:space="preserve">123</w:t>
            </w:r>
            <w:r w:rsidDel="00000000" w:rsidR="00000000" w:rsidRPr="00000000">
              <w:rPr>
                <w:rtl w:val="0"/>
              </w:rPr>
            </w:r>
          </w:p>
        </w:tc>
      </w:tr>
      <w:tr>
        <w:trPr>
          <w:cantSplit w:val="0"/>
          <w:tblHeader w:val="0"/>
        </w:trPr>
        <w:tc>
          <w:tcPr/>
          <w:p w:rsidR="00000000" w:rsidDel="00000000" w:rsidP="00000000" w:rsidRDefault="00000000" w:rsidRPr="00000000" w14:paraId="000001B4">
            <w:pPr>
              <w:rPr>
                <w:b w:val="1"/>
              </w:rPr>
            </w:pPr>
            <w:r w:rsidDel="00000000" w:rsidR="00000000" w:rsidRPr="00000000">
              <w:rPr>
                <w:b w:val="1"/>
                <w:rtl w:val="0"/>
              </w:rPr>
              <w:t xml:space="preserve">Ciclul inferior</w:t>
            </w:r>
          </w:p>
        </w:tc>
        <w:tc>
          <w:tcPr/>
          <w:p w:rsidR="00000000" w:rsidDel="00000000" w:rsidP="00000000" w:rsidRDefault="00000000" w:rsidRPr="00000000" w14:paraId="000001B5">
            <w:pPr>
              <w:jc w:val="center"/>
              <w:rPr/>
            </w:pPr>
            <w:r w:rsidDel="00000000" w:rsidR="00000000" w:rsidRPr="00000000">
              <w:rPr>
                <w:rtl w:val="0"/>
              </w:rPr>
              <w:t xml:space="preserve">59</w:t>
            </w:r>
          </w:p>
        </w:tc>
        <w:tc>
          <w:tcPr/>
          <w:p w:rsidR="00000000" w:rsidDel="00000000" w:rsidP="00000000" w:rsidRDefault="00000000" w:rsidRPr="00000000" w14:paraId="000001B6">
            <w:pPr>
              <w:jc w:val="center"/>
              <w:rPr/>
            </w:pPr>
            <w:r w:rsidDel="00000000" w:rsidR="00000000" w:rsidRPr="00000000">
              <w:rPr>
                <w:rtl w:val="0"/>
              </w:rPr>
              <w:t xml:space="preserve">61</w:t>
            </w:r>
          </w:p>
        </w:tc>
      </w:tr>
      <w:tr>
        <w:trPr>
          <w:cantSplit w:val="0"/>
          <w:tblHeader w:val="0"/>
        </w:trPr>
        <w:tc>
          <w:tcPr/>
          <w:p w:rsidR="00000000" w:rsidDel="00000000" w:rsidP="00000000" w:rsidRDefault="00000000" w:rsidRPr="00000000" w14:paraId="000001B7">
            <w:pPr>
              <w:rPr>
                <w:b w:val="1"/>
              </w:rPr>
            </w:pPr>
            <w:r w:rsidDel="00000000" w:rsidR="00000000" w:rsidRPr="00000000">
              <w:rPr>
                <w:b w:val="1"/>
                <w:rtl w:val="0"/>
              </w:rPr>
              <w:t xml:space="preserve">Ciclul superior</w:t>
            </w:r>
          </w:p>
        </w:tc>
        <w:tc>
          <w:tcPr/>
          <w:p w:rsidR="00000000" w:rsidDel="00000000" w:rsidP="00000000" w:rsidRDefault="00000000" w:rsidRPr="00000000" w14:paraId="000001B8">
            <w:pPr>
              <w:jc w:val="center"/>
              <w:rPr/>
            </w:pPr>
            <w:r w:rsidDel="00000000" w:rsidR="00000000" w:rsidRPr="00000000">
              <w:rPr>
                <w:rtl w:val="0"/>
              </w:rPr>
              <w:t xml:space="preserve">56</w:t>
            </w:r>
          </w:p>
        </w:tc>
        <w:tc>
          <w:tcPr/>
          <w:p w:rsidR="00000000" w:rsidDel="00000000" w:rsidP="00000000" w:rsidRDefault="00000000" w:rsidRPr="00000000" w14:paraId="000001B9">
            <w:pPr>
              <w:jc w:val="center"/>
              <w:rPr/>
            </w:pPr>
            <w:r w:rsidDel="00000000" w:rsidR="00000000" w:rsidRPr="00000000">
              <w:rPr>
                <w:rtl w:val="0"/>
              </w:rPr>
              <w:t xml:space="preserve">51</w:t>
            </w:r>
          </w:p>
        </w:tc>
      </w:tr>
      <w:tr>
        <w:trPr>
          <w:cantSplit w:val="0"/>
          <w:tblHeader w:val="0"/>
        </w:trPr>
        <w:tc>
          <w:tcPr/>
          <w:p w:rsidR="00000000" w:rsidDel="00000000" w:rsidP="00000000" w:rsidRDefault="00000000" w:rsidRPr="00000000" w14:paraId="000001BA">
            <w:pPr>
              <w:rPr>
                <w:b w:val="1"/>
              </w:rPr>
            </w:pPr>
            <w:r w:rsidDel="00000000" w:rsidR="00000000" w:rsidRPr="00000000">
              <w:rPr>
                <w:b w:val="1"/>
                <w:rtl w:val="0"/>
              </w:rPr>
              <w:t xml:space="preserve">Învățământ profesional</w:t>
            </w:r>
          </w:p>
        </w:tc>
        <w:tc>
          <w:tcPr/>
          <w:p w:rsidR="00000000" w:rsidDel="00000000" w:rsidP="00000000" w:rsidRDefault="00000000" w:rsidRPr="00000000" w14:paraId="000001BB">
            <w:pPr>
              <w:jc w:val="center"/>
              <w:rPr/>
            </w:pPr>
            <w:r w:rsidDel="00000000" w:rsidR="00000000" w:rsidRPr="00000000">
              <w:rPr>
                <w:rtl w:val="0"/>
              </w:rPr>
              <w:t xml:space="preserve">126</w:t>
            </w:r>
          </w:p>
        </w:tc>
        <w:tc>
          <w:tcPr/>
          <w:p w:rsidR="00000000" w:rsidDel="00000000" w:rsidP="00000000" w:rsidRDefault="00000000" w:rsidRPr="00000000" w14:paraId="000001BC">
            <w:pPr>
              <w:jc w:val="center"/>
              <w:rPr/>
            </w:pPr>
            <w:r w:rsidDel="00000000" w:rsidR="00000000" w:rsidRPr="00000000">
              <w:rPr>
                <w:rtl w:val="0"/>
              </w:rPr>
              <w:t xml:space="preserve">130</w:t>
            </w:r>
          </w:p>
        </w:tc>
      </w:tr>
      <w:tr>
        <w:trPr>
          <w:cantSplit w:val="0"/>
          <w:tblHeader w:val="0"/>
        </w:trPr>
        <w:tc>
          <w:tcPr/>
          <w:p w:rsidR="00000000" w:rsidDel="00000000" w:rsidP="00000000" w:rsidRDefault="00000000" w:rsidRPr="00000000" w14:paraId="000001BD">
            <w:pPr>
              <w:rPr>
                <w:b w:val="1"/>
              </w:rPr>
            </w:pPr>
            <w:r w:rsidDel="00000000" w:rsidR="00000000" w:rsidRPr="00000000">
              <w:rPr>
                <w:b w:val="1"/>
                <w:rtl w:val="0"/>
              </w:rPr>
              <w:t xml:space="preserve">Postliceal</w:t>
            </w:r>
          </w:p>
        </w:tc>
        <w:tc>
          <w:tcPr/>
          <w:p w:rsidR="00000000" w:rsidDel="00000000" w:rsidP="00000000" w:rsidRDefault="00000000" w:rsidRPr="00000000" w14:paraId="000001BE">
            <w:pPr>
              <w:jc w:val="center"/>
              <w:rPr/>
            </w:pPr>
            <w:r w:rsidDel="00000000" w:rsidR="00000000" w:rsidRPr="00000000">
              <w:rPr>
                <w:rtl w:val="0"/>
              </w:rPr>
              <w:t xml:space="preserve">66</w:t>
            </w:r>
          </w:p>
        </w:tc>
        <w:tc>
          <w:tcPr/>
          <w:p w:rsidR="00000000" w:rsidDel="00000000" w:rsidP="00000000" w:rsidRDefault="00000000" w:rsidRPr="00000000" w14:paraId="000001BF">
            <w:pPr>
              <w:jc w:val="center"/>
              <w:rPr/>
            </w:pPr>
            <w:r w:rsidDel="00000000" w:rsidR="00000000" w:rsidRPr="00000000">
              <w:rPr>
                <w:rtl w:val="0"/>
              </w:rPr>
              <w:t xml:space="preserve">57</w:t>
            </w:r>
          </w:p>
        </w:tc>
      </w:tr>
      <w:tr>
        <w:trPr>
          <w:cantSplit w:val="0"/>
          <w:tblHeader w:val="0"/>
        </w:trPr>
        <w:tc>
          <w:tcPr/>
          <w:p w:rsidR="00000000" w:rsidDel="00000000" w:rsidP="00000000" w:rsidRDefault="00000000" w:rsidRPr="00000000" w14:paraId="000001C0">
            <w:pPr>
              <w:rPr>
                <w:b w:val="1"/>
              </w:rPr>
            </w:pPr>
            <w:r w:rsidDel="00000000" w:rsidR="00000000" w:rsidRPr="00000000">
              <w:rPr>
                <w:b w:val="1"/>
                <w:rtl w:val="0"/>
              </w:rPr>
              <w:t xml:space="preserve">Total</w:t>
            </w:r>
          </w:p>
        </w:tc>
        <w:tc>
          <w:tcPr/>
          <w:p w:rsidR="00000000" w:rsidDel="00000000" w:rsidP="00000000" w:rsidRDefault="00000000" w:rsidRPr="00000000" w14:paraId="000001C1">
            <w:pPr>
              <w:jc w:val="center"/>
              <w:rPr>
                <w:b w:val="1"/>
              </w:rPr>
            </w:pPr>
            <w:r w:rsidDel="00000000" w:rsidR="00000000" w:rsidRPr="00000000">
              <w:rPr>
                <w:b w:val="1"/>
                <w:rtl w:val="0"/>
              </w:rPr>
              <w:t xml:space="preserve">555</w:t>
            </w:r>
          </w:p>
        </w:tc>
        <w:tc>
          <w:tcPr/>
          <w:p w:rsidR="00000000" w:rsidDel="00000000" w:rsidP="00000000" w:rsidRDefault="00000000" w:rsidRPr="00000000" w14:paraId="000001C2">
            <w:pPr>
              <w:jc w:val="center"/>
              <w:rPr>
                <w:b w:val="1"/>
              </w:rPr>
            </w:pPr>
            <w:r w:rsidDel="00000000" w:rsidR="00000000" w:rsidRPr="00000000">
              <w:rPr>
                <w:b w:val="1"/>
                <w:rtl w:val="0"/>
              </w:rPr>
              <w:t xml:space="preserve">542</w:t>
            </w:r>
          </w:p>
        </w:tc>
      </w:tr>
    </w:tbl>
    <w:p w:rsidR="00000000" w:rsidDel="00000000" w:rsidP="00000000" w:rsidRDefault="00000000" w:rsidRPr="00000000" w14:paraId="000001C3">
      <w:pPr>
        <w:rPr>
          <w:b w:val="1"/>
        </w:rPr>
      </w:pPr>
      <w:r w:rsidDel="00000000" w:rsidR="00000000" w:rsidRPr="00000000">
        <w:rPr>
          <w:rtl w:val="0"/>
        </w:rPr>
      </w:r>
    </w:p>
    <w:p w:rsidR="00000000" w:rsidDel="00000000" w:rsidP="00000000" w:rsidRDefault="00000000" w:rsidRPr="00000000" w14:paraId="000001C4">
      <w:pPr>
        <w:rPr>
          <w:b w:val="1"/>
        </w:rPr>
      </w:pPr>
      <w:r w:rsidDel="00000000" w:rsidR="00000000" w:rsidRPr="00000000">
        <w:rPr>
          <w:rtl w:val="0"/>
        </w:rPr>
      </w:r>
    </w:p>
    <w:p w:rsidR="00000000" w:rsidDel="00000000" w:rsidP="00000000" w:rsidRDefault="00000000" w:rsidRPr="00000000" w14:paraId="000001C5">
      <w:pPr>
        <w:rPr>
          <w:b w:val="1"/>
        </w:rPr>
      </w:pPr>
      <w:r w:rsidDel="00000000" w:rsidR="00000000" w:rsidRPr="00000000">
        <w:rPr>
          <w:b w:val="1"/>
          <w:rtl w:val="0"/>
        </w:rPr>
        <w:t xml:space="preserve">3.6. Resurse umane </w:t>
      </w:r>
    </w:p>
    <w:p w:rsidR="00000000" w:rsidDel="00000000" w:rsidP="00000000" w:rsidRDefault="00000000" w:rsidRPr="00000000" w14:paraId="000001C6">
      <w:pPr>
        <w:rPr>
          <w:b w:val="1"/>
        </w:rPr>
      </w:pPr>
      <w:r w:rsidDel="00000000" w:rsidR="00000000" w:rsidRPr="00000000">
        <w:rPr>
          <w:rtl w:val="0"/>
        </w:rPr>
      </w:r>
    </w:p>
    <w:p w:rsidR="00000000" w:rsidDel="00000000" w:rsidP="00000000" w:rsidRDefault="00000000" w:rsidRPr="00000000" w14:paraId="000001C7">
      <w:pPr>
        <w:rPr>
          <w:b w:val="1"/>
        </w:rPr>
      </w:pPr>
      <w:r w:rsidDel="00000000" w:rsidR="00000000" w:rsidRPr="00000000">
        <w:rPr>
          <w:b w:val="1"/>
          <w:rtl w:val="0"/>
        </w:rPr>
        <w:t xml:space="preserve">3.6.1. Personal de conducere</w:t>
      </w:r>
    </w:p>
    <w:p w:rsidR="00000000" w:rsidDel="00000000" w:rsidP="00000000" w:rsidRDefault="00000000" w:rsidRPr="00000000" w14:paraId="000001C8">
      <w:pPr>
        <w:rPr>
          <w:b w:val="1"/>
        </w:rPr>
      </w:pPr>
      <w:r w:rsidDel="00000000" w:rsidR="00000000" w:rsidRPr="00000000">
        <w:rPr>
          <w:rtl w:val="0"/>
        </w:rPr>
      </w:r>
    </w:p>
    <w:tbl>
      <w:tblPr>
        <w:tblStyle w:val="Table8"/>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1276"/>
        <w:gridCol w:w="709"/>
        <w:gridCol w:w="1134"/>
        <w:gridCol w:w="1276"/>
        <w:gridCol w:w="1417"/>
        <w:gridCol w:w="2126"/>
        <w:tblGridChange w:id="0">
          <w:tblGrid>
            <w:gridCol w:w="1809"/>
            <w:gridCol w:w="1276"/>
            <w:gridCol w:w="709"/>
            <w:gridCol w:w="1134"/>
            <w:gridCol w:w="1276"/>
            <w:gridCol w:w="1417"/>
            <w:gridCol w:w="212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8db3e2" w:val="clear"/>
          </w:tcPr>
          <w:p w:rsidR="00000000" w:rsidDel="00000000" w:rsidP="00000000" w:rsidRDefault="00000000" w:rsidRPr="00000000" w14:paraId="000001C9">
            <w:pPr>
              <w:rPr/>
            </w:pPr>
            <w:r w:rsidDel="00000000" w:rsidR="00000000" w:rsidRPr="00000000">
              <w:rPr>
                <w:rtl w:val="0"/>
              </w:rPr>
              <w:t xml:space="preserve">Nume,prenume/ funcție</w:t>
            </w:r>
          </w:p>
        </w:tc>
        <w:tc>
          <w:tcPr>
            <w:tcBorders>
              <w:top w:color="000000" w:space="0" w:sz="4" w:val="single"/>
              <w:left w:color="000000" w:space="0" w:sz="4" w:val="single"/>
              <w:bottom w:color="000000" w:space="0" w:sz="4" w:val="single"/>
              <w:right w:color="000000" w:space="0" w:sz="4" w:val="single"/>
            </w:tcBorders>
            <w:shd w:fill="8db3e2" w:val="clear"/>
          </w:tcPr>
          <w:p w:rsidR="00000000" w:rsidDel="00000000" w:rsidP="00000000" w:rsidRDefault="00000000" w:rsidRPr="00000000" w14:paraId="000001CA">
            <w:pPr>
              <w:rPr/>
            </w:pPr>
            <w:r w:rsidDel="00000000" w:rsidR="00000000" w:rsidRPr="00000000">
              <w:rPr>
                <w:rtl w:val="0"/>
              </w:rPr>
              <w:t xml:space="preserve">Specializ.</w:t>
            </w:r>
          </w:p>
        </w:tc>
        <w:tc>
          <w:tcPr>
            <w:tcBorders>
              <w:top w:color="000000" w:space="0" w:sz="4" w:val="single"/>
              <w:left w:color="000000" w:space="0" w:sz="4" w:val="single"/>
              <w:bottom w:color="000000" w:space="0" w:sz="4" w:val="single"/>
              <w:right w:color="000000" w:space="0" w:sz="4" w:val="single"/>
            </w:tcBorders>
            <w:shd w:fill="8db3e2" w:val="clear"/>
          </w:tcPr>
          <w:p w:rsidR="00000000" w:rsidDel="00000000" w:rsidP="00000000" w:rsidRDefault="00000000" w:rsidRPr="00000000" w14:paraId="000001CB">
            <w:pPr>
              <w:rPr/>
            </w:pPr>
            <w:r w:rsidDel="00000000" w:rsidR="00000000" w:rsidRPr="00000000">
              <w:rPr>
                <w:rtl w:val="0"/>
              </w:rPr>
              <w:t xml:space="preserve">Grad did.</w:t>
            </w:r>
          </w:p>
        </w:tc>
        <w:tc>
          <w:tcPr>
            <w:tcBorders>
              <w:top w:color="000000" w:space="0" w:sz="4" w:val="single"/>
              <w:left w:color="000000" w:space="0" w:sz="4" w:val="single"/>
              <w:bottom w:color="000000" w:space="0" w:sz="4" w:val="single"/>
              <w:right w:color="000000" w:space="0" w:sz="4" w:val="single"/>
            </w:tcBorders>
            <w:shd w:fill="8db3e2" w:val="clear"/>
          </w:tcPr>
          <w:p w:rsidR="00000000" w:rsidDel="00000000" w:rsidP="00000000" w:rsidRDefault="00000000" w:rsidRPr="00000000" w14:paraId="000001CC">
            <w:pPr>
              <w:rPr/>
            </w:pPr>
            <w:r w:rsidDel="00000000" w:rsidR="00000000" w:rsidRPr="00000000">
              <w:rPr>
                <w:rtl w:val="0"/>
              </w:rPr>
              <w:t xml:space="preserve">Vechime la catedră </w:t>
            </w:r>
          </w:p>
          <w:p w:rsidR="00000000" w:rsidDel="00000000" w:rsidP="00000000" w:rsidRDefault="00000000" w:rsidRPr="00000000" w14:paraId="000001CD">
            <w:pPr>
              <w:rPr/>
            </w:pPr>
            <w:r w:rsidDel="00000000" w:rsidR="00000000" w:rsidRPr="00000000">
              <w:rPr>
                <w:rtl w:val="0"/>
              </w:rPr>
              <w:t xml:space="preserve">01.09.2025</w:t>
            </w:r>
          </w:p>
        </w:tc>
        <w:tc>
          <w:tcPr>
            <w:tcBorders>
              <w:top w:color="000000" w:space="0" w:sz="4" w:val="single"/>
              <w:left w:color="000000" w:space="0" w:sz="4" w:val="single"/>
              <w:bottom w:color="000000" w:space="0" w:sz="4" w:val="single"/>
              <w:right w:color="000000" w:space="0" w:sz="4" w:val="single"/>
            </w:tcBorders>
            <w:shd w:fill="8db3e2" w:val="clear"/>
          </w:tcPr>
          <w:p w:rsidR="00000000" w:rsidDel="00000000" w:rsidP="00000000" w:rsidRDefault="00000000" w:rsidRPr="00000000" w14:paraId="000001CE">
            <w:pPr>
              <w:rPr/>
            </w:pPr>
            <w:r w:rsidDel="00000000" w:rsidR="00000000" w:rsidRPr="00000000">
              <w:rPr>
                <w:rtl w:val="0"/>
              </w:rPr>
              <w:t xml:space="preserve">Modalit.de numire pe funcție</w:t>
            </w:r>
          </w:p>
        </w:tc>
        <w:tc>
          <w:tcPr>
            <w:tcBorders>
              <w:top w:color="000000" w:space="0" w:sz="4" w:val="single"/>
              <w:left w:color="000000" w:space="0" w:sz="4" w:val="single"/>
              <w:bottom w:color="000000" w:space="0" w:sz="4" w:val="single"/>
              <w:right w:color="000000" w:space="0" w:sz="4" w:val="single"/>
            </w:tcBorders>
            <w:shd w:fill="8db3e2" w:val="clear"/>
          </w:tcPr>
          <w:p w:rsidR="00000000" w:rsidDel="00000000" w:rsidP="00000000" w:rsidRDefault="00000000" w:rsidRPr="00000000" w14:paraId="000001CF">
            <w:pPr>
              <w:rPr/>
            </w:pPr>
            <w:r w:rsidDel="00000000" w:rsidR="00000000" w:rsidRPr="00000000">
              <w:rPr>
                <w:rtl w:val="0"/>
              </w:rPr>
              <w:t xml:space="preserve">Unit.unde</w:t>
            </w:r>
          </w:p>
          <w:p w:rsidR="00000000" w:rsidDel="00000000" w:rsidP="00000000" w:rsidRDefault="00000000" w:rsidRPr="00000000" w14:paraId="000001D0">
            <w:pPr>
              <w:rPr/>
            </w:pPr>
            <w:r w:rsidDel="00000000" w:rsidR="00000000" w:rsidRPr="00000000">
              <w:rPr>
                <w:rtl w:val="0"/>
              </w:rPr>
              <w:t xml:space="preserve"> este titular</w:t>
            </w:r>
          </w:p>
        </w:tc>
        <w:tc>
          <w:tcPr>
            <w:tcBorders>
              <w:top w:color="000000" w:space="0" w:sz="4" w:val="single"/>
              <w:left w:color="000000" w:space="0" w:sz="4" w:val="single"/>
              <w:bottom w:color="000000" w:space="0" w:sz="4" w:val="single"/>
              <w:right w:color="000000" w:space="0" w:sz="4" w:val="single"/>
            </w:tcBorders>
            <w:shd w:fill="8db3e2" w:val="clear"/>
          </w:tcPr>
          <w:p w:rsidR="00000000" w:rsidDel="00000000" w:rsidP="00000000" w:rsidRDefault="00000000" w:rsidRPr="00000000" w14:paraId="000001D1">
            <w:pPr>
              <w:rPr/>
            </w:pPr>
            <w:r w:rsidDel="00000000" w:rsidR="00000000" w:rsidRPr="00000000">
              <w:rPr>
                <w:rtl w:val="0"/>
              </w:rPr>
              <w:t xml:space="preserve">Obs.</w:t>
            </w:r>
          </w:p>
          <w:p w:rsidR="00000000" w:rsidDel="00000000" w:rsidP="00000000" w:rsidRDefault="00000000" w:rsidRPr="00000000" w14:paraId="000001D2">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rPr/>
            </w:pPr>
            <w:r w:rsidDel="00000000" w:rsidR="00000000" w:rsidRPr="00000000">
              <w:rPr>
                <w:rtl w:val="0"/>
              </w:rPr>
              <w:t xml:space="preserve">Bocioancă Ana-Cristina - director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rPr/>
            </w:pPr>
            <w:r w:rsidDel="00000000" w:rsidR="00000000" w:rsidRPr="00000000">
              <w:rPr>
                <w:rtl w:val="0"/>
              </w:rPr>
              <w:t xml:space="preserve">Chimie-fizică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jc w:val="center"/>
              <w:rPr/>
            </w:pPr>
            <w:r w:rsidDel="00000000" w:rsidR="00000000" w:rsidRPr="00000000">
              <w:rPr>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jc w:val="center"/>
              <w:rPr/>
            </w:pPr>
            <w:r w:rsidDel="00000000" w:rsidR="00000000" w:rsidRPr="00000000">
              <w:rPr>
                <w:rtl w:val="0"/>
              </w:rPr>
              <w:t xml:space="preserve">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rPr/>
            </w:pPr>
            <w:r w:rsidDel="00000000" w:rsidR="00000000" w:rsidRPr="00000000">
              <w:rPr>
                <w:rtl w:val="0"/>
              </w:rPr>
              <w:t xml:space="preserve">Concurs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rPr/>
            </w:pPr>
            <w:r w:rsidDel="00000000" w:rsidR="00000000" w:rsidRPr="00000000">
              <w:rPr>
                <w:rtl w:val="0"/>
              </w:rPr>
              <w:t xml:space="preserve">C.T.</w:t>
            </w:r>
          </w:p>
          <w:p w:rsidR="00000000" w:rsidDel="00000000" w:rsidP="00000000" w:rsidRDefault="00000000" w:rsidRPr="00000000" w14:paraId="000001D9">
            <w:pPr>
              <w:rPr/>
            </w:pPr>
            <w:r w:rsidDel="00000000" w:rsidR="00000000" w:rsidRPr="00000000">
              <w:rPr>
                <w:rtl w:val="0"/>
              </w:rPr>
              <w:t xml:space="preserve">Mediensis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rPr/>
            </w:pPr>
            <w:r w:rsidDel="00000000" w:rsidR="00000000" w:rsidRPr="00000000">
              <w:rPr>
                <w:rtl w:val="0"/>
              </w:rPr>
              <w:t xml:space="preserve">Decizie 724/13/20.12.2021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rPr/>
            </w:pPr>
            <w:r w:rsidDel="00000000" w:rsidR="00000000" w:rsidRPr="00000000">
              <w:rPr>
                <w:rtl w:val="0"/>
              </w:rPr>
              <w:t xml:space="preserve">Cătană Daniela Rodica - director adjunct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rPr/>
            </w:pPr>
            <w:r w:rsidDel="00000000" w:rsidR="00000000" w:rsidRPr="00000000">
              <w:rPr>
                <w:rtl w:val="0"/>
              </w:rPr>
              <w:t xml:space="preserve">Chimie-fizică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jc w:val="center"/>
              <w:rPr/>
            </w:pPr>
            <w:r w:rsidDel="00000000" w:rsidR="00000000" w:rsidRPr="00000000">
              <w:rPr>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jc w:val="center"/>
              <w:rPr/>
            </w:pPr>
            <w:r w:rsidDel="00000000" w:rsidR="00000000" w:rsidRPr="00000000">
              <w:rPr>
                <w:rtl w:val="0"/>
              </w:rPr>
              <w:t xml:space="preserve">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rPr/>
            </w:pPr>
            <w:r w:rsidDel="00000000" w:rsidR="00000000" w:rsidRPr="00000000">
              <w:rPr>
                <w:rtl w:val="0"/>
              </w:rPr>
              <w:t xml:space="preserve">Detașare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rPr/>
            </w:pPr>
            <w:r w:rsidDel="00000000" w:rsidR="00000000" w:rsidRPr="00000000">
              <w:rPr>
                <w:rtl w:val="0"/>
              </w:rPr>
              <w:t xml:space="preserve">Structura Școala Gimnazială ”George Popa”</w:t>
            </w:r>
          </w:p>
          <w:p w:rsidR="00000000" w:rsidDel="00000000" w:rsidP="00000000" w:rsidRDefault="00000000" w:rsidRPr="00000000" w14:paraId="000001E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rPr/>
            </w:pPr>
            <w:r w:rsidDel="00000000" w:rsidR="00000000" w:rsidRPr="00000000">
              <w:rPr>
                <w:rtl w:val="0"/>
              </w:rPr>
              <w:t xml:space="preserve">Decizie nr.      950/17/26.08.2025</w:t>
            </w:r>
          </w:p>
        </w:tc>
      </w:tr>
    </w:tbl>
    <w:p w:rsidR="00000000" w:rsidDel="00000000" w:rsidP="00000000" w:rsidRDefault="00000000" w:rsidRPr="00000000" w14:paraId="000001E3">
      <w:pPr>
        <w:rPr>
          <w:b w:val="1"/>
        </w:rPr>
      </w:pPr>
      <w:r w:rsidDel="00000000" w:rsidR="00000000" w:rsidRPr="00000000">
        <w:rPr>
          <w:rtl w:val="0"/>
        </w:rPr>
      </w:r>
    </w:p>
    <w:p w:rsidR="00000000" w:rsidDel="00000000" w:rsidP="00000000" w:rsidRDefault="00000000" w:rsidRPr="00000000" w14:paraId="000001E4">
      <w:pPr>
        <w:pStyle w:val="Heading4"/>
        <w:rPr/>
      </w:pPr>
      <w:r w:rsidDel="00000000" w:rsidR="00000000" w:rsidRPr="00000000">
        <w:rPr>
          <w:rtl w:val="0"/>
        </w:rPr>
        <w:t xml:space="preserve">Tab.5. Evoluția personalui didactic auxiliar</w:t>
      </w:r>
    </w:p>
    <w:tbl>
      <w:tblPr>
        <w:tblStyle w:val="Table9"/>
        <w:tblW w:w="8046.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1417"/>
        <w:gridCol w:w="1418"/>
        <w:gridCol w:w="1418"/>
        <w:gridCol w:w="1418"/>
        <w:tblGridChange w:id="0">
          <w:tblGrid>
            <w:gridCol w:w="2376"/>
            <w:gridCol w:w="1417"/>
            <w:gridCol w:w="1418"/>
            <w:gridCol w:w="1418"/>
            <w:gridCol w:w="14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1E5">
            <w:pPr>
              <w:rPr/>
            </w:pPr>
            <w:r w:rsidDel="00000000" w:rsidR="00000000" w:rsidRPr="00000000">
              <w:rPr>
                <w:rtl w:val="0"/>
              </w:rPr>
              <w:t xml:space="preserve">Categoria de personal</w:t>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1E6">
            <w:pPr>
              <w:rPr/>
            </w:pPr>
            <w:r w:rsidDel="00000000" w:rsidR="00000000" w:rsidRPr="00000000">
              <w:rPr>
                <w:rtl w:val="0"/>
              </w:rPr>
              <w:t xml:space="preserve">2021-2022</w:t>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1E7">
            <w:pPr>
              <w:rPr/>
            </w:pPr>
            <w:r w:rsidDel="00000000" w:rsidR="00000000" w:rsidRPr="00000000">
              <w:rPr>
                <w:rtl w:val="0"/>
              </w:rPr>
              <w:t xml:space="preserve">2022-2023</w:t>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1E8">
            <w:pPr>
              <w:rPr/>
            </w:pPr>
            <w:r w:rsidDel="00000000" w:rsidR="00000000" w:rsidRPr="00000000">
              <w:rPr>
                <w:rtl w:val="0"/>
              </w:rPr>
              <w:t xml:space="preserve">2023-2024</w:t>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1E9">
            <w:pPr>
              <w:rPr/>
            </w:pPr>
            <w:r w:rsidDel="00000000" w:rsidR="00000000" w:rsidRPr="00000000">
              <w:rPr>
                <w:rtl w:val="0"/>
              </w:rPr>
              <w:t xml:space="preserve">2024-2025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rPr/>
            </w:pPr>
            <w:r w:rsidDel="00000000" w:rsidR="00000000" w:rsidRPr="00000000">
              <w:rPr>
                <w:rtl w:val="0"/>
              </w:rPr>
              <w:t xml:space="preserve">Secretară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rPr/>
            </w:pPr>
            <w:r w:rsidDel="00000000" w:rsidR="00000000" w:rsidRPr="00000000">
              <w:rPr>
                <w:rtl w:val="0"/>
              </w:rPr>
              <w:t xml:space="preserve">Bibliotecar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1">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2">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rPr/>
            </w:pPr>
            <w:r w:rsidDel="00000000" w:rsidR="00000000" w:rsidRPr="00000000">
              <w:rPr>
                <w:rtl w:val="0"/>
              </w:rPr>
              <w:t xml:space="preserve">Administrator financiar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7">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rPr/>
            </w:pPr>
            <w:r w:rsidDel="00000000" w:rsidR="00000000" w:rsidRPr="00000000">
              <w:rPr>
                <w:rtl w:val="0"/>
              </w:rPr>
              <w:t xml:space="preserve">1,5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9">
            <w:pPr>
              <w:rPr/>
            </w:pPr>
            <w:r w:rsidDel="00000000" w:rsidR="00000000" w:rsidRPr="00000000">
              <w:rPr>
                <w:rtl w:val="0"/>
              </w:rPr>
              <w:t xml:space="preserve">Administrator de patrimoniu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B">
            <w:pP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rPr/>
            </w:pPr>
            <w:r w:rsidDel="00000000" w:rsidR="00000000" w:rsidRPr="00000000">
              <w:rPr>
                <w:rtl w:val="0"/>
              </w:rPr>
              <w:t xml:space="preserve">1</w:t>
            </w:r>
          </w:p>
        </w:tc>
      </w:tr>
      <w:tr>
        <w:trPr>
          <w:cantSplit w:val="0"/>
          <w:trHeight w:val="26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rPr/>
            </w:pPr>
            <w:r w:rsidDel="00000000" w:rsidR="00000000" w:rsidRPr="00000000">
              <w:rPr>
                <w:rtl w:val="0"/>
              </w:rPr>
              <w:t xml:space="preserve">Informatician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rPr/>
            </w:pPr>
            <w:r w:rsidDel="00000000" w:rsidR="00000000" w:rsidRPr="00000000">
              <w:rPr>
                <w:rtl w:val="0"/>
              </w:rPr>
              <w:t xml:space="preserve">1</w:t>
            </w:r>
          </w:p>
        </w:tc>
      </w:tr>
    </w:tbl>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pStyle w:val="Heading4"/>
        <w:rPr/>
      </w:pPr>
      <w:r w:rsidDel="00000000" w:rsidR="00000000" w:rsidRPr="00000000">
        <w:rPr>
          <w:rtl w:val="0"/>
        </w:rPr>
      </w:r>
    </w:p>
    <w:p w:rsidR="00000000" w:rsidDel="00000000" w:rsidP="00000000" w:rsidRDefault="00000000" w:rsidRPr="00000000" w14:paraId="00000205">
      <w:pPr>
        <w:pStyle w:val="Heading4"/>
        <w:rPr>
          <w:i w:val="1"/>
        </w:rPr>
      </w:pPr>
      <w:r w:rsidDel="00000000" w:rsidR="00000000" w:rsidRPr="00000000">
        <w:rPr>
          <w:rtl w:val="0"/>
        </w:rPr>
        <w:t xml:space="preserve">Tab.6.</w:t>
      </w:r>
      <w:r w:rsidDel="00000000" w:rsidR="00000000" w:rsidRPr="00000000">
        <w:rPr>
          <w:i w:val="1"/>
          <w:rtl w:val="0"/>
        </w:rPr>
        <w:t xml:space="preserve"> </w:t>
      </w:r>
      <w:r w:rsidDel="00000000" w:rsidR="00000000" w:rsidRPr="00000000">
        <w:rPr>
          <w:rtl w:val="0"/>
        </w:rPr>
        <w:t xml:space="preserve">Evoluția</w:t>
      </w:r>
      <w:r w:rsidDel="00000000" w:rsidR="00000000" w:rsidRPr="00000000">
        <w:rPr>
          <w:i w:val="1"/>
          <w:rtl w:val="0"/>
        </w:rPr>
        <w:t xml:space="preserve"> </w:t>
      </w:r>
      <w:r w:rsidDel="00000000" w:rsidR="00000000" w:rsidRPr="00000000">
        <w:rPr>
          <w:rtl w:val="0"/>
        </w:rPr>
        <w:t xml:space="preserve">Personalui nedidactic</w:t>
      </w:r>
      <w:r w:rsidDel="00000000" w:rsidR="00000000" w:rsidRPr="00000000">
        <w:rPr>
          <w:rtl w:val="0"/>
        </w:rPr>
      </w:r>
    </w:p>
    <w:tbl>
      <w:tblPr>
        <w:tblStyle w:val="Table10"/>
        <w:tblW w:w="8097.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1418"/>
        <w:gridCol w:w="1417"/>
        <w:gridCol w:w="1418"/>
        <w:gridCol w:w="1469"/>
        <w:tblGridChange w:id="0">
          <w:tblGrid>
            <w:gridCol w:w="2376"/>
            <w:gridCol w:w="1418"/>
            <w:gridCol w:w="1417"/>
            <w:gridCol w:w="1418"/>
            <w:gridCol w:w="14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206">
            <w:pPr>
              <w:rPr/>
            </w:pPr>
            <w:r w:rsidDel="00000000" w:rsidR="00000000" w:rsidRPr="00000000">
              <w:rPr>
                <w:rtl w:val="0"/>
              </w:rPr>
              <w:t xml:space="preserve">Categoria de personal</w:t>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207">
            <w:pPr>
              <w:jc w:val="center"/>
              <w:rPr/>
            </w:pPr>
            <w:r w:rsidDel="00000000" w:rsidR="00000000" w:rsidRPr="00000000">
              <w:rPr>
                <w:rtl w:val="0"/>
              </w:rPr>
              <w:t xml:space="preserve">2021- 2022</w:t>
            </w:r>
          </w:p>
          <w:p w:rsidR="00000000" w:rsidDel="00000000" w:rsidP="00000000" w:rsidRDefault="00000000" w:rsidRPr="00000000" w14:paraId="0000020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209">
            <w:pPr>
              <w:jc w:val="center"/>
              <w:rPr/>
            </w:pPr>
            <w:r w:rsidDel="00000000" w:rsidR="00000000" w:rsidRPr="00000000">
              <w:rPr>
                <w:rtl w:val="0"/>
              </w:rPr>
              <w:t xml:space="preserve">2022-2023</w:t>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20A">
            <w:pPr>
              <w:jc w:val="center"/>
              <w:rPr/>
            </w:pPr>
            <w:r w:rsidDel="00000000" w:rsidR="00000000" w:rsidRPr="00000000">
              <w:rPr>
                <w:rtl w:val="0"/>
              </w:rPr>
              <w:t xml:space="preserve">2023-2024</w:t>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20B">
            <w:pPr>
              <w:jc w:val="center"/>
              <w:rPr/>
            </w:pPr>
            <w:r w:rsidDel="00000000" w:rsidR="00000000" w:rsidRPr="00000000">
              <w:rPr>
                <w:rtl w:val="0"/>
              </w:rPr>
              <w:t xml:space="preserve">2024-2025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rPr/>
            </w:pPr>
            <w:r w:rsidDel="00000000" w:rsidR="00000000" w:rsidRPr="00000000">
              <w:rPr>
                <w:rtl w:val="0"/>
              </w:rPr>
              <w:t xml:space="preserve">Portar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jc w:val="center"/>
              <w:rPr/>
            </w:pPr>
            <w:r w:rsidDel="00000000" w:rsidR="00000000" w:rsidRPr="00000000">
              <w:rPr>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rPr/>
            </w:pPr>
            <w:r w:rsidDel="00000000" w:rsidR="00000000" w:rsidRPr="00000000">
              <w:rPr>
                <w:rtl w:val="0"/>
              </w:rPr>
              <w:t xml:space="preserve">Îngrijitoare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jc w:val="center"/>
              <w:rPr/>
            </w:pPr>
            <w:r w:rsidDel="00000000" w:rsidR="00000000" w:rsidRPr="00000000">
              <w:rPr>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rPr/>
            </w:pPr>
            <w:r w:rsidDel="00000000" w:rsidR="00000000" w:rsidRPr="00000000">
              <w:rPr>
                <w:rtl w:val="0"/>
              </w:rPr>
              <w:t xml:space="preserve">Fochist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jc w:val="center"/>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rPr/>
            </w:pPr>
            <w:r w:rsidDel="00000000" w:rsidR="00000000" w:rsidRPr="00000000">
              <w:rPr>
                <w:rtl w:val="0"/>
              </w:rPr>
              <w:t xml:space="preserve">Mecanic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jc w:val="center"/>
              <w:rPr/>
            </w:pPr>
            <w:r w:rsidDel="00000000" w:rsidR="00000000" w:rsidRPr="00000000">
              <w:rPr>
                <w:rtl w:val="0"/>
              </w:rPr>
              <w:t xml:space="preserve">1</w:t>
            </w:r>
          </w:p>
        </w:tc>
      </w:tr>
    </w:tbl>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pStyle w:val="Heading4"/>
        <w:rPr/>
      </w:pPr>
      <w:bookmarkStart w:colFirst="0" w:colLast="0" w:name="_heading=h.6n668qlsdtig" w:id="0"/>
      <w:bookmarkEnd w:id="0"/>
      <w:r w:rsidDel="00000000" w:rsidR="00000000" w:rsidRPr="00000000">
        <w:rPr>
          <w:rtl w:val="0"/>
        </w:rPr>
        <w:t xml:space="preserve">Tab.7. Personal didactic</w:t>
      </w:r>
    </w:p>
    <w:tbl>
      <w:tblPr>
        <w:tblStyle w:val="Table11"/>
        <w:tblW w:w="8187.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1418"/>
        <w:gridCol w:w="1417"/>
        <w:gridCol w:w="1418"/>
        <w:gridCol w:w="1559"/>
        <w:tblGridChange w:id="0">
          <w:tblGrid>
            <w:gridCol w:w="2376"/>
            <w:gridCol w:w="1418"/>
            <w:gridCol w:w="1417"/>
            <w:gridCol w:w="1418"/>
            <w:gridCol w:w="15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222">
            <w:pPr>
              <w:rPr/>
            </w:pPr>
            <w:r w:rsidDel="00000000" w:rsidR="00000000" w:rsidRPr="00000000">
              <w:rPr>
                <w:rtl w:val="0"/>
              </w:rPr>
              <w:t xml:space="preserve">Personal didactic</w:t>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223">
            <w:pPr>
              <w:jc w:val="center"/>
              <w:rPr/>
            </w:pPr>
            <w:r w:rsidDel="00000000" w:rsidR="00000000" w:rsidRPr="00000000">
              <w:rPr>
                <w:rtl w:val="0"/>
              </w:rPr>
              <w:t xml:space="preserve">2021 - 2022</w:t>
            </w:r>
          </w:p>
          <w:p w:rsidR="00000000" w:rsidDel="00000000" w:rsidP="00000000" w:rsidRDefault="00000000" w:rsidRPr="00000000" w14:paraId="0000022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225">
            <w:pPr>
              <w:jc w:val="center"/>
              <w:rPr/>
            </w:pPr>
            <w:r w:rsidDel="00000000" w:rsidR="00000000" w:rsidRPr="00000000">
              <w:rPr>
                <w:rtl w:val="0"/>
              </w:rPr>
              <w:t xml:space="preserve">2022-2023</w:t>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226">
            <w:pPr>
              <w:jc w:val="center"/>
              <w:rPr/>
            </w:pPr>
            <w:r w:rsidDel="00000000" w:rsidR="00000000" w:rsidRPr="00000000">
              <w:rPr>
                <w:rtl w:val="0"/>
              </w:rPr>
              <w:t xml:space="preserve">2023-2024</w:t>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227">
            <w:pPr>
              <w:jc w:val="center"/>
              <w:rPr/>
            </w:pPr>
            <w:r w:rsidDel="00000000" w:rsidR="00000000" w:rsidRPr="00000000">
              <w:rPr>
                <w:rtl w:val="0"/>
              </w:rPr>
              <w:t xml:space="preserve">2024-2025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rPr/>
            </w:pPr>
            <w:r w:rsidDel="00000000" w:rsidR="00000000" w:rsidRPr="00000000">
              <w:rPr>
                <w:rtl w:val="0"/>
              </w:rPr>
              <w:t xml:space="preserve">Doctorat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jc w:val="center"/>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rPr/>
            </w:pPr>
            <w:r w:rsidDel="00000000" w:rsidR="00000000" w:rsidRPr="00000000">
              <w:rPr>
                <w:rtl w:val="0"/>
              </w:rPr>
              <w:t xml:space="preserve">Gradul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jc w:val="cente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jc w:val="center"/>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jc w:val="center"/>
              <w:rPr/>
            </w:pPr>
            <w:r w:rsidDel="00000000" w:rsidR="00000000" w:rsidRPr="00000000">
              <w:rPr>
                <w:rtl w:val="0"/>
              </w:rPr>
              <w:t xml:space="preserve">22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rPr/>
            </w:pPr>
            <w:r w:rsidDel="00000000" w:rsidR="00000000" w:rsidRPr="00000000">
              <w:rPr>
                <w:rtl w:val="0"/>
              </w:rPr>
              <w:t xml:space="preserve">Gradul 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jc w:val="center"/>
              <w:rPr/>
            </w:pPr>
            <w:r w:rsidDel="00000000" w:rsidR="00000000" w:rsidRPr="00000000">
              <w:rPr>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rPr/>
            </w:pPr>
            <w:r w:rsidDel="00000000" w:rsidR="00000000" w:rsidRPr="00000000">
              <w:rPr>
                <w:rtl w:val="0"/>
              </w:rPr>
              <w:t xml:space="preserve">Definitivat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jc w:val="center"/>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jc w:val="center"/>
              <w:rPr/>
            </w:pPr>
            <w:r w:rsidDel="00000000" w:rsidR="00000000" w:rsidRPr="00000000">
              <w:rPr>
                <w:rtl w:val="0"/>
              </w:rPr>
              <w:t xml:space="preserve">10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rPr/>
            </w:pPr>
            <w:r w:rsidDel="00000000" w:rsidR="00000000" w:rsidRPr="00000000">
              <w:rPr>
                <w:rtl w:val="0"/>
              </w:rPr>
              <w:t xml:space="preserve">Debutant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jc w:val="center"/>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jc w:val="center"/>
              <w:rPr/>
            </w:pPr>
            <w:r w:rsidDel="00000000" w:rsidR="00000000" w:rsidRPr="00000000">
              <w:rPr>
                <w:rtl w:val="0"/>
              </w:rPr>
              <w:t xml:space="preserve">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rPr/>
            </w:pPr>
            <w:r w:rsidDel="00000000" w:rsidR="00000000" w:rsidRPr="00000000">
              <w:rPr>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jc w:val="center"/>
              <w:rPr/>
            </w:pPr>
            <w:r w:rsidDel="00000000" w:rsidR="00000000" w:rsidRPr="00000000">
              <w:rPr>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jc w:val="center"/>
              <w:rPr/>
            </w:pPr>
            <w:r w:rsidDel="00000000" w:rsidR="00000000" w:rsidRPr="00000000">
              <w:rPr>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jc w:val="center"/>
              <w:rPr/>
            </w:pPr>
            <w:r w:rsidDel="00000000" w:rsidR="00000000" w:rsidRPr="00000000">
              <w:rPr>
                <w:rtl w:val="0"/>
              </w:rPr>
              <w:t xml:space="preserve">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jc w:val="center"/>
              <w:rPr/>
            </w:pPr>
            <w:r w:rsidDel="00000000" w:rsidR="00000000" w:rsidRPr="00000000">
              <w:rPr>
                <w:rtl w:val="0"/>
              </w:rPr>
              <w:t xml:space="preserve">42</w:t>
            </w:r>
          </w:p>
        </w:tc>
      </w:tr>
    </w:tbl>
    <w:p w:rsidR="00000000" w:rsidDel="00000000" w:rsidP="00000000" w:rsidRDefault="00000000" w:rsidRPr="00000000" w14:paraId="00000246">
      <w:pPr>
        <w:pStyle w:val="Heading4"/>
        <w:rPr/>
      </w:pPr>
      <w:r w:rsidDel="00000000" w:rsidR="00000000" w:rsidRPr="00000000">
        <w:rPr>
          <w:rtl w:val="0"/>
        </w:rPr>
      </w:r>
    </w:p>
    <w:p w:rsidR="00000000" w:rsidDel="00000000" w:rsidP="00000000" w:rsidRDefault="00000000" w:rsidRPr="00000000" w14:paraId="00000247">
      <w:pPr>
        <w:pStyle w:val="Heading4"/>
        <w:rPr/>
      </w:pPr>
      <w:r w:rsidDel="00000000" w:rsidR="00000000" w:rsidRPr="00000000">
        <w:rPr>
          <w:rtl w:val="0"/>
        </w:rPr>
        <w:t xml:space="preserve">Tab.8. Statutul cadrelor didactice</w:t>
      </w:r>
    </w:p>
    <w:tbl>
      <w:tblPr>
        <w:tblStyle w:val="Table12"/>
        <w:tblW w:w="930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4"/>
        <w:gridCol w:w="1584"/>
        <w:gridCol w:w="1584"/>
        <w:gridCol w:w="1475"/>
        <w:gridCol w:w="1475"/>
        <w:gridCol w:w="1475"/>
        <w:tblGridChange w:id="0">
          <w:tblGrid>
            <w:gridCol w:w="1714"/>
            <w:gridCol w:w="1584"/>
            <w:gridCol w:w="1584"/>
            <w:gridCol w:w="1475"/>
            <w:gridCol w:w="1475"/>
            <w:gridCol w:w="14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248">
            <w:pPr>
              <w:rPr/>
            </w:pPr>
            <w:r w:rsidDel="00000000" w:rsidR="00000000" w:rsidRPr="00000000">
              <w:rPr>
                <w:rtl w:val="0"/>
              </w:rPr>
              <w:t xml:space="preserve">Personal didactic</w:t>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249">
            <w:pPr>
              <w:jc w:val="center"/>
              <w:rPr/>
            </w:pPr>
            <w:r w:rsidDel="00000000" w:rsidR="00000000" w:rsidRPr="00000000">
              <w:rPr>
                <w:rtl w:val="0"/>
              </w:rPr>
              <w:t xml:space="preserve">2020 - 2021</w:t>
            </w:r>
          </w:p>
          <w:p w:rsidR="00000000" w:rsidDel="00000000" w:rsidP="00000000" w:rsidRDefault="00000000" w:rsidRPr="00000000" w14:paraId="0000024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24B">
            <w:pPr>
              <w:jc w:val="center"/>
              <w:rPr/>
            </w:pPr>
            <w:r w:rsidDel="00000000" w:rsidR="00000000" w:rsidRPr="00000000">
              <w:rPr>
                <w:rtl w:val="0"/>
              </w:rPr>
              <w:t xml:space="preserve">2021 - 2022</w:t>
            </w:r>
          </w:p>
          <w:p w:rsidR="00000000" w:rsidDel="00000000" w:rsidP="00000000" w:rsidRDefault="00000000" w:rsidRPr="00000000" w14:paraId="0000024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24D">
            <w:pPr>
              <w:jc w:val="center"/>
              <w:rPr/>
            </w:pPr>
            <w:r w:rsidDel="00000000" w:rsidR="00000000" w:rsidRPr="00000000">
              <w:rPr>
                <w:rtl w:val="0"/>
              </w:rPr>
              <w:t xml:space="preserve">2022 - 2023</w:t>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24E">
            <w:pPr>
              <w:jc w:val="center"/>
              <w:rPr/>
            </w:pPr>
            <w:r w:rsidDel="00000000" w:rsidR="00000000" w:rsidRPr="00000000">
              <w:rPr>
                <w:rtl w:val="0"/>
              </w:rPr>
              <w:t xml:space="preserve">2023 - 2024</w:t>
            </w:r>
          </w:p>
        </w:tc>
        <w:tc>
          <w:tcPr>
            <w:tcBorders>
              <w:top w:color="000000" w:space="0" w:sz="4" w:val="single"/>
              <w:left w:color="000000" w:space="0" w:sz="4" w:val="single"/>
              <w:bottom w:color="000000" w:space="0" w:sz="4" w:val="single"/>
              <w:right w:color="000000" w:space="0" w:sz="4" w:val="single"/>
            </w:tcBorders>
            <w:shd w:fill="95b3d7" w:val="clear"/>
          </w:tcPr>
          <w:p w:rsidR="00000000" w:rsidDel="00000000" w:rsidP="00000000" w:rsidRDefault="00000000" w:rsidRPr="00000000" w14:paraId="0000024F">
            <w:pPr>
              <w:jc w:val="center"/>
              <w:rPr/>
            </w:pPr>
            <w:r w:rsidDel="00000000" w:rsidR="00000000" w:rsidRPr="00000000">
              <w:rPr>
                <w:rtl w:val="0"/>
              </w:rPr>
              <w:t xml:space="preserve">2024-2025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rPr/>
            </w:pPr>
            <w:r w:rsidDel="00000000" w:rsidR="00000000" w:rsidRPr="00000000">
              <w:rPr>
                <w:rtl w:val="0"/>
              </w:rPr>
              <w:t xml:space="preserve">Titular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jc w:val="cente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2">
            <w:pPr>
              <w:jc w:val="center"/>
              <w:rPr>
                <w:color w:val="000000"/>
              </w:rPr>
            </w:pPr>
            <w:r w:rsidDel="00000000" w:rsidR="00000000" w:rsidRPr="00000000">
              <w:rPr>
                <w:color w:val="00000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jc w:val="center"/>
              <w:rPr>
                <w:color w:val="000000"/>
              </w:rPr>
            </w:pPr>
            <w:r w:rsidDel="00000000" w:rsidR="00000000" w:rsidRPr="00000000">
              <w:rPr>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jc w:val="center"/>
              <w:rPr/>
            </w:pPr>
            <w:r w:rsidDel="00000000" w:rsidR="00000000" w:rsidRPr="00000000">
              <w:rPr>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jc w:val="center"/>
              <w:rPr/>
            </w:pPr>
            <w:r w:rsidDel="00000000" w:rsidR="00000000" w:rsidRPr="00000000">
              <w:rPr>
                <w:rtl w:val="0"/>
              </w:rPr>
              <w:t xml:space="preserve">30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rPr/>
            </w:pPr>
            <w:r w:rsidDel="00000000" w:rsidR="00000000" w:rsidRPr="00000000">
              <w:rPr>
                <w:rtl w:val="0"/>
              </w:rPr>
              <w:t xml:space="preserve">Suplinitor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jc w:val="center"/>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jc w:val="center"/>
              <w:rPr>
                <w:color w:val="000000"/>
              </w:rPr>
            </w:pPr>
            <w:r w:rsidDel="00000000" w:rsidR="00000000" w:rsidRPr="00000000">
              <w:rPr>
                <w:color w:val="00000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jc w:val="center"/>
              <w:rPr>
                <w:color w:val="000000"/>
              </w:rPr>
            </w:pPr>
            <w:r w:rsidDel="00000000" w:rsidR="00000000" w:rsidRPr="00000000">
              <w:rPr>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jc w:val="center"/>
              <w:rPr/>
            </w:pPr>
            <w:r w:rsidDel="00000000" w:rsidR="00000000" w:rsidRPr="00000000">
              <w:rPr>
                <w:rtl w:val="0"/>
              </w:rPr>
              <w:t xml:space="preserve">11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rPr/>
            </w:pPr>
            <w:r w:rsidDel="00000000" w:rsidR="00000000" w:rsidRPr="00000000">
              <w:rPr>
                <w:rtl w:val="0"/>
              </w:rPr>
              <w:t xml:space="preserve">Detașat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jc w:val="center"/>
              <w:rPr>
                <w:color w:val="000000"/>
              </w:rPr>
            </w:pPr>
            <w:r w:rsidDel="00000000" w:rsidR="00000000" w:rsidRPr="00000000">
              <w:rPr>
                <w:color w:val="00000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jc w:val="center"/>
              <w:rPr>
                <w:color w:val="000000"/>
              </w:rPr>
            </w:pPr>
            <w:r w:rsidDel="00000000" w:rsidR="00000000" w:rsidRPr="00000000">
              <w:rPr>
                <w:color w:val="00000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jc w:val="center"/>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rPr/>
            </w:pPr>
            <w:r w:rsidDel="00000000" w:rsidR="00000000" w:rsidRPr="00000000">
              <w:rPr>
                <w:rtl w:val="0"/>
              </w:rPr>
              <w:t xml:space="preserve">Necalificat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jc w:val="center"/>
              <w:rPr>
                <w:color w:val="000000"/>
              </w:rPr>
            </w:pPr>
            <w:r w:rsidDel="00000000" w:rsidR="00000000" w:rsidRPr="00000000">
              <w:rPr>
                <w:color w:val="00000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jc w:val="center"/>
              <w:rPr>
                <w:color w:val="000000"/>
              </w:rPr>
            </w:pP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rPr/>
            </w:pPr>
            <w:r w:rsidDel="00000000" w:rsidR="00000000" w:rsidRPr="00000000">
              <w:rPr>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jc w:val="center"/>
              <w:rPr/>
            </w:pPr>
            <w:r w:rsidDel="00000000" w:rsidR="00000000" w:rsidRPr="00000000">
              <w:rPr>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jc w:val="center"/>
              <w:rPr/>
            </w:pPr>
            <w:r w:rsidDel="00000000" w:rsidR="00000000" w:rsidRPr="00000000">
              <w:rPr>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jc w:val="center"/>
              <w:rPr/>
            </w:pPr>
            <w:r w:rsidDel="00000000" w:rsidR="00000000" w:rsidRPr="00000000">
              <w:rPr>
                <w:rtl w:val="0"/>
              </w:rPr>
              <w:t xml:space="preserve">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jc w:val="center"/>
              <w:rPr/>
            </w:pPr>
            <w:r w:rsidDel="00000000" w:rsidR="00000000" w:rsidRPr="00000000">
              <w:rPr>
                <w:rtl w:val="0"/>
              </w:rPr>
              <w:t xml:space="preserve">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jc w:val="center"/>
              <w:rPr/>
            </w:pPr>
            <w:r w:rsidDel="00000000" w:rsidR="00000000" w:rsidRPr="00000000">
              <w:rPr>
                <w:rtl w:val="0"/>
              </w:rPr>
              <w:t xml:space="preserve">42</w:t>
            </w:r>
          </w:p>
        </w:tc>
      </w:tr>
    </w:tbl>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b w:val="1"/>
        </w:rPr>
      </w:pPr>
      <w:r w:rsidDel="00000000" w:rsidR="00000000" w:rsidRPr="00000000">
        <w:rPr>
          <w:b w:val="1"/>
          <w:rtl w:val="0"/>
        </w:rPr>
        <w:t xml:space="preserve">3.6.2. Distribuția pe grade didactice </w:t>
      </w:r>
    </w:p>
    <w:p w:rsidR="00000000" w:rsidDel="00000000" w:rsidP="00000000" w:rsidRDefault="00000000" w:rsidRPr="00000000" w14:paraId="00000271">
      <w:pPr>
        <w:rPr>
          <w:b w:val="1"/>
        </w:rPr>
      </w:pPr>
      <w:r w:rsidDel="00000000" w:rsidR="00000000" w:rsidRPr="00000000">
        <w:rPr>
          <w:rtl w:val="0"/>
        </w:rPr>
      </w:r>
    </w:p>
    <w:p w:rsidR="00000000" w:rsidDel="00000000" w:rsidP="00000000" w:rsidRDefault="00000000" w:rsidRPr="00000000" w14:paraId="00000272">
      <w:pPr>
        <w:rPr>
          <w:b w:val="1"/>
        </w:rPr>
      </w:pPr>
      <w:r w:rsidDel="00000000" w:rsidR="00000000" w:rsidRPr="00000000">
        <w:rPr>
          <w:b w:val="1"/>
          <w:rtl w:val="0"/>
        </w:rPr>
        <w:t xml:space="preserve">Tab.9. Structura personalului din punct de vedere al gradelor didactice</w:t>
      </w:r>
    </w:p>
    <w:p w:rsidR="00000000" w:rsidDel="00000000" w:rsidP="00000000" w:rsidRDefault="00000000" w:rsidRPr="00000000" w14:paraId="00000273">
      <w:pPr>
        <w:rPr>
          <w:b w:val="1"/>
        </w:rPr>
      </w:pPr>
      <w:r w:rsidDel="00000000" w:rsidR="00000000" w:rsidRPr="00000000">
        <w:rPr>
          <w:rtl w:val="0"/>
        </w:rPr>
      </w:r>
    </w:p>
    <w:tbl>
      <w:tblPr>
        <w:tblStyle w:val="Table13"/>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5"/>
        <w:gridCol w:w="1595"/>
        <w:gridCol w:w="1595"/>
        <w:gridCol w:w="1595"/>
        <w:gridCol w:w="1595"/>
        <w:gridCol w:w="1595"/>
        <w:tblGridChange w:id="0">
          <w:tblGrid>
            <w:gridCol w:w="1595"/>
            <w:gridCol w:w="1595"/>
            <w:gridCol w:w="1595"/>
            <w:gridCol w:w="1595"/>
            <w:gridCol w:w="1595"/>
            <w:gridCol w:w="1595"/>
          </w:tblGrid>
        </w:tblGridChange>
      </w:tblGrid>
      <w:tr>
        <w:trPr>
          <w:cantSplit w:val="0"/>
          <w:tblHeader w:val="0"/>
        </w:trPr>
        <w:tc>
          <w:tcPr>
            <w:shd w:fill="95b3d7" w:val="clear"/>
          </w:tcPr>
          <w:p w:rsidR="00000000" w:rsidDel="00000000" w:rsidP="00000000" w:rsidRDefault="00000000" w:rsidRPr="00000000" w14:paraId="00000274">
            <w:pPr>
              <w:jc w:val="center"/>
              <w:rPr/>
            </w:pPr>
            <w:r w:rsidDel="00000000" w:rsidR="00000000" w:rsidRPr="00000000">
              <w:rPr>
                <w:rtl w:val="0"/>
              </w:rPr>
              <w:t xml:space="preserve">Total cadre didactice</w:t>
            </w:r>
          </w:p>
        </w:tc>
        <w:tc>
          <w:tcPr>
            <w:shd w:fill="95b3d7" w:val="clear"/>
          </w:tcPr>
          <w:p w:rsidR="00000000" w:rsidDel="00000000" w:rsidP="00000000" w:rsidRDefault="00000000" w:rsidRPr="00000000" w14:paraId="00000275">
            <w:pPr>
              <w:jc w:val="center"/>
              <w:rPr/>
            </w:pPr>
            <w:r w:rsidDel="00000000" w:rsidR="00000000" w:rsidRPr="00000000">
              <w:rPr>
                <w:rtl w:val="0"/>
              </w:rPr>
              <w:t xml:space="preserve">Doctorat</w:t>
            </w:r>
          </w:p>
        </w:tc>
        <w:tc>
          <w:tcPr>
            <w:shd w:fill="95b3d7" w:val="clear"/>
          </w:tcPr>
          <w:p w:rsidR="00000000" w:rsidDel="00000000" w:rsidP="00000000" w:rsidRDefault="00000000" w:rsidRPr="00000000" w14:paraId="00000276">
            <w:pPr>
              <w:jc w:val="center"/>
              <w:rPr/>
            </w:pPr>
            <w:r w:rsidDel="00000000" w:rsidR="00000000" w:rsidRPr="00000000">
              <w:rPr>
                <w:rtl w:val="0"/>
              </w:rPr>
              <w:t xml:space="preserve">Gradul I</w:t>
            </w:r>
          </w:p>
        </w:tc>
        <w:tc>
          <w:tcPr>
            <w:shd w:fill="95b3d7" w:val="clear"/>
          </w:tcPr>
          <w:p w:rsidR="00000000" w:rsidDel="00000000" w:rsidP="00000000" w:rsidRDefault="00000000" w:rsidRPr="00000000" w14:paraId="00000277">
            <w:pPr>
              <w:jc w:val="center"/>
              <w:rPr/>
            </w:pPr>
            <w:r w:rsidDel="00000000" w:rsidR="00000000" w:rsidRPr="00000000">
              <w:rPr>
                <w:rtl w:val="0"/>
              </w:rPr>
              <w:t xml:space="preserve">Gradul II</w:t>
            </w:r>
          </w:p>
        </w:tc>
        <w:tc>
          <w:tcPr>
            <w:shd w:fill="95b3d7" w:val="clear"/>
          </w:tcPr>
          <w:p w:rsidR="00000000" w:rsidDel="00000000" w:rsidP="00000000" w:rsidRDefault="00000000" w:rsidRPr="00000000" w14:paraId="00000278">
            <w:pPr>
              <w:jc w:val="center"/>
              <w:rPr/>
            </w:pPr>
            <w:r w:rsidDel="00000000" w:rsidR="00000000" w:rsidRPr="00000000">
              <w:rPr>
                <w:rtl w:val="0"/>
              </w:rPr>
              <w:t xml:space="preserve">Definitivat</w:t>
            </w:r>
          </w:p>
        </w:tc>
        <w:tc>
          <w:tcPr>
            <w:shd w:fill="95b3d7" w:val="clear"/>
          </w:tcPr>
          <w:p w:rsidR="00000000" w:rsidDel="00000000" w:rsidP="00000000" w:rsidRDefault="00000000" w:rsidRPr="00000000" w14:paraId="00000279">
            <w:pPr>
              <w:jc w:val="center"/>
              <w:rPr/>
            </w:pPr>
            <w:r w:rsidDel="00000000" w:rsidR="00000000" w:rsidRPr="00000000">
              <w:rPr>
                <w:rtl w:val="0"/>
              </w:rPr>
              <w:t xml:space="preserve">Debutanți</w:t>
            </w:r>
          </w:p>
        </w:tc>
      </w:tr>
      <w:tr>
        <w:trPr>
          <w:cantSplit w:val="0"/>
          <w:tblHeader w:val="0"/>
        </w:trPr>
        <w:tc>
          <w:tcPr/>
          <w:p w:rsidR="00000000" w:rsidDel="00000000" w:rsidP="00000000" w:rsidRDefault="00000000" w:rsidRPr="00000000" w14:paraId="0000027A">
            <w:pPr>
              <w:jc w:val="center"/>
              <w:rPr/>
            </w:pPr>
            <w:r w:rsidDel="00000000" w:rsidR="00000000" w:rsidRPr="00000000">
              <w:rPr>
                <w:rtl w:val="0"/>
              </w:rPr>
              <w:t xml:space="preserve">42</w:t>
            </w:r>
          </w:p>
        </w:tc>
        <w:tc>
          <w:tcPr/>
          <w:p w:rsidR="00000000" w:rsidDel="00000000" w:rsidP="00000000" w:rsidRDefault="00000000" w:rsidRPr="00000000" w14:paraId="0000027B">
            <w:pPr>
              <w:jc w:val="center"/>
              <w:rPr/>
            </w:pPr>
            <w:r w:rsidDel="00000000" w:rsidR="00000000" w:rsidRPr="00000000">
              <w:rPr>
                <w:rtl w:val="0"/>
              </w:rPr>
              <w:t xml:space="preserve">1</w:t>
            </w:r>
          </w:p>
        </w:tc>
        <w:tc>
          <w:tcPr/>
          <w:p w:rsidR="00000000" w:rsidDel="00000000" w:rsidP="00000000" w:rsidRDefault="00000000" w:rsidRPr="00000000" w14:paraId="0000027C">
            <w:pPr>
              <w:jc w:val="center"/>
              <w:rPr/>
            </w:pPr>
            <w:r w:rsidDel="00000000" w:rsidR="00000000" w:rsidRPr="00000000">
              <w:rPr>
                <w:rtl w:val="0"/>
              </w:rPr>
              <w:t xml:space="preserve">22</w:t>
            </w:r>
          </w:p>
        </w:tc>
        <w:tc>
          <w:tcPr/>
          <w:p w:rsidR="00000000" w:rsidDel="00000000" w:rsidP="00000000" w:rsidRDefault="00000000" w:rsidRPr="00000000" w14:paraId="0000027D">
            <w:pPr>
              <w:jc w:val="center"/>
              <w:rPr/>
            </w:pPr>
            <w:r w:rsidDel="00000000" w:rsidR="00000000" w:rsidRPr="00000000">
              <w:rPr>
                <w:rtl w:val="0"/>
              </w:rPr>
              <w:t xml:space="preserve">5</w:t>
            </w:r>
          </w:p>
        </w:tc>
        <w:tc>
          <w:tcPr/>
          <w:p w:rsidR="00000000" w:rsidDel="00000000" w:rsidP="00000000" w:rsidRDefault="00000000" w:rsidRPr="00000000" w14:paraId="0000027E">
            <w:pPr>
              <w:jc w:val="center"/>
              <w:rPr/>
            </w:pPr>
            <w:r w:rsidDel="00000000" w:rsidR="00000000" w:rsidRPr="00000000">
              <w:rPr>
                <w:rtl w:val="0"/>
              </w:rPr>
              <w:t xml:space="preserve">10</w:t>
            </w:r>
          </w:p>
        </w:tc>
        <w:tc>
          <w:tcPr/>
          <w:p w:rsidR="00000000" w:rsidDel="00000000" w:rsidP="00000000" w:rsidRDefault="00000000" w:rsidRPr="00000000" w14:paraId="0000027F">
            <w:pPr>
              <w:jc w:val="center"/>
              <w:rPr/>
            </w:pPr>
            <w:r w:rsidDel="00000000" w:rsidR="00000000" w:rsidRPr="00000000">
              <w:rPr>
                <w:rtl w:val="0"/>
              </w:rPr>
              <w:t xml:space="preserve">4</w:t>
            </w:r>
          </w:p>
        </w:tc>
      </w:tr>
    </w:tbl>
    <w:p w:rsidR="00000000" w:rsidDel="00000000" w:rsidP="00000000" w:rsidRDefault="00000000" w:rsidRPr="00000000" w14:paraId="00000280">
      <w:pPr>
        <w:rPr>
          <w:b w:val="1"/>
        </w:rPr>
      </w:pPr>
      <w:r w:rsidDel="00000000" w:rsidR="00000000" w:rsidRPr="00000000">
        <w:rPr>
          <w:rtl w:val="0"/>
        </w:rPr>
      </w:r>
    </w:p>
    <w:p w:rsidR="00000000" w:rsidDel="00000000" w:rsidP="00000000" w:rsidRDefault="00000000" w:rsidRPr="00000000" w14:paraId="00000281">
      <w:pPr>
        <w:rPr>
          <w:b w:val="1"/>
        </w:rPr>
      </w:pPr>
      <w:r w:rsidDel="00000000" w:rsidR="00000000" w:rsidRPr="00000000">
        <w:rPr>
          <w:rtl w:val="0"/>
        </w:rPr>
      </w:r>
    </w:p>
    <w:p w:rsidR="00000000" w:rsidDel="00000000" w:rsidP="00000000" w:rsidRDefault="00000000" w:rsidRPr="00000000" w14:paraId="00000282">
      <w:pPr>
        <w:keepNext w:val="0"/>
        <w:keepLines w:val="0"/>
        <w:pageBreakBefore w:val="0"/>
        <w:widowControl w:val="1"/>
        <w:numPr>
          <w:ilvl w:val="2"/>
          <w:numId w:val="41"/>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Posturi/norme în școală an școlar 2024-2025</w:t>
      </w:r>
    </w:p>
    <w:p w:rsidR="00000000" w:rsidDel="00000000" w:rsidP="00000000" w:rsidRDefault="00000000" w:rsidRPr="00000000" w14:paraId="00000283">
      <w:pPr>
        <w:rPr>
          <w:b w:val="1"/>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t xml:space="preserve">Posturi didactice: 43,17</w:t>
      </w:r>
    </w:p>
    <w:p w:rsidR="00000000" w:rsidDel="00000000" w:rsidP="00000000" w:rsidRDefault="00000000" w:rsidRPr="00000000" w14:paraId="00000285">
      <w:pPr>
        <w:rPr/>
      </w:pPr>
      <w:r w:rsidDel="00000000" w:rsidR="00000000" w:rsidRPr="00000000">
        <w:rPr>
          <w:rtl w:val="0"/>
        </w:rPr>
        <w:t xml:space="preserve">Posturi titulari: 29,2</w:t>
      </w:r>
    </w:p>
    <w:p w:rsidR="00000000" w:rsidDel="00000000" w:rsidP="00000000" w:rsidRDefault="00000000" w:rsidRPr="00000000" w14:paraId="00000286">
      <w:pPr>
        <w:rPr/>
      </w:pPr>
      <w:r w:rsidDel="00000000" w:rsidR="00000000" w:rsidRPr="00000000">
        <w:rPr>
          <w:rtl w:val="0"/>
        </w:rPr>
        <w:t xml:space="preserve">Posturi suplinitori calificați:12,06</w:t>
      </w:r>
    </w:p>
    <w:p w:rsidR="00000000" w:rsidDel="00000000" w:rsidP="00000000" w:rsidRDefault="00000000" w:rsidRPr="00000000" w14:paraId="00000287">
      <w:pPr>
        <w:rPr/>
      </w:pPr>
      <w:r w:rsidDel="00000000" w:rsidR="00000000" w:rsidRPr="00000000">
        <w:rPr>
          <w:rtl w:val="0"/>
        </w:rPr>
        <w:t xml:space="preserve">Posturi suplinitori necalificați: 1,62</w:t>
      </w:r>
    </w:p>
    <w:p w:rsidR="00000000" w:rsidDel="00000000" w:rsidP="00000000" w:rsidRDefault="00000000" w:rsidRPr="00000000" w14:paraId="00000288">
      <w:pPr>
        <w:rPr/>
      </w:pPr>
      <w:r w:rsidDel="00000000" w:rsidR="00000000" w:rsidRPr="00000000">
        <w:rPr>
          <w:rtl w:val="0"/>
        </w:rPr>
        <w:t xml:space="preserve">Pensionari: 0,29</w:t>
      </w:r>
    </w:p>
    <w:p w:rsidR="00000000" w:rsidDel="00000000" w:rsidP="00000000" w:rsidRDefault="00000000" w:rsidRPr="00000000" w14:paraId="00000289">
      <w:pPr>
        <w:rPr/>
      </w:pPr>
      <w:r w:rsidDel="00000000" w:rsidR="00000000" w:rsidRPr="00000000">
        <w:rPr>
          <w:rtl w:val="0"/>
        </w:rPr>
        <w:t xml:space="preserve">Posturi didactice auxiliare: 7</w:t>
      </w:r>
    </w:p>
    <w:p w:rsidR="00000000" w:rsidDel="00000000" w:rsidP="00000000" w:rsidRDefault="00000000" w:rsidRPr="00000000" w14:paraId="0000028A">
      <w:pPr>
        <w:rPr/>
      </w:pPr>
      <w:r w:rsidDel="00000000" w:rsidR="00000000" w:rsidRPr="00000000">
        <w:rPr>
          <w:rtl w:val="0"/>
        </w:rPr>
        <w:t xml:space="preserve">Posturi nedidactice: 11</w:t>
      </w:r>
    </w:p>
    <w:p w:rsidR="00000000" w:rsidDel="00000000" w:rsidP="00000000" w:rsidRDefault="00000000" w:rsidRPr="00000000" w14:paraId="0000028B">
      <w:pPr>
        <w:rPr/>
      </w:pPr>
      <w:r w:rsidDel="00000000" w:rsidR="00000000" w:rsidRPr="00000000">
        <w:rPr>
          <w:rtl w:val="0"/>
        </w:rPr>
        <w:t xml:space="preserve">Posturi vacante: 0,5</w:t>
      </w:r>
    </w:p>
    <w:p w:rsidR="00000000" w:rsidDel="00000000" w:rsidP="00000000" w:rsidRDefault="00000000" w:rsidRPr="00000000" w14:paraId="0000028C">
      <w:pPr>
        <w:rPr/>
      </w:pPr>
      <w:r w:rsidDel="00000000" w:rsidR="00000000" w:rsidRPr="00000000">
        <w:rPr>
          <w:rtl w:val="0"/>
        </w:rPr>
      </w:r>
    </w:p>
    <w:tbl>
      <w:tblPr>
        <w:tblStyle w:val="Table14"/>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2"/>
        <w:gridCol w:w="2392"/>
        <w:gridCol w:w="2393"/>
        <w:gridCol w:w="2393"/>
        <w:tblGridChange w:id="0">
          <w:tblGrid>
            <w:gridCol w:w="2392"/>
            <w:gridCol w:w="2392"/>
            <w:gridCol w:w="2393"/>
            <w:gridCol w:w="2393"/>
          </w:tblGrid>
        </w:tblGridChange>
      </w:tblGrid>
      <w:tr>
        <w:trPr>
          <w:cantSplit w:val="0"/>
          <w:tblHeader w:val="0"/>
        </w:trPr>
        <w:tc>
          <w:tcPr>
            <w:shd w:fill="8db3e2" w:val="clear"/>
          </w:tcPr>
          <w:p w:rsidR="00000000" w:rsidDel="00000000" w:rsidP="00000000" w:rsidRDefault="00000000" w:rsidRPr="00000000" w14:paraId="0000028D">
            <w:pPr>
              <w:jc w:val="center"/>
              <w:rPr/>
            </w:pPr>
            <w:r w:rsidDel="00000000" w:rsidR="00000000" w:rsidRPr="00000000">
              <w:rPr>
                <w:rtl w:val="0"/>
              </w:rPr>
              <w:t xml:space="preserve">Total</w:t>
            </w:r>
          </w:p>
        </w:tc>
        <w:tc>
          <w:tcPr>
            <w:shd w:fill="8db3e2" w:val="clear"/>
          </w:tcPr>
          <w:p w:rsidR="00000000" w:rsidDel="00000000" w:rsidP="00000000" w:rsidRDefault="00000000" w:rsidRPr="00000000" w14:paraId="0000028E">
            <w:pPr>
              <w:jc w:val="center"/>
              <w:rPr/>
            </w:pPr>
            <w:r w:rsidDel="00000000" w:rsidR="00000000" w:rsidRPr="00000000">
              <w:rPr>
                <w:rtl w:val="0"/>
              </w:rPr>
              <w:t xml:space="preserve">Posturi didactice</w:t>
            </w:r>
          </w:p>
        </w:tc>
        <w:tc>
          <w:tcPr>
            <w:shd w:fill="8db3e2" w:val="clear"/>
          </w:tcPr>
          <w:p w:rsidR="00000000" w:rsidDel="00000000" w:rsidP="00000000" w:rsidRDefault="00000000" w:rsidRPr="00000000" w14:paraId="0000028F">
            <w:pPr>
              <w:jc w:val="center"/>
              <w:rPr/>
            </w:pPr>
            <w:r w:rsidDel="00000000" w:rsidR="00000000" w:rsidRPr="00000000">
              <w:rPr>
                <w:rtl w:val="0"/>
              </w:rPr>
              <w:t xml:space="preserve">Posturi didactice auxiliare</w:t>
            </w:r>
          </w:p>
        </w:tc>
        <w:tc>
          <w:tcPr>
            <w:shd w:fill="8db3e2" w:val="clear"/>
          </w:tcPr>
          <w:p w:rsidR="00000000" w:rsidDel="00000000" w:rsidP="00000000" w:rsidRDefault="00000000" w:rsidRPr="00000000" w14:paraId="00000290">
            <w:pPr>
              <w:jc w:val="center"/>
              <w:rPr/>
            </w:pPr>
            <w:r w:rsidDel="00000000" w:rsidR="00000000" w:rsidRPr="00000000">
              <w:rPr>
                <w:rtl w:val="0"/>
              </w:rPr>
              <w:t xml:space="preserve">Posturi nedidactice</w:t>
            </w:r>
          </w:p>
        </w:tc>
      </w:tr>
      <w:tr>
        <w:trPr>
          <w:cantSplit w:val="0"/>
          <w:tblHeader w:val="0"/>
        </w:trPr>
        <w:tc>
          <w:tcPr/>
          <w:p w:rsidR="00000000" w:rsidDel="00000000" w:rsidP="00000000" w:rsidRDefault="00000000" w:rsidRPr="00000000" w14:paraId="00000291">
            <w:pPr>
              <w:jc w:val="center"/>
              <w:rPr/>
            </w:pPr>
            <w:r w:rsidDel="00000000" w:rsidR="00000000" w:rsidRPr="00000000">
              <w:rPr>
                <w:rtl w:val="0"/>
              </w:rPr>
              <w:t xml:space="preserve">61,17</w:t>
            </w:r>
          </w:p>
        </w:tc>
        <w:tc>
          <w:tcPr/>
          <w:p w:rsidR="00000000" w:rsidDel="00000000" w:rsidP="00000000" w:rsidRDefault="00000000" w:rsidRPr="00000000" w14:paraId="00000292">
            <w:pPr>
              <w:jc w:val="center"/>
              <w:rPr/>
            </w:pPr>
            <w:r w:rsidDel="00000000" w:rsidR="00000000" w:rsidRPr="00000000">
              <w:rPr>
                <w:rtl w:val="0"/>
              </w:rPr>
              <w:t xml:space="preserve">43,17</w:t>
            </w:r>
          </w:p>
        </w:tc>
        <w:tc>
          <w:tcPr/>
          <w:p w:rsidR="00000000" w:rsidDel="00000000" w:rsidP="00000000" w:rsidRDefault="00000000" w:rsidRPr="00000000" w14:paraId="00000293">
            <w:pPr>
              <w:jc w:val="center"/>
              <w:rPr/>
            </w:pPr>
            <w:r w:rsidDel="00000000" w:rsidR="00000000" w:rsidRPr="00000000">
              <w:rPr>
                <w:rtl w:val="0"/>
              </w:rPr>
              <w:t xml:space="preserve">7</w:t>
            </w:r>
          </w:p>
        </w:tc>
        <w:tc>
          <w:tcPr/>
          <w:p w:rsidR="00000000" w:rsidDel="00000000" w:rsidP="00000000" w:rsidRDefault="00000000" w:rsidRPr="00000000" w14:paraId="00000294">
            <w:pPr>
              <w:jc w:val="center"/>
              <w:rPr/>
            </w:pPr>
            <w:r w:rsidDel="00000000" w:rsidR="00000000" w:rsidRPr="00000000">
              <w:rPr>
                <w:rtl w:val="0"/>
              </w:rPr>
              <w:t xml:space="preserve">11</w:t>
            </w:r>
          </w:p>
        </w:tc>
      </w:tr>
    </w:tbl>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Posturi/norme didactice în școală an școlar 2024-2025</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5"/>
        <w:tblW w:w="70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0"/>
        <w:gridCol w:w="1984"/>
        <w:tblGridChange w:id="0">
          <w:tblGrid>
            <w:gridCol w:w="5070"/>
            <w:gridCol w:w="1984"/>
          </w:tblGrid>
        </w:tblGridChange>
      </w:tblGrid>
      <w:tr>
        <w:trPr>
          <w:cantSplit w:val="0"/>
          <w:tblHeader w:val="0"/>
        </w:trPr>
        <w:tc>
          <w:tcPr>
            <w:shd w:fill="8db3e2" w:val="clear"/>
          </w:tcPr>
          <w:p w:rsidR="00000000" w:rsidDel="00000000" w:rsidP="00000000" w:rsidRDefault="00000000" w:rsidRPr="00000000" w14:paraId="00000299">
            <w:pPr>
              <w:rPr/>
            </w:pPr>
            <w:r w:rsidDel="00000000" w:rsidR="00000000" w:rsidRPr="00000000">
              <w:rPr>
                <w:rtl w:val="0"/>
              </w:rPr>
              <w:t xml:space="preserve">Indicator</w:t>
            </w:r>
          </w:p>
        </w:tc>
        <w:tc>
          <w:tcPr>
            <w:shd w:fill="8db3e2" w:val="clear"/>
          </w:tcPr>
          <w:p w:rsidR="00000000" w:rsidDel="00000000" w:rsidP="00000000" w:rsidRDefault="00000000" w:rsidRPr="00000000" w14:paraId="0000029A">
            <w:pPr>
              <w:jc w:val="center"/>
              <w:rPr>
                <w:b w:val="1"/>
              </w:rPr>
            </w:pPr>
            <w:r w:rsidDel="00000000" w:rsidR="00000000" w:rsidRPr="00000000">
              <w:rPr>
                <w:rtl w:val="0"/>
              </w:rPr>
              <w:t xml:space="preserve">Total</w:t>
            </w:r>
            <w:r w:rsidDel="00000000" w:rsidR="00000000" w:rsidRPr="00000000">
              <w:rPr>
                <w:rtl w:val="0"/>
              </w:rPr>
            </w:r>
          </w:p>
        </w:tc>
      </w:tr>
      <w:tr>
        <w:trPr>
          <w:cantSplit w:val="0"/>
          <w:tblHeader w:val="0"/>
        </w:trPr>
        <w:tc>
          <w:tcPr/>
          <w:p w:rsidR="00000000" w:rsidDel="00000000" w:rsidP="00000000" w:rsidRDefault="00000000" w:rsidRPr="00000000" w14:paraId="0000029B">
            <w:pPr>
              <w:rPr/>
            </w:pPr>
            <w:r w:rsidDel="00000000" w:rsidR="00000000" w:rsidRPr="00000000">
              <w:rPr>
                <w:rtl w:val="0"/>
              </w:rPr>
              <w:t xml:space="preserve">Nr.norme/posturi didactice</w:t>
            </w:r>
          </w:p>
        </w:tc>
        <w:tc>
          <w:tcPr/>
          <w:p w:rsidR="00000000" w:rsidDel="00000000" w:rsidP="00000000" w:rsidRDefault="00000000" w:rsidRPr="00000000" w14:paraId="0000029C">
            <w:pPr>
              <w:jc w:val="center"/>
              <w:rPr/>
            </w:pPr>
            <w:r w:rsidDel="00000000" w:rsidR="00000000" w:rsidRPr="00000000">
              <w:rPr>
                <w:rtl w:val="0"/>
              </w:rPr>
              <w:t xml:space="preserve">43,17</w:t>
            </w:r>
          </w:p>
        </w:tc>
      </w:tr>
      <w:tr>
        <w:trPr>
          <w:cantSplit w:val="0"/>
          <w:tblHeader w:val="0"/>
        </w:trPr>
        <w:tc>
          <w:tcPr/>
          <w:p w:rsidR="00000000" w:rsidDel="00000000" w:rsidP="00000000" w:rsidRDefault="00000000" w:rsidRPr="00000000" w14:paraId="0000029D">
            <w:pPr>
              <w:rPr/>
            </w:pPr>
            <w:r w:rsidDel="00000000" w:rsidR="00000000" w:rsidRPr="00000000">
              <w:rPr>
                <w:rtl w:val="0"/>
              </w:rPr>
              <w:t xml:space="preserve">Nr.posturi ocupate de cadre didactice titulare</w:t>
            </w:r>
          </w:p>
        </w:tc>
        <w:tc>
          <w:tcPr/>
          <w:p w:rsidR="00000000" w:rsidDel="00000000" w:rsidP="00000000" w:rsidRDefault="00000000" w:rsidRPr="00000000" w14:paraId="0000029E">
            <w:pPr>
              <w:jc w:val="center"/>
              <w:rPr/>
            </w:pPr>
            <w:r w:rsidDel="00000000" w:rsidR="00000000" w:rsidRPr="00000000">
              <w:rPr>
                <w:rtl w:val="0"/>
              </w:rPr>
              <w:t xml:space="preserve">29,2</w:t>
            </w:r>
          </w:p>
        </w:tc>
      </w:tr>
      <w:tr>
        <w:trPr>
          <w:cantSplit w:val="0"/>
          <w:tblHeader w:val="0"/>
        </w:trPr>
        <w:tc>
          <w:tcPr/>
          <w:p w:rsidR="00000000" w:rsidDel="00000000" w:rsidP="00000000" w:rsidRDefault="00000000" w:rsidRPr="00000000" w14:paraId="0000029F">
            <w:pPr>
              <w:rPr/>
            </w:pPr>
            <w:r w:rsidDel="00000000" w:rsidR="00000000" w:rsidRPr="00000000">
              <w:rPr>
                <w:rtl w:val="0"/>
              </w:rPr>
              <w:t xml:space="preserve">Nr.posturi ocupate de cadre didactice suplinitoare calificate/necalificate</w:t>
            </w:r>
          </w:p>
        </w:tc>
        <w:tc>
          <w:tcPr/>
          <w:p w:rsidR="00000000" w:rsidDel="00000000" w:rsidP="00000000" w:rsidRDefault="00000000" w:rsidRPr="00000000" w14:paraId="000002A0">
            <w:pPr>
              <w:jc w:val="center"/>
              <w:rPr/>
            </w:pPr>
            <w:r w:rsidDel="00000000" w:rsidR="00000000" w:rsidRPr="00000000">
              <w:rPr>
                <w:rtl w:val="0"/>
              </w:rPr>
              <w:t xml:space="preserve">12,35/1,62</w:t>
            </w:r>
          </w:p>
        </w:tc>
      </w:tr>
    </w:tbl>
    <w:p w:rsidR="00000000" w:rsidDel="00000000" w:rsidP="00000000" w:rsidRDefault="00000000" w:rsidRPr="00000000" w14:paraId="000002A1">
      <w:pPr>
        <w:rPr>
          <w:b w:val="1"/>
        </w:rPr>
      </w:pPr>
      <w:r w:rsidDel="00000000" w:rsidR="00000000" w:rsidRPr="00000000">
        <w:rPr>
          <w:rtl w:val="0"/>
        </w:rPr>
      </w:r>
    </w:p>
    <w:p w:rsidR="00000000" w:rsidDel="00000000" w:rsidP="00000000" w:rsidRDefault="00000000" w:rsidRPr="00000000" w14:paraId="000002A2">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Personal didactic angajat</w:t>
      </w:r>
    </w:p>
    <w:p w:rsidR="00000000" w:rsidDel="00000000" w:rsidP="00000000" w:rsidRDefault="00000000" w:rsidRPr="00000000" w14:paraId="000002A3">
      <w:pPr>
        <w:rPr>
          <w:b w:val="1"/>
        </w:rPr>
      </w:pPr>
      <w:r w:rsidDel="00000000" w:rsidR="00000000" w:rsidRPr="00000000">
        <w:rPr>
          <w:rtl w:val="0"/>
        </w:rPr>
      </w:r>
    </w:p>
    <w:tbl>
      <w:tblPr>
        <w:tblStyle w:val="Table16"/>
        <w:tblW w:w="70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0"/>
        <w:gridCol w:w="1984"/>
        <w:tblGridChange w:id="0">
          <w:tblGrid>
            <w:gridCol w:w="5070"/>
            <w:gridCol w:w="1984"/>
          </w:tblGrid>
        </w:tblGridChange>
      </w:tblGrid>
      <w:tr>
        <w:trPr>
          <w:cantSplit w:val="0"/>
          <w:tblHeader w:val="0"/>
        </w:trPr>
        <w:tc>
          <w:tcPr>
            <w:shd w:fill="8db3e2" w:val="clear"/>
          </w:tcPr>
          <w:p w:rsidR="00000000" w:rsidDel="00000000" w:rsidP="00000000" w:rsidRDefault="00000000" w:rsidRPr="00000000" w14:paraId="000002A4">
            <w:pPr>
              <w:rPr/>
            </w:pPr>
            <w:r w:rsidDel="00000000" w:rsidR="00000000" w:rsidRPr="00000000">
              <w:rPr>
                <w:rtl w:val="0"/>
              </w:rPr>
              <w:t xml:space="preserve">Cadre didactice</w:t>
            </w:r>
          </w:p>
        </w:tc>
        <w:tc>
          <w:tcPr>
            <w:shd w:fill="8db3e2" w:val="clear"/>
          </w:tcPr>
          <w:p w:rsidR="00000000" w:rsidDel="00000000" w:rsidP="00000000" w:rsidRDefault="00000000" w:rsidRPr="00000000" w14:paraId="000002A5">
            <w:pPr>
              <w:jc w:val="center"/>
              <w:rPr/>
            </w:pPr>
            <w:r w:rsidDel="00000000" w:rsidR="00000000" w:rsidRPr="00000000">
              <w:rPr>
                <w:rtl w:val="0"/>
              </w:rPr>
              <w:t xml:space="preserve">Total</w:t>
            </w:r>
          </w:p>
        </w:tc>
      </w:tr>
      <w:tr>
        <w:trPr>
          <w:cantSplit w:val="0"/>
          <w:tblHeader w:val="0"/>
        </w:trPr>
        <w:tc>
          <w:tcPr/>
          <w:p w:rsidR="00000000" w:rsidDel="00000000" w:rsidP="00000000" w:rsidRDefault="00000000" w:rsidRPr="00000000" w14:paraId="000002A6">
            <w:pPr>
              <w:rPr/>
            </w:pPr>
            <w:r w:rsidDel="00000000" w:rsidR="00000000" w:rsidRPr="00000000">
              <w:rPr>
                <w:rtl w:val="0"/>
              </w:rPr>
              <w:t xml:space="preserve">Titulari</w:t>
            </w:r>
          </w:p>
        </w:tc>
        <w:tc>
          <w:tcPr/>
          <w:p w:rsidR="00000000" w:rsidDel="00000000" w:rsidP="00000000" w:rsidRDefault="00000000" w:rsidRPr="00000000" w14:paraId="000002A7">
            <w:pPr>
              <w:jc w:val="center"/>
              <w:rPr/>
            </w:pPr>
            <w:r w:rsidDel="00000000" w:rsidR="00000000" w:rsidRPr="00000000">
              <w:rPr>
                <w:rtl w:val="0"/>
              </w:rPr>
              <w:t xml:space="preserve">30</w:t>
            </w:r>
          </w:p>
        </w:tc>
      </w:tr>
      <w:tr>
        <w:trPr>
          <w:cantSplit w:val="0"/>
          <w:tblHeader w:val="0"/>
        </w:trPr>
        <w:tc>
          <w:tcPr/>
          <w:p w:rsidR="00000000" w:rsidDel="00000000" w:rsidP="00000000" w:rsidRDefault="00000000" w:rsidRPr="00000000" w14:paraId="000002A8">
            <w:pPr>
              <w:rPr/>
            </w:pPr>
            <w:r w:rsidDel="00000000" w:rsidR="00000000" w:rsidRPr="00000000">
              <w:rPr>
                <w:rtl w:val="0"/>
              </w:rPr>
              <w:t xml:space="preserve">Suplinitori</w:t>
            </w:r>
          </w:p>
        </w:tc>
        <w:tc>
          <w:tcPr/>
          <w:p w:rsidR="00000000" w:rsidDel="00000000" w:rsidP="00000000" w:rsidRDefault="00000000" w:rsidRPr="00000000" w14:paraId="000002A9">
            <w:pPr>
              <w:jc w:val="center"/>
              <w:rPr/>
            </w:pPr>
            <w:r w:rsidDel="00000000" w:rsidR="00000000" w:rsidRPr="00000000">
              <w:rPr>
                <w:rtl w:val="0"/>
              </w:rPr>
              <w:t xml:space="preserve">11</w:t>
            </w:r>
          </w:p>
        </w:tc>
      </w:tr>
      <w:tr>
        <w:trPr>
          <w:cantSplit w:val="0"/>
          <w:tblHeader w:val="0"/>
        </w:trPr>
        <w:tc>
          <w:tcPr/>
          <w:p w:rsidR="00000000" w:rsidDel="00000000" w:rsidP="00000000" w:rsidRDefault="00000000" w:rsidRPr="00000000" w14:paraId="000002AA">
            <w:pPr>
              <w:rPr/>
            </w:pPr>
            <w:r w:rsidDel="00000000" w:rsidR="00000000" w:rsidRPr="00000000">
              <w:rPr>
                <w:rtl w:val="0"/>
              </w:rPr>
              <w:t xml:space="preserve">Detașați </w:t>
            </w:r>
          </w:p>
        </w:tc>
        <w:tc>
          <w:tcPr/>
          <w:p w:rsidR="00000000" w:rsidDel="00000000" w:rsidP="00000000" w:rsidRDefault="00000000" w:rsidRPr="00000000" w14:paraId="000002AB">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2AC">
            <w:pPr>
              <w:rPr/>
            </w:pPr>
            <w:r w:rsidDel="00000000" w:rsidR="00000000" w:rsidRPr="00000000">
              <w:rPr>
                <w:rtl w:val="0"/>
              </w:rPr>
              <w:t xml:space="preserve">Necalificați</w:t>
            </w:r>
          </w:p>
        </w:tc>
        <w:tc>
          <w:tcPr/>
          <w:p w:rsidR="00000000" w:rsidDel="00000000" w:rsidP="00000000" w:rsidRDefault="00000000" w:rsidRPr="00000000" w14:paraId="000002AD">
            <w:pPr>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2AE">
            <w:pPr>
              <w:rPr/>
            </w:pPr>
            <w:r w:rsidDel="00000000" w:rsidR="00000000" w:rsidRPr="00000000">
              <w:rPr>
                <w:rtl w:val="0"/>
              </w:rPr>
              <w:t xml:space="preserve">Total </w:t>
            </w:r>
          </w:p>
        </w:tc>
        <w:tc>
          <w:tcPr/>
          <w:p w:rsidR="00000000" w:rsidDel="00000000" w:rsidP="00000000" w:rsidRDefault="00000000" w:rsidRPr="00000000" w14:paraId="000002AF">
            <w:pPr>
              <w:jc w:val="center"/>
              <w:rPr/>
            </w:pPr>
            <w:r w:rsidDel="00000000" w:rsidR="00000000" w:rsidRPr="00000000">
              <w:rPr>
                <w:rtl w:val="0"/>
              </w:rPr>
              <w:t xml:space="preserve">42</w:t>
            </w:r>
          </w:p>
        </w:tc>
      </w:tr>
    </w:tbl>
    <w:p w:rsidR="00000000" w:rsidDel="00000000" w:rsidP="00000000" w:rsidRDefault="00000000" w:rsidRPr="00000000" w14:paraId="000002B0">
      <w:pPr>
        <w:rPr>
          <w:b w:val="1"/>
        </w:rPr>
      </w:pPr>
      <w:r w:rsidDel="00000000" w:rsidR="00000000" w:rsidRPr="00000000">
        <w:rPr>
          <w:rtl w:val="0"/>
        </w:rPr>
      </w:r>
    </w:p>
    <w:p w:rsidR="00000000" w:rsidDel="00000000" w:rsidP="00000000" w:rsidRDefault="00000000" w:rsidRPr="00000000" w14:paraId="000002B1">
      <w:pPr>
        <w:rPr>
          <w:b w:val="1"/>
        </w:rPr>
      </w:pPr>
      <w:r w:rsidDel="00000000" w:rsidR="00000000" w:rsidRPr="00000000">
        <w:rPr>
          <w:rtl w:val="0"/>
        </w:rPr>
      </w:r>
    </w:p>
    <w:p w:rsidR="00000000" w:rsidDel="00000000" w:rsidP="00000000" w:rsidRDefault="00000000" w:rsidRPr="00000000" w14:paraId="000002B2">
      <w:pPr>
        <w:ind w:firstLine="708"/>
        <w:rPr>
          <w:b w:val="1"/>
        </w:rPr>
      </w:pPr>
      <w:r w:rsidDel="00000000" w:rsidR="00000000" w:rsidRPr="00000000">
        <w:rPr>
          <w:b w:val="1"/>
          <w:rtl w:val="0"/>
        </w:rPr>
        <w:t xml:space="preserve">3.6.6. Distribuția pe grupe de vechime</w:t>
      </w:r>
    </w:p>
    <w:p w:rsidR="00000000" w:rsidDel="00000000" w:rsidP="00000000" w:rsidRDefault="00000000" w:rsidRPr="00000000" w14:paraId="000002B3">
      <w:pPr>
        <w:rPr>
          <w:b w:val="1"/>
        </w:rPr>
      </w:pPr>
      <w:bookmarkStart w:colFirst="0" w:colLast="0" w:name="_heading=h.98dfj21usx5j" w:id="1"/>
      <w:bookmarkEnd w:id="1"/>
      <w:r w:rsidDel="00000000" w:rsidR="00000000" w:rsidRPr="00000000">
        <w:rPr>
          <w:rtl w:val="0"/>
        </w:rPr>
      </w:r>
    </w:p>
    <w:tbl>
      <w:tblPr>
        <w:tblStyle w:val="Table17"/>
        <w:tblW w:w="421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1701"/>
        <w:tblGridChange w:id="0">
          <w:tblGrid>
            <w:gridCol w:w="2518"/>
            <w:gridCol w:w="1701"/>
          </w:tblGrid>
        </w:tblGridChange>
      </w:tblGrid>
      <w:tr>
        <w:trPr>
          <w:cantSplit w:val="0"/>
          <w:tblHeader w:val="0"/>
        </w:trPr>
        <w:tc>
          <w:tcPr>
            <w:shd w:fill="8db3e2" w:val="clear"/>
          </w:tcPr>
          <w:p w:rsidR="00000000" w:rsidDel="00000000" w:rsidP="00000000" w:rsidRDefault="00000000" w:rsidRPr="00000000" w14:paraId="000002B4">
            <w:pPr>
              <w:rPr>
                <w:b w:val="1"/>
              </w:rPr>
            </w:pPr>
            <w:r w:rsidDel="00000000" w:rsidR="00000000" w:rsidRPr="00000000">
              <w:rPr>
                <w:b w:val="1"/>
                <w:rtl w:val="0"/>
              </w:rPr>
              <w:t xml:space="preserve">Tranșa de vechime</w:t>
            </w:r>
          </w:p>
        </w:tc>
        <w:tc>
          <w:tcPr>
            <w:shd w:fill="8db3e2" w:val="clear"/>
          </w:tcPr>
          <w:p w:rsidR="00000000" w:rsidDel="00000000" w:rsidP="00000000" w:rsidRDefault="00000000" w:rsidRPr="00000000" w14:paraId="000002B5">
            <w:pPr>
              <w:jc w:val="center"/>
              <w:rPr>
                <w:b w:val="1"/>
              </w:rPr>
            </w:pPr>
            <w:r w:rsidDel="00000000" w:rsidR="00000000" w:rsidRPr="00000000">
              <w:rPr>
                <w:b w:val="1"/>
                <w:rtl w:val="0"/>
              </w:rPr>
              <w:t xml:space="preserve">Nr. cadre didactice</w:t>
            </w:r>
          </w:p>
        </w:tc>
      </w:tr>
      <w:tr>
        <w:trPr>
          <w:cantSplit w:val="0"/>
          <w:tblHeader w:val="0"/>
        </w:trPr>
        <w:tc>
          <w:tcPr/>
          <w:p w:rsidR="00000000" w:rsidDel="00000000" w:rsidP="00000000" w:rsidRDefault="00000000" w:rsidRPr="00000000" w14:paraId="000002B6">
            <w:pPr>
              <w:rPr>
                <w:b w:val="1"/>
              </w:rPr>
            </w:pPr>
            <w:r w:rsidDel="00000000" w:rsidR="00000000" w:rsidRPr="00000000">
              <w:rPr>
                <w:b w:val="1"/>
                <w:rtl w:val="0"/>
              </w:rPr>
              <w:t xml:space="preserve">Peste 25 ani</w:t>
            </w:r>
          </w:p>
        </w:tc>
        <w:tc>
          <w:tcPr/>
          <w:p w:rsidR="00000000" w:rsidDel="00000000" w:rsidP="00000000" w:rsidRDefault="00000000" w:rsidRPr="00000000" w14:paraId="000002B7">
            <w:pPr>
              <w:jc w:val="center"/>
              <w:rPr/>
            </w:pPr>
            <w:r w:rsidDel="00000000" w:rsidR="00000000" w:rsidRPr="00000000">
              <w:rPr>
                <w:rtl w:val="0"/>
              </w:rPr>
              <w:t xml:space="preserve">17</w:t>
            </w:r>
          </w:p>
        </w:tc>
      </w:tr>
      <w:tr>
        <w:trPr>
          <w:cantSplit w:val="0"/>
          <w:tblHeader w:val="0"/>
        </w:trPr>
        <w:tc>
          <w:tcPr/>
          <w:p w:rsidR="00000000" w:rsidDel="00000000" w:rsidP="00000000" w:rsidRDefault="00000000" w:rsidRPr="00000000" w14:paraId="000002B8">
            <w:pPr>
              <w:rPr>
                <w:b w:val="1"/>
              </w:rPr>
            </w:pPr>
            <w:r w:rsidDel="00000000" w:rsidR="00000000" w:rsidRPr="00000000">
              <w:rPr>
                <w:b w:val="1"/>
                <w:rtl w:val="0"/>
              </w:rPr>
              <w:t xml:space="preserve">20-25 ani</w:t>
            </w:r>
          </w:p>
        </w:tc>
        <w:tc>
          <w:tcPr/>
          <w:p w:rsidR="00000000" w:rsidDel="00000000" w:rsidP="00000000" w:rsidRDefault="00000000" w:rsidRPr="00000000" w14:paraId="000002B9">
            <w:pPr>
              <w:jc w:val="center"/>
              <w:rPr/>
            </w:pPr>
            <w:r w:rsidDel="00000000" w:rsidR="00000000" w:rsidRPr="00000000">
              <w:rPr>
                <w:rtl w:val="0"/>
              </w:rPr>
              <w:t xml:space="preserve">12</w:t>
            </w:r>
          </w:p>
        </w:tc>
      </w:tr>
      <w:tr>
        <w:trPr>
          <w:cantSplit w:val="0"/>
          <w:tblHeader w:val="0"/>
        </w:trPr>
        <w:tc>
          <w:tcPr/>
          <w:p w:rsidR="00000000" w:rsidDel="00000000" w:rsidP="00000000" w:rsidRDefault="00000000" w:rsidRPr="00000000" w14:paraId="000002BA">
            <w:pPr>
              <w:rPr>
                <w:b w:val="1"/>
              </w:rPr>
            </w:pPr>
            <w:r w:rsidDel="00000000" w:rsidR="00000000" w:rsidRPr="00000000">
              <w:rPr>
                <w:b w:val="1"/>
                <w:rtl w:val="0"/>
              </w:rPr>
              <w:t xml:space="preserve">15-20 ani</w:t>
            </w:r>
          </w:p>
        </w:tc>
        <w:tc>
          <w:tcPr/>
          <w:p w:rsidR="00000000" w:rsidDel="00000000" w:rsidP="00000000" w:rsidRDefault="00000000" w:rsidRPr="00000000" w14:paraId="000002BB">
            <w:pPr>
              <w:jc w:val="cente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2BC">
            <w:pPr>
              <w:rPr>
                <w:b w:val="1"/>
              </w:rPr>
            </w:pPr>
            <w:r w:rsidDel="00000000" w:rsidR="00000000" w:rsidRPr="00000000">
              <w:rPr>
                <w:b w:val="1"/>
                <w:rtl w:val="0"/>
              </w:rPr>
              <w:t xml:space="preserve">10 -15 ani</w:t>
            </w:r>
          </w:p>
        </w:tc>
        <w:tc>
          <w:tcPr/>
          <w:p w:rsidR="00000000" w:rsidDel="00000000" w:rsidP="00000000" w:rsidRDefault="00000000" w:rsidRPr="00000000" w14:paraId="000002BD">
            <w:pPr>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2BE">
            <w:pPr>
              <w:rPr>
                <w:b w:val="1"/>
              </w:rPr>
            </w:pPr>
            <w:r w:rsidDel="00000000" w:rsidR="00000000" w:rsidRPr="00000000">
              <w:rPr>
                <w:b w:val="1"/>
                <w:rtl w:val="0"/>
              </w:rPr>
              <w:t xml:space="preserve">5-10 ani</w:t>
            </w:r>
          </w:p>
        </w:tc>
        <w:tc>
          <w:tcPr/>
          <w:p w:rsidR="00000000" w:rsidDel="00000000" w:rsidP="00000000" w:rsidRDefault="00000000" w:rsidRPr="00000000" w14:paraId="000002BF">
            <w:pPr>
              <w:jc w:val="center"/>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C0">
            <w:pPr>
              <w:rPr>
                <w:b w:val="1"/>
              </w:rPr>
            </w:pPr>
            <w:r w:rsidDel="00000000" w:rsidR="00000000" w:rsidRPr="00000000">
              <w:rPr>
                <w:b w:val="1"/>
                <w:rtl w:val="0"/>
              </w:rPr>
              <w:t xml:space="preserve">1-5 ani</w:t>
            </w:r>
          </w:p>
        </w:tc>
        <w:tc>
          <w:tcPr/>
          <w:p w:rsidR="00000000" w:rsidDel="00000000" w:rsidP="00000000" w:rsidRDefault="00000000" w:rsidRPr="00000000" w14:paraId="000002C1">
            <w:pPr>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2C2">
            <w:pPr>
              <w:rPr>
                <w:b w:val="1"/>
              </w:rPr>
            </w:pPr>
            <w:r w:rsidDel="00000000" w:rsidR="00000000" w:rsidRPr="00000000">
              <w:rPr>
                <w:b w:val="1"/>
                <w:rtl w:val="0"/>
              </w:rPr>
              <w:t xml:space="preserve">0-1 ani</w:t>
            </w:r>
          </w:p>
        </w:tc>
        <w:tc>
          <w:tcPr/>
          <w:p w:rsidR="00000000" w:rsidDel="00000000" w:rsidP="00000000" w:rsidRDefault="00000000" w:rsidRPr="00000000" w14:paraId="000002C3">
            <w:pPr>
              <w:jc w:val="center"/>
              <w:rPr/>
            </w:pPr>
            <w:r w:rsidDel="00000000" w:rsidR="00000000" w:rsidRPr="00000000">
              <w:rPr>
                <w:rtl w:val="0"/>
              </w:rPr>
              <w:t xml:space="preserve">1</w:t>
            </w:r>
          </w:p>
        </w:tc>
      </w:tr>
    </w:tbl>
    <w:p w:rsidR="00000000" w:rsidDel="00000000" w:rsidP="00000000" w:rsidRDefault="00000000" w:rsidRPr="00000000" w14:paraId="000002C4">
      <w:pPr>
        <w:rPr>
          <w:b w:val="1"/>
        </w:rPr>
      </w:pPr>
      <w:r w:rsidDel="00000000" w:rsidR="00000000" w:rsidRPr="00000000">
        <w:rPr>
          <w:rtl w:val="0"/>
        </w:rPr>
      </w:r>
    </w:p>
    <w:p w:rsidR="00000000" w:rsidDel="00000000" w:rsidP="00000000" w:rsidRDefault="00000000" w:rsidRPr="00000000" w14:paraId="000002C5">
      <w:pPr>
        <w:rPr>
          <w:b w:val="1"/>
        </w:rPr>
      </w:pPr>
      <w:r w:rsidDel="00000000" w:rsidR="00000000" w:rsidRPr="00000000">
        <w:rPr>
          <w:rtl w:val="0"/>
        </w:rPr>
      </w:r>
    </w:p>
    <w:p w:rsidR="00000000" w:rsidDel="00000000" w:rsidP="00000000" w:rsidRDefault="00000000" w:rsidRPr="00000000" w14:paraId="000002C6">
      <w:pPr>
        <w:rPr>
          <w:b w:val="1"/>
        </w:rPr>
      </w:pPr>
      <w:r w:rsidDel="00000000" w:rsidR="00000000" w:rsidRPr="00000000">
        <w:rPr>
          <w:b w:val="1"/>
          <w:rtl w:val="0"/>
        </w:rPr>
        <w:t xml:space="preserve">3.7. Bază materială</w:t>
      </w:r>
    </w:p>
    <w:p w:rsidR="00000000" w:rsidDel="00000000" w:rsidP="00000000" w:rsidRDefault="00000000" w:rsidRPr="00000000" w14:paraId="000002C7">
      <w:pPr>
        <w:rPr>
          <w:b w:val="1"/>
        </w:rPr>
      </w:pPr>
      <w:r w:rsidDel="00000000" w:rsidR="00000000" w:rsidRPr="00000000">
        <w:rPr>
          <w:b w:val="1"/>
          <w:rtl w:val="0"/>
        </w:rPr>
        <w:t xml:space="preserve">3.7.1. Spații școlare, auxiliare, și administrative</w:t>
      </w:r>
    </w:p>
    <w:p w:rsidR="00000000" w:rsidDel="00000000" w:rsidP="00000000" w:rsidRDefault="00000000" w:rsidRPr="00000000" w14:paraId="000002C8">
      <w:pPr>
        <w:rPr>
          <w:b w:val="1"/>
        </w:rPr>
      </w:pPr>
      <w:r w:rsidDel="00000000" w:rsidR="00000000" w:rsidRPr="00000000">
        <w:rPr>
          <w:rtl w:val="0"/>
        </w:rPr>
      </w:r>
    </w:p>
    <w:p w:rsidR="00000000" w:rsidDel="00000000" w:rsidP="00000000" w:rsidRDefault="00000000" w:rsidRPr="00000000" w14:paraId="000002C9">
      <w:pPr>
        <w:rPr>
          <w:b w:val="1"/>
        </w:rPr>
      </w:pPr>
      <w:r w:rsidDel="00000000" w:rsidR="00000000" w:rsidRPr="00000000">
        <w:rPr>
          <w:b w:val="1"/>
          <w:rtl w:val="0"/>
        </w:rPr>
        <w:t xml:space="preserve">Tab. Situația bazei materiale</w:t>
      </w:r>
    </w:p>
    <w:p w:rsidR="00000000" w:rsidDel="00000000" w:rsidP="00000000" w:rsidRDefault="00000000" w:rsidRPr="00000000" w14:paraId="000002CA">
      <w:pPr>
        <w:rPr>
          <w:b w:val="1"/>
        </w:rPr>
      </w:pPr>
      <w:r w:rsidDel="00000000" w:rsidR="00000000" w:rsidRPr="00000000">
        <w:rPr>
          <w:rtl w:val="0"/>
        </w:rPr>
      </w:r>
    </w:p>
    <w:tbl>
      <w:tblPr>
        <w:tblStyle w:val="Table18"/>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9"/>
        <w:gridCol w:w="3819"/>
        <w:gridCol w:w="1418"/>
        <w:gridCol w:w="2046"/>
        <w:tblGridChange w:id="0">
          <w:tblGrid>
            <w:gridCol w:w="1959"/>
            <w:gridCol w:w="3819"/>
            <w:gridCol w:w="1418"/>
            <w:gridCol w:w="2046"/>
          </w:tblGrid>
        </w:tblGridChange>
      </w:tblGrid>
      <w:tr>
        <w:trPr>
          <w:cantSplit w:val="0"/>
          <w:tblHeader w:val="0"/>
        </w:trPr>
        <w:tc>
          <w:tcPr>
            <w:vMerge w:val="restart"/>
            <w:shd w:fill="8db3e2" w:val="clear"/>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Spaţii şcolare</w:t>
            </w:r>
          </w:p>
        </w:tc>
        <w:tc>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Tip de spaţiu</w:t>
            </w:r>
          </w:p>
        </w:tc>
        <w:tc>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Număr spaţii</w:t>
            </w:r>
          </w:p>
        </w:tc>
        <w:tc>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Suprafaţă (mp)</w:t>
            </w:r>
          </w:p>
        </w:tc>
      </w:tr>
      <w:tr>
        <w:trPr>
          <w:cantSplit w:val="0"/>
          <w:tblHeader w:val="0"/>
        </w:trPr>
        <w:tc>
          <w:tcPr>
            <w:vMerge w:val="continue"/>
            <w:shd w:fill="8db3e2" w:val="clea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Săli de clasă</w:t>
            </w:r>
          </w:p>
        </w:tc>
        <w:tc>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261</w:t>
            </w:r>
          </w:p>
        </w:tc>
      </w:tr>
      <w:tr>
        <w:trPr>
          <w:cantSplit w:val="0"/>
          <w:tblHeader w:val="0"/>
        </w:trPr>
        <w:tc>
          <w:tcPr>
            <w:vMerge w:val="continue"/>
            <w:shd w:fill="8db3e2" w:val="clea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Cabinete</w:t>
            </w:r>
          </w:p>
        </w:tc>
        <w:tc>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783</w:t>
            </w:r>
          </w:p>
        </w:tc>
      </w:tr>
      <w:tr>
        <w:trPr>
          <w:cantSplit w:val="0"/>
          <w:tblHeader w:val="0"/>
        </w:trPr>
        <w:tc>
          <w:tcPr>
            <w:vMerge w:val="continue"/>
            <w:shd w:fill="8db3e2" w:val="clea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Laboratoare</w:t>
            </w:r>
          </w:p>
        </w:tc>
        <w:tc>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348</w:t>
            </w:r>
          </w:p>
        </w:tc>
      </w:tr>
      <w:tr>
        <w:trPr>
          <w:cantSplit w:val="0"/>
          <w:tblHeader w:val="0"/>
        </w:trPr>
        <w:tc>
          <w:tcPr>
            <w:vMerge w:val="continue"/>
            <w:shd w:fill="8db3e2" w:val="clea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 de sport</w:t>
            </w:r>
          </w:p>
        </w:tc>
        <w:tc>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540</w:t>
            </w:r>
          </w:p>
        </w:tc>
      </w:tr>
      <w:tr>
        <w:trPr>
          <w:cantSplit w:val="0"/>
          <w:tblHeader w:val="0"/>
        </w:trPr>
        <w:tc>
          <w:tcPr>
            <w:vMerge w:val="restart"/>
            <w:shd w:fill="8db3e2" w:val="clear"/>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Spaţii auxiliare</w:t>
            </w:r>
          </w:p>
        </w:tc>
        <w:tc>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Biblioteca</w:t>
            </w:r>
          </w:p>
        </w:tc>
        <w:tc>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59,2</w:t>
            </w:r>
          </w:p>
        </w:tc>
      </w:tr>
      <w:tr>
        <w:trPr>
          <w:cantSplit w:val="0"/>
          <w:tblHeader w:val="0"/>
        </w:trPr>
        <w:tc>
          <w:tcPr>
            <w:vMerge w:val="continue"/>
            <w:shd w:fill="8db3e2" w:val="clea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Cabinet școlar</w:t>
            </w:r>
          </w:p>
        </w:tc>
        <w:tc>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w:t>
            </w:r>
          </w:p>
        </w:tc>
      </w:tr>
      <w:tr>
        <w:trPr>
          <w:cantSplit w:val="0"/>
          <w:tblHeader w:val="0"/>
        </w:trPr>
        <w:tc>
          <w:tcPr>
            <w:vMerge w:val="continue"/>
            <w:shd w:fill="8db3e2" w:val="clea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Anexa mijloace audio-video</w:t>
            </w:r>
          </w:p>
        </w:tc>
        <w:tc>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w:t>
            </w:r>
          </w:p>
        </w:tc>
      </w:tr>
      <w:tr>
        <w:trPr>
          <w:cantSplit w:val="0"/>
          <w:tblHeader w:val="0"/>
        </w:trPr>
        <w:tc>
          <w:tcPr>
            <w:vMerge w:val="continue"/>
            <w:shd w:fill="8db3e2" w:val="clea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Bucătărie</w:t>
            </w:r>
          </w:p>
        </w:tc>
        <w:tc>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70,8</w:t>
            </w:r>
          </w:p>
        </w:tc>
      </w:tr>
      <w:tr>
        <w:trPr>
          <w:cantSplit w:val="0"/>
          <w:tblHeader w:val="0"/>
        </w:trPr>
        <w:tc>
          <w:tcPr>
            <w:vMerge w:val="continue"/>
            <w:shd w:fill="8db3e2" w:val="clea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Sală pentru servit masa</w:t>
            </w:r>
          </w:p>
        </w:tc>
        <w:tc>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216</w:t>
            </w:r>
          </w:p>
        </w:tc>
      </w:tr>
      <w:tr>
        <w:trPr>
          <w:cantSplit w:val="0"/>
          <w:tblHeader w:val="0"/>
        </w:trPr>
        <w:tc>
          <w:tcPr>
            <w:vMerge w:val="continue"/>
            <w:shd w:fill="8db3e2" w:val="clea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Anexa depozitare materiale curățenie</w:t>
            </w:r>
          </w:p>
        </w:tc>
        <w:tc>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vMerge w:val="continue"/>
            <w:shd w:fill="8db3e2" w:val="clea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Anexa personal de serviciu  </w:t>
            </w:r>
          </w:p>
        </w:tc>
        <w:tc>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rPr>
          <w:cantSplit w:val="0"/>
          <w:tblHeader w:val="0"/>
        </w:trPr>
        <w:tc>
          <w:tcPr>
            <w:vMerge w:val="continue"/>
            <w:shd w:fill="8db3e2" w:val="clea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Depozit aparatură electrică</w:t>
            </w:r>
          </w:p>
        </w:tc>
        <w:tc>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r>
      <w:tr>
        <w:trPr>
          <w:cantSplit w:val="0"/>
          <w:tblHeader w:val="0"/>
        </w:trPr>
        <w:tc>
          <w:tcPr>
            <w:vMerge w:val="continue"/>
            <w:shd w:fill="8db3e2" w:val="clea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Grupuri sanitare</w:t>
            </w:r>
          </w:p>
        </w:tc>
        <w:tc>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w:t>
            </w:r>
          </w:p>
        </w:tc>
      </w:tr>
      <w:tr>
        <w:trPr>
          <w:cantSplit w:val="0"/>
          <w:tblHeader w:val="0"/>
        </w:trPr>
        <w:tc>
          <w:tcPr>
            <w:vMerge w:val="restart"/>
            <w:shd w:fill="8db3e2" w:val="clear"/>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Spaţii administrative</w:t>
            </w:r>
          </w:p>
        </w:tc>
        <w:tc>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Birouri echipa managerială</w:t>
            </w:r>
          </w:p>
        </w:tc>
        <w:tc>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44,08</w:t>
            </w:r>
          </w:p>
        </w:tc>
      </w:tr>
      <w:tr>
        <w:trPr>
          <w:cantSplit w:val="0"/>
          <w:tblHeader w:val="0"/>
        </w:trPr>
        <w:tc>
          <w:tcPr>
            <w:vMerge w:val="continue"/>
            <w:shd w:fill="8db3e2" w:val="clea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Cancelarie</w:t>
            </w:r>
          </w:p>
        </w:tc>
        <w:tc>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72,3</w:t>
            </w:r>
          </w:p>
        </w:tc>
      </w:tr>
      <w:tr>
        <w:trPr>
          <w:cantSplit w:val="0"/>
          <w:tblHeader w:val="0"/>
        </w:trPr>
        <w:tc>
          <w:tcPr>
            <w:vMerge w:val="continue"/>
            <w:shd w:fill="8db3e2" w:val="clea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Secretariat</w:t>
            </w:r>
          </w:p>
        </w:tc>
        <w:tc>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23,3</w:t>
            </w:r>
          </w:p>
        </w:tc>
      </w:tr>
      <w:tr>
        <w:trPr>
          <w:cantSplit w:val="0"/>
          <w:tblHeader w:val="0"/>
        </w:trPr>
        <w:tc>
          <w:tcPr>
            <w:vMerge w:val="continue"/>
            <w:shd w:fill="8db3e2" w:val="clea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Contabilitate</w:t>
            </w:r>
          </w:p>
        </w:tc>
        <w:tc>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30,34</w:t>
            </w:r>
          </w:p>
        </w:tc>
      </w:tr>
      <w:tr>
        <w:trPr>
          <w:cantSplit w:val="0"/>
          <w:tblHeader w:val="0"/>
        </w:trPr>
        <w:tc>
          <w:tcPr>
            <w:vMerge w:val="continue"/>
            <w:shd w:fill="8db3e2" w:val="clea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Sală protocol</w:t>
            </w:r>
          </w:p>
        </w:tc>
        <w:tc>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r>
      <w:tr>
        <w:trPr>
          <w:cantSplit w:val="0"/>
          <w:tblHeader w:val="0"/>
        </w:trPr>
        <w:tc>
          <w:tcPr>
            <w:vMerge w:val="continue"/>
            <w:shd w:fill="8db3e2" w:val="clear"/>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Arhiva</w:t>
            </w:r>
          </w:p>
        </w:tc>
        <w:tc>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r>
      <w:tr>
        <w:trPr>
          <w:cantSplit w:val="0"/>
          <w:tblHeader w:val="0"/>
        </w:trPr>
        <w:tc>
          <w:tcPr>
            <w:vMerge w:val="continue"/>
            <w:shd w:fill="8db3e2" w:val="clea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Casierie</w:t>
            </w:r>
          </w:p>
        </w:tc>
        <w:tc>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2,25</w:t>
            </w:r>
          </w:p>
        </w:tc>
      </w:tr>
    </w:tbl>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Pavilion internate</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9"/>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9"/>
        <w:gridCol w:w="3819"/>
        <w:gridCol w:w="1418"/>
        <w:gridCol w:w="2046"/>
        <w:tblGridChange w:id="0">
          <w:tblGrid>
            <w:gridCol w:w="1959"/>
            <w:gridCol w:w="3819"/>
            <w:gridCol w:w="1418"/>
            <w:gridCol w:w="2046"/>
          </w:tblGrid>
        </w:tblGridChange>
      </w:tblGrid>
      <w:tr>
        <w:trPr>
          <w:cantSplit w:val="0"/>
          <w:tblHeader w:val="0"/>
        </w:trPr>
        <w:tc>
          <w:tcPr>
            <w:vMerge w:val="restart"/>
            <w:shd w:fill="8db3e2" w:val="clear"/>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Spaţii şcolare</w:t>
            </w:r>
          </w:p>
        </w:tc>
        <w:tc>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Tip de spaţiu</w:t>
            </w:r>
          </w:p>
        </w:tc>
        <w:tc>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Număr spaţii</w:t>
            </w:r>
          </w:p>
        </w:tc>
        <w:tc>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Suprafaţă (mp)</w:t>
            </w:r>
          </w:p>
        </w:tc>
      </w:tr>
      <w:tr>
        <w:trPr>
          <w:cantSplit w:val="0"/>
          <w:tblHeader w:val="0"/>
        </w:trPr>
        <w:tc>
          <w:tcPr>
            <w:vMerge w:val="continue"/>
            <w:shd w:fill="8db3e2" w:val="clear"/>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Săli de clasă</w:t>
            </w:r>
          </w:p>
        </w:tc>
        <w:tc>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395,4</w:t>
            </w:r>
          </w:p>
        </w:tc>
      </w:tr>
      <w:tr>
        <w:trPr>
          <w:cantSplit w:val="0"/>
          <w:tblHeader w:val="0"/>
        </w:trPr>
        <w:tc>
          <w:tcPr>
            <w:vMerge w:val="continue"/>
            <w:shd w:fill="8db3e2" w:val="clear"/>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Cabinete</w:t>
            </w:r>
          </w:p>
        </w:tc>
        <w:tc>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w:t>
            </w:r>
          </w:p>
        </w:tc>
      </w:tr>
      <w:tr>
        <w:trPr>
          <w:cantSplit w:val="0"/>
          <w:tblHeader w:val="0"/>
        </w:trPr>
        <w:tc>
          <w:tcPr>
            <w:vMerge w:val="continue"/>
            <w:shd w:fill="8db3e2" w:val="clea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Laboratoare</w:t>
            </w:r>
          </w:p>
        </w:tc>
        <w:tc>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62,62</w:t>
            </w:r>
          </w:p>
        </w:tc>
      </w:tr>
      <w:tr>
        <w:trPr>
          <w:cantSplit w:val="0"/>
          <w:tblHeader w:val="0"/>
        </w:trPr>
        <w:tc>
          <w:tcPr>
            <w:vMerge w:val="continue"/>
            <w:shd w:fill="8db3e2" w:val="clea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Ateliere</w:t>
            </w:r>
          </w:p>
        </w:tc>
        <w:tc>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92,62</w:t>
            </w:r>
          </w:p>
        </w:tc>
      </w:tr>
      <w:tr>
        <w:trPr>
          <w:cantSplit w:val="0"/>
          <w:tblHeader w:val="0"/>
        </w:trPr>
        <w:tc>
          <w:tcPr>
            <w:vMerge w:val="restart"/>
            <w:shd w:fill="8db3e2" w:val="clear"/>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Spaţii auxiliare</w:t>
            </w:r>
          </w:p>
        </w:tc>
        <w:tc>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Cabinet de asistenţă psihopedagogică</w:t>
            </w:r>
          </w:p>
        </w:tc>
        <w:tc>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r>
      <w:tr>
        <w:trPr>
          <w:cantSplit w:val="0"/>
          <w:tblHeader w:val="0"/>
        </w:trPr>
        <w:tc>
          <w:tcPr>
            <w:vMerge w:val="continue"/>
            <w:shd w:fill="8db3e2" w:val="clear"/>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Cabinet medical</w:t>
            </w:r>
          </w:p>
        </w:tc>
        <w:tc>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35,1</w:t>
            </w:r>
          </w:p>
        </w:tc>
      </w:tr>
      <w:tr>
        <w:trPr>
          <w:cantSplit w:val="0"/>
          <w:tblHeader w:val="0"/>
        </w:trPr>
        <w:tc>
          <w:tcPr>
            <w:vMerge w:val="continue"/>
            <w:shd w:fill="8db3e2" w:val="clea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Grupuri sanitare</w:t>
            </w:r>
          </w:p>
        </w:tc>
        <w:tc>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27,75</w:t>
            </w:r>
          </w:p>
        </w:tc>
      </w:tr>
      <w:tr>
        <w:trPr>
          <w:cantSplit w:val="0"/>
          <w:tblHeader w:val="0"/>
        </w:trPr>
        <w:tc>
          <w:tcPr>
            <w:vMerge w:val="restart"/>
            <w:shd w:fill="8db3e2" w:val="clear"/>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Spaţii administrative</w:t>
            </w:r>
          </w:p>
        </w:tc>
        <w:tc>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Birou administrator</w:t>
            </w:r>
          </w:p>
        </w:tc>
        <w:tc>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35,1</w:t>
            </w:r>
          </w:p>
        </w:tc>
      </w:tr>
      <w:tr>
        <w:trPr>
          <w:cantSplit w:val="0"/>
          <w:tblHeader w:val="0"/>
        </w:trPr>
        <w:tc>
          <w:tcPr>
            <w:vMerge w:val="continue"/>
            <w:shd w:fill="8db3e2" w:val="clear"/>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Spălătorie</w:t>
            </w:r>
          </w:p>
        </w:tc>
        <w:tc>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80,6</w:t>
            </w:r>
          </w:p>
        </w:tc>
      </w:tr>
      <w:tr>
        <w:trPr>
          <w:cantSplit w:val="0"/>
          <w:tblHeader w:val="0"/>
        </w:trPr>
        <w:tc>
          <w:tcPr>
            <w:vMerge w:val="continue"/>
            <w:shd w:fill="8db3e2" w:val="clea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Spaţii de cazare</w:t>
            </w:r>
          </w:p>
        </w:tc>
        <w:tc>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p>
        </w:tc>
        <w:tc>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1249,3</w:t>
            </w:r>
          </w:p>
        </w:tc>
      </w:tr>
      <w:tr>
        <w:trPr>
          <w:cantSplit w:val="0"/>
          <w:tblHeader w:val="0"/>
        </w:trPr>
        <w:tc>
          <w:tcPr>
            <w:vMerge w:val="restart"/>
            <w:shd w:fill="8db3e2" w:val="clear"/>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Spaţii şcolare</w:t>
            </w:r>
          </w:p>
        </w:tc>
        <w:tc>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Tip de spaţiu</w:t>
            </w:r>
          </w:p>
        </w:tc>
        <w:tc>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Număr spaţii</w:t>
            </w:r>
          </w:p>
        </w:tc>
        <w:tc>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Suprafaţă (mp)</w:t>
            </w:r>
          </w:p>
        </w:tc>
      </w:tr>
      <w:tr>
        <w:trPr>
          <w:cantSplit w:val="0"/>
          <w:tblHeader w:val="0"/>
        </w:trPr>
        <w:tc>
          <w:tcPr>
            <w:vMerge w:val="continue"/>
            <w:shd w:fill="8db3e2" w:val="clear"/>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Ateliere</w:t>
            </w:r>
          </w:p>
        </w:tc>
        <w:tc>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316</w:t>
            </w:r>
          </w:p>
        </w:tc>
      </w:tr>
      <w:tr>
        <w:trPr>
          <w:cantSplit w:val="0"/>
          <w:tblHeader w:val="0"/>
        </w:trPr>
        <w:tc>
          <w:tcPr>
            <w:vMerge w:val="restart"/>
            <w:shd w:fill="8db3e2" w:val="clear"/>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Spaţii auxiliare</w:t>
            </w:r>
          </w:p>
        </w:tc>
        <w:tc>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Anexa maiştri instructori</w:t>
            </w:r>
          </w:p>
        </w:tc>
        <w:tc>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rPr>
          <w:cantSplit w:val="0"/>
          <w:tblHeader w:val="0"/>
        </w:trPr>
        <w:tc>
          <w:tcPr>
            <w:vMerge w:val="continue"/>
            <w:shd w:fill="8db3e2" w:val="clear"/>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Grupuri sanitare</w:t>
            </w:r>
          </w:p>
        </w:tc>
        <w:tc>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27,75</w:t>
            </w:r>
          </w:p>
        </w:tc>
      </w:tr>
    </w:tbl>
    <w:p w:rsidR="00000000" w:rsidDel="00000000" w:rsidP="00000000" w:rsidRDefault="00000000" w:rsidRPr="00000000" w14:paraId="00000368">
      <w:pPr>
        <w:rPr>
          <w:b w:val="1"/>
        </w:rPr>
      </w:pPr>
      <w:r w:rsidDel="00000000" w:rsidR="00000000" w:rsidRPr="00000000">
        <w:rPr>
          <w:rtl w:val="0"/>
        </w:rPr>
      </w:r>
    </w:p>
    <w:p w:rsidR="00000000" w:rsidDel="00000000" w:rsidP="00000000" w:rsidRDefault="00000000" w:rsidRPr="00000000" w14:paraId="00000369">
      <w:pPr>
        <w:rPr>
          <w:b w:val="1"/>
        </w:rPr>
      </w:pPr>
      <w:r w:rsidDel="00000000" w:rsidR="00000000" w:rsidRPr="00000000">
        <w:rPr>
          <w:rtl w:val="0"/>
        </w:rPr>
      </w:r>
    </w:p>
    <w:p w:rsidR="00000000" w:rsidDel="00000000" w:rsidP="00000000" w:rsidRDefault="00000000" w:rsidRPr="00000000" w14:paraId="0000036A">
      <w:pPr>
        <w:rPr>
          <w:b w:val="1"/>
        </w:rPr>
      </w:pPr>
      <w:r w:rsidDel="00000000" w:rsidR="00000000" w:rsidRPr="00000000">
        <w:rPr>
          <w:b w:val="1"/>
          <w:rtl w:val="0"/>
        </w:rPr>
        <w:t xml:space="preserve">3.7.2. Dotări</w:t>
      </w:r>
    </w:p>
    <w:p w:rsidR="00000000" w:rsidDel="00000000" w:rsidP="00000000" w:rsidRDefault="00000000" w:rsidRPr="00000000" w14:paraId="0000036B">
      <w:pPr>
        <w:rPr>
          <w:b w:val="1"/>
        </w:rPr>
      </w:pPr>
      <w:r w:rsidDel="00000000" w:rsidR="00000000" w:rsidRPr="00000000">
        <w:rPr>
          <w:rtl w:val="0"/>
        </w:rPr>
      </w:r>
    </w:p>
    <w:p w:rsidR="00000000" w:rsidDel="00000000" w:rsidP="00000000" w:rsidRDefault="00000000" w:rsidRPr="00000000" w14:paraId="0000036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Bibliotecă: 28.500 volume;</w:t>
      </w:r>
    </w:p>
    <w:p w:rsidR="00000000" w:rsidDel="00000000" w:rsidP="00000000" w:rsidRDefault="00000000" w:rsidRPr="00000000" w14:paraId="0000036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Calculatoare şi reţele calculatoare: </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Număr calculatoare: 39</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din care pentru administrativ: 7</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pentru scop didactic: 32</w:t>
      </w:r>
    </w:p>
    <w:p w:rsidR="00000000" w:rsidDel="00000000" w:rsidP="00000000" w:rsidRDefault="00000000" w:rsidRPr="00000000" w14:paraId="0000037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Număr reţele de calculatoare: 3 (1 server şi 32 calculatoare)</w:t>
      </w:r>
    </w:p>
    <w:p w:rsidR="00000000" w:rsidDel="00000000" w:rsidP="00000000" w:rsidRDefault="00000000" w:rsidRPr="00000000" w14:paraId="0000037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Imprimante: 12 buc</w:t>
      </w:r>
    </w:p>
    <w:p w:rsidR="00000000" w:rsidDel="00000000" w:rsidP="00000000" w:rsidRDefault="00000000" w:rsidRPr="00000000" w14:paraId="0000037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Scanere: 5 buc</w:t>
      </w:r>
    </w:p>
    <w:p w:rsidR="00000000" w:rsidDel="00000000" w:rsidP="00000000" w:rsidRDefault="00000000" w:rsidRPr="00000000" w14:paraId="0000037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Copiatoare: 5 buc</w:t>
      </w:r>
    </w:p>
    <w:p w:rsidR="00000000" w:rsidDel="00000000" w:rsidP="00000000" w:rsidRDefault="00000000" w:rsidRPr="00000000" w14:paraId="0000037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Videoproiectoare: 37</w:t>
      </w:r>
    </w:p>
    <w:p w:rsidR="00000000" w:rsidDel="00000000" w:rsidP="00000000" w:rsidRDefault="00000000" w:rsidRPr="00000000" w14:paraId="0000037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interactive: 28</w:t>
      </w:r>
    </w:p>
    <w:p w:rsidR="00000000" w:rsidDel="00000000" w:rsidP="00000000" w:rsidRDefault="00000000" w:rsidRPr="00000000" w14:paraId="0000037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Laptopuri: 116</w:t>
      </w:r>
    </w:p>
    <w:p w:rsidR="00000000" w:rsidDel="00000000" w:rsidP="00000000" w:rsidRDefault="00000000" w:rsidRPr="00000000" w14:paraId="0000037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Camere web: 37</w:t>
      </w:r>
    </w:p>
    <w:p w:rsidR="00000000" w:rsidDel="00000000" w:rsidP="00000000" w:rsidRDefault="00000000" w:rsidRPr="00000000" w14:paraId="0000037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Sisteme videoconferință: 3</w:t>
      </w:r>
    </w:p>
    <w:p w:rsidR="00000000" w:rsidDel="00000000" w:rsidP="00000000" w:rsidRDefault="00000000" w:rsidRPr="00000000" w14:paraId="0000037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Tablete elevi: 97</w:t>
      </w:r>
    </w:p>
    <w:p w:rsidR="00000000" w:rsidDel="00000000" w:rsidP="00000000" w:rsidRDefault="00000000" w:rsidRPr="00000000" w14:paraId="0000037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Routere: 34</w:t>
      </w:r>
    </w:p>
    <w:p w:rsidR="00000000" w:rsidDel="00000000" w:rsidP="00000000" w:rsidRDefault="00000000" w:rsidRPr="00000000" w14:paraId="0000037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LCD: 4</w:t>
      </w:r>
    </w:p>
    <w:p w:rsidR="00000000" w:rsidDel="00000000" w:rsidP="00000000" w:rsidRDefault="00000000" w:rsidRPr="00000000" w14:paraId="0000037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Conectare la internet: Da </w:t>
      </w:r>
    </w:p>
    <w:p w:rsidR="00000000" w:rsidDel="00000000" w:rsidP="00000000" w:rsidRDefault="00000000" w:rsidRPr="00000000" w14:paraId="0000037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modul de încălzire – centrală termică</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săli dotate cu aparate pentru condiționarea aerului</w:t>
      </w:r>
    </w:p>
    <w:p w:rsidR="00000000" w:rsidDel="00000000" w:rsidP="00000000" w:rsidRDefault="00000000" w:rsidRPr="00000000" w14:paraId="00000380">
      <w:pPr>
        <w:rPr>
          <w:b w:val="1"/>
        </w:rPr>
      </w:pPr>
      <w:r w:rsidDel="00000000" w:rsidR="00000000" w:rsidRPr="00000000">
        <w:rPr>
          <w:rtl w:val="0"/>
        </w:rPr>
      </w:r>
    </w:p>
    <w:p w:rsidR="00000000" w:rsidDel="00000000" w:rsidP="00000000" w:rsidRDefault="00000000" w:rsidRPr="00000000" w14:paraId="0000038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EFICACITATE EDUCAŢIONALĂ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Politici şi strategii manageriale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3">
      <w:pPr>
        <w:ind w:firstLine="708"/>
        <w:rPr>
          <w:b w:val="1"/>
        </w:rPr>
      </w:pPr>
      <w:r w:rsidDel="00000000" w:rsidR="00000000" w:rsidRPr="00000000">
        <w:rPr>
          <w:b w:val="1"/>
          <w:rtl w:val="0"/>
        </w:rPr>
        <w:t xml:space="preserve">4.1. Managementul procesului de predare - învăţare – evaluare </w:t>
      </w:r>
    </w:p>
    <w:p w:rsidR="00000000" w:rsidDel="00000000" w:rsidP="00000000" w:rsidRDefault="00000000" w:rsidRPr="00000000" w14:paraId="00000384">
      <w:pPr>
        <w:ind w:firstLine="708"/>
        <w:jc w:val="both"/>
        <w:rPr/>
      </w:pPr>
      <w:r w:rsidDel="00000000" w:rsidR="00000000" w:rsidRPr="00000000">
        <w:rPr>
          <w:rtl w:val="0"/>
        </w:rPr>
        <w:t xml:space="preserve">Managementul dezvoltat în anului școlar 2024-2025 a fost unul dinamic, orientat spre obținerea unor rezultate superioare și promovarea unui mediu de învățare motivant, generator de performanță, bine integrat în spațiu economic și cultural comunitar. Cadrele didactice au promovat standarde de performanță, corelate cu documentele de politică educațională/curriculară de actualitate și un mediu serios, adecvat pentru învățare.</w:t>
      </w:r>
    </w:p>
    <w:p w:rsidR="00000000" w:rsidDel="00000000" w:rsidP="00000000" w:rsidRDefault="00000000" w:rsidRPr="00000000" w14:paraId="00000385">
      <w:pPr>
        <w:ind w:firstLine="708"/>
        <w:jc w:val="both"/>
        <w:rPr/>
      </w:pPr>
      <w:r w:rsidDel="00000000" w:rsidR="00000000" w:rsidRPr="00000000">
        <w:rPr>
          <w:rtl w:val="0"/>
        </w:rPr>
        <w:t xml:space="preserve">Activitățile de predare, învățare și evaluare au fost proiectate individualizat, în funcție de particularitățile fiecărei clase și apoi discutate la nivelul comisiilor metodice. Cadrele didactice au aplicat metode didactice centrate pe grup/elevi și au răspuns cererilor elevilor și părinților privind acordarea de sprijin în învățare. În acest sens, s-au organizat ore suplimentare pentru pregătirea elevilor – acestea vizând în special examenul de bacalaureat – la disciplinele: limba și literatura română, matematică și geografie.</w:t>
      </w:r>
    </w:p>
    <w:p w:rsidR="00000000" w:rsidDel="00000000" w:rsidP="00000000" w:rsidRDefault="00000000" w:rsidRPr="00000000" w14:paraId="00000386">
      <w:pPr>
        <w:ind w:firstLine="708"/>
        <w:jc w:val="both"/>
        <w:rPr>
          <w:sz w:val="23"/>
          <w:szCs w:val="23"/>
        </w:rPr>
      </w:pPr>
      <w:r w:rsidDel="00000000" w:rsidR="00000000" w:rsidRPr="00000000">
        <w:rPr>
          <w:rtl w:val="0"/>
        </w:rPr>
        <w:t xml:space="preserve">Manualele școlare atât pentru ciclurile primar-gimnazial cât și pentru ciclul inferior și cel superior al liceului au fost asigurate și distribuite în întregime, prin grija diriginților și a administratorului de patrimoniu Istrate Larisa (la structura Școala Gimnazială ”George Popa”) și a bibliotecarei școlii, Violeta Tibori. Principala problemă o constituie la nivel liceal și profesional absența unor manuale noi, care să răspundă nevoilor reale ale elevilor. În continuare, au existat probleme legate de inexistența manualelor școlare la unele discipline de specialitate</w:t>
      </w:r>
      <w:r w:rsidDel="00000000" w:rsidR="00000000" w:rsidRPr="00000000">
        <w:rPr>
          <w:sz w:val="23"/>
          <w:szCs w:val="23"/>
          <w:rtl w:val="0"/>
        </w:rPr>
        <w:t xml:space="preserve">. Ca și în anul trecut școlar au fost desfășurate un număr considerabil de activități remediale, cu un accent pe pregătirea elevilor pentru participarea la examenele de evaluare națională și bacalaureat.</w:t>
      </w:r>
    </w:p>
    <w:p w:rsidR="00000000" w:rsidDel="00000000" w:rsidP="00000000" w:rsidRDefault="00000000" w:rsidRPr="00000000" w14:paraId="00000387">
      <w:pPr>
        <w:rPr>
          <w:sz w:val="23"/>
          <w:szCs w:val="23"/>
        </w:rPr>
      </w:pPr>
      <w:r w:rsidDel="00000000" w:rsidR="00000000" w:rsidRPr="00000000">
        <w:rPr>
          <w:rtl w:val="0"/>
        </w:rPr>
      </w:r>
    </w:p>
    <w:p w:rsidR="00000000" w:rsidDel="00000000" w:rsidP="00000000" w:rsidRDefault="00000000" w:rsidRPr="00000000" w14:paraId="00000388">
      <w:pPr>
        <w:ind w:firstLine="708"/>
        <w:rPr>
          <w:sz w:val="23"/>
          <w:szCs w:val="23"/>
        </w:rPr>
      </w:pPr>
      <w:r w:rsidDel="00000000" w:rsidR="00000000" w:rsidRPr="00000000">
        <w:rPr>
          <w:rtl w:val="0"/>
        </w:rPr>
      </w:r>
    </w:p>
    <w:p w:rsidR="00000000" w:rsidDel="00000000" w:rsidP="00000000" w:rsidRDefault="00000000" w:rsidRPr="00000000" w14:paraId="00000389">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Oferta curriculară, CDL-uri </w:t>
      </w:r>
    </w:p>
    <w:p w:rsidR="00000000" w:rsidDel="00000000" w:rsidP="00000000" w:rsidRDefault="00000000" w:rsidRPr="00000000" w14:paraId="0000038A">
      <w:pPr>
        <w:ind w:firstLine="708"/>
        <w:jc w:val="both"/>
        <w:rPr/>
      </w:pPr>
      <w:r w:rsidDel="00000000" w:rsidR="00000000" w:rsidRPr="00000000">
        <w:rPr>
          <w:rtl w:val="0"/>
        </w:rPr>
        <w:t xml:space="preserve">Conform procedurii nr.10054/27.10.2017, au fost elaborate CDL-urile pentru anul școlar 2024-2025 și acestea au fost avizate de către Consiliul de administrație al I.S.J.Sibiu.</w:t>
      </w:r>
    </w:p>
    <w:p w:rsidR="00000000" w:rsidDel="00000000" w:rsidP="00000000" w:rsidRDefault="00000000" w:rsidRPr="00000000" w14:paraId="0000038B">
      <w:pPr>
        <w:jc w:val="both"/>
        <w:rPr/>
      </w:pPr>
      <w:r w:rsidDel="00000000" w:rsidR="00000000" w:rsidRPr="00000000">
        <w:rPr>
          <w:rtl w:val="0"/>
        </w:rPr>
      </w:r>
    </w:p>
    <w:p w:rsidR="00000000" w:rsidDel="00000000" w:rsidP="00000000" w:rsidRDefault="00000000" w:rsidRPr="00000000" w14:paraId="0000038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38D">
      <w:pPr>
        <w:jc w:val="center"/>
        <w:rPr>
          <w:b w:val="1"/>
        </w:rPr>
      </w:pPr>
      <w:r w:rsidDel="00000000" w:rsidR="00000000" w:rsidRPr="00000000">
        <w:rPr>
          <w:b w:val="1"/>
          <w:rtl w:val="0"/>
        </w:rPr>
        <w:t xml:space="preserve">Listă CDL-uri - An școlar 2024-2025</w:t>
      </w:r>
    </w:p>
    <w:p w:rsidR="00000000" w:rsidDel="00000000" w:rsidP="00000000" w:rsidRDefault="00000000" w:rsidRPr="00000000" w14:paraId="0000038E">
      <w:pPr>
        <w:rPr>
          <w:rFonts w:ascii="Cambria" w:cs="Cambria" w:eastAsia="Cambria" w:hAnsi="Cambria"/>
        </w:rPr>
      </w:pPr>
      <w:r w:rsidDel="00000000" w:rsidR="00000000" w:rsidRPr="00000000">
        <w:rPr>
          <w:rtl w:val="0"/>
        </w:rPr>
      </w:r>
    </w:p>
    <w:p w:rsidR="00000000" w:rsidDel="00000000" w:rsidP="00000000" w:rsidRDefault="00000000" w:rsidRPr="00000000" w14:paraId="0000038F">
      <w:pPr>
        <w:rPr>
          <w:rFonts w:ascii="Cambria" w:cs="Cambria" w:eastAsia="Cambria" w:hAnsi="Cambria"/>
        </w:rPr>
      </w:pPr>
      <w:r w:rsidDel="00000000" w:rsidR="00000000" w:rsidRPr="00000000">
        <w:rPr>
          <w:rtl w:val="0"/>
        </w:rPr>
      </w:r>
    </w:p>
    <w:tbl>
      <w:tblPr>
        <w:tblStyle w:val="Table20"/>
        <w:tblW w:w="93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2"/>
        <w:gridCol w:w="1810"/>
        <w:gridCol w:w="2512"/>
        <w:gridCol w:w="1811"/>
        <w:gridCol w:w="1686"/>
        <w:tblGridChange w:id="0">
          <w:tblGrid>
            <w:gridCol w:w="1532"/>
            <w:gridCol w:w="1810"/>
            <w:gridCol w:w="2512"/>
            <w:gridCol w:w="1811"/>
            <w:gridCol w:w="1686"/>
          </w:tblGrid>
        </w:tblGridChange>
      </w:tblGrid>
      <w:tr>
        <w:trPr>
          <w:cantSplit w:val="0"/>
          <w:trHeight w:val="879" w:hRule="atLeast"/>
          <w:tblHeader w:val="0"/>
        </w:trPr>
        <w:tc>
          <w:tcPr>
            <w:vAlign w:val="center"/>
          </w:tcPr>
          <w:p w:rsidR="00000000" w:rsidDel="00000000" w:rsidP="00000000" w:rsidRDefault="00000000" w:rsidRPr="00000000" w14:paraId="00000390">
            <w:pPr>
              <w:jc w:val="center"/>
              <w:rPr>
                <w:rFonts w:ascii="Cambria" w:cs="Cambria" w:eastAsia="Cambria" w:hAnsi="Cambria"/>
                <w:b w:val="1"/>
              </w:rPr>
            </w:pPr>
            <w:r w:rsidDel="00000000" w:rsidR="00000000" w:rsidRPr="00000000">
              <w:rPr>
                <w:rFonts w:ascii="Cambria" w:cs="Cambria" w:eastAsia="Cambria" w:hAnsi="Cambria"/>
                <w:b w:val="1"/>
                <w:rtl w:val="0"/>
              </w:rPr>
              <w:t xml:space="preserve">Clasa</w:t>
            </w:r>
          </w:p>
        </w:tc>
        <w:tc>
          <w:tcPr>
            <w:vAlign w:val="center"/>
          </w:tcPr>
          <w:p w:rsidR="00000000" w:rsidDel="00000000" w:rsidP="00000000" w:rsidRDefault="00000000" w:rsidRPr="00000000" w14:paraId="00000391">
            <w:pPr>
              <w:jc w:val="center"/>
              <w:rPr>
                <w:rFonts w:ascii="Cambria" w:cs="Cambria" w:eastAsia="Cambria" w:hAnsi="Cambria"/>
                <w:b w:val="1"/>
              </w:rPr>
            </w:pPr>
            <w:r w:rsidDel="00000000" w:rsidR="00000000" w:rsidRPr="00000000">
              <w:rPr>
                <w:rFonts w:ascii="Cambria" w:cs="Cambria" w:eastAsia="Cambria" w:hAnsi="Cambria"/>
                <w:b w:val="1"/>
                <w:rtl w:val="0"/>
              </w:rPr>
              <w:t xml:space="preserve">Nume, prenume cadru didactic</w:t>
            </w:r>
          </w:p>
        </w:tc>
        <w:tc>
          <w:tcPr>
            <w:vAlign w:val="center"/>
          </w:tcPr>
          <w:p w:rsidR="00000000" w:rsidDel="00000000" w:rsidP="00000000" w:rsidRDefault="00000000" w:rsidRPr="00000000" w14:paraId="00000392">
            <w:pPr>
              <w:jc w:val="center"/>
              <w:rPr>
                <w:rFonts w:ascii="Cambria" w:cs="Cambria" w:eastAsia="Cambria" w:hAnsi="Cambria"/>
                <w:b w:val="1"/>
              </w:rPr>
            </w:pPr>
            <w:r w:rsidDel="00000000" w:rsidR="00000000" w:rsidRPr="00000000">
              <w:rPr>
                <w:rFonts w:ascii="Cambria" w:cs="Cambria" w:eastAsia="Cambria" w:hAnsi="Cambria"/>
                <w:b w:val="1"/>
                <w:rtl w:val="0"/>
              </w:rPr>
              <w:t xml:space="preserve">Denumire opțional</w:t>
            </w:r>
          </w:p>
        </w:tc>
        <w:tc>
          <w:tcPr>
            <w:vAlign w:val="center"/>
          </w:tcPr>
          <w:p w:rsidR="00000000" w:rsidDel="00000000" w:rsidP="00000000" w:rsidRDefault="00000000" w:rsidRPr="00000000" w14:paraId="00000393">
            <w:pPr>
              <w:jc w:val="center"/>
              <w:rPr>
                <w:rFonts w:ascii="Cambria" w:cs="Cambria" w:eastAsia="Cambria" w:hAnsi="Cambria"/>
                <w:b w:val="1"/>
              </w:rPr>
            </w:pPr>
            <w:r w:rsidDel="00000000" w:rsidR="00000000" w:rsidRPr="00000000">
              <w:rPr>
                <w:rFonts w:ascii="Cambria" w:cs="Cambria" w:eastAsia="Cambria" w:hAnsi="Cambria"/>
                <w:b w:val="1"/>
                <w:rtl w:val="0"/>
              </w:rPr>
              <w:t xml:space="preserve">Aviz științific / aprobare CA</w:t>
            </w:r>
          </w:p>
          <w:p w:rsidR="00000000" w:rsidDel="00000000" w:rsidP="00000000" w:rsidRDefault="00000000" w:rsidRPr="00000000" w14:paraId="00000394">
            <w:pPr>
              <w:jc w:val="center"/>
              <w:rPr>
                <w:rFonts w:ascii="Cambria" w:cs="Cambria" w:eastAsia="Cambria" w:hAnsi="Cambria"/>
                <w:b w:val="1"/>
              </w:rPr>
            </w:pPr>
            <w:r w:rsidDel="00000000" w:rsidR="00000000" w:rsidRPr="00000000">
              <w:rPr>
                <w:rFonts w:ascii="Cambria" w:cs="Cambria" w:eastAsia="Cambria" w:hAnsi="Cambria"/>
                <w:b w:val="1"/>
                <w:rtl w:val="0"/>
              </w:rPr>
              <w:t xml:space="preserve">(da/nu)</w:t>
            </w:r>
          </w:p>
        </w:tc>
        <w:tc>
          <w:tcPr>
            <w:vAlign w:val="center"/>
          </w:tcPr>
          <w:p w:rsidR="00000000" w:rsidDel="00000000" w:rsidP="00000000" w:rsidRDefault="00000000" w:rsidRPr="00000000" w14:paraId="00000395">
            <w:pPr>
              <w:jc w:val="center"/>
              <w:rPr>
                <w:rFonts w:ascii="Cambria" w:cs="Cambria" w:eastAsia="Cambria" w:hAnsi="Cambria"/>
                <w:b w:val="1"/>
              </w:rPr>
            </w:pPr>
            <w:r w:rsidDel="00000000" w:rsidR="00000000" w:rsidRPr="00000000">
              <w:rPr>
                <w:rFonts w:ascii="Cambria" w:cs="Cambria" w:eastAsia="Cambria" w:hAnsi="Cambria"/>
                <w:b w:val="1"/>
                <w:rtl w:val="0"/>
              </w:rPr>
              <w:t xml:space="preserve">Semnătură inspector/ președinte CA</w:t>
            </w:r>
          </w:p>
        </w:tc>
      </w:tr>
      <w:tr>
        <w:trPr>
          <w:cantSplit w:val="0"/>
          <w:trHeight w:val="1290" w:hRule="atLeast"/>
          <w:tblHeader w:val="0"/>
        </w:trPr>
        <w:tc>
          <w:tcPr>
            <w:shd w:fill="auto" w:val="clear"/>
            <w:vAlign w:val="center"/>
          </w:tcPr>
          <w:p w:rsidR="00000000" w:rsidDel="00000000" w:rsidP="00000000" w:rsidRDefault="00000000" w:rsidRPr="00000000" w14:paraId="00000396">
            <w:pPr>
              <w:jc w:val="center"/>
              <w:rPr>
                <w:rFonts w:ascii="Cambria" w:cs="Cambria" w:eastAsia="Cambria" w:hAnsi="Cambria"/>
              </w:rPr>
            </w:pPr>
            <w:r w:rsidDel="00000000" w:rsidR="00000000" w:rsidRPr="00000000">
              <w:rPr>
                <w:rFonts w:ascii="Cambria" w:cs="Cambria" w:eastAsia="Cambria" w:hAnsi="Cambria"/>
                <w:rtl w:val="0"/>
              </w:rPr>
              <w:t xml:space="preserve">IX economic (liceu)</w:t>
            </w:r>
          </w:p>
        </w:tc>
        <w:tc>
          <w:tcPr>
            <w:shd w:fill="auto" w:val="clear"/>
            <w:vAlign w:val="center"/>
          </w:tcPr>
          <w:p w:rsidR="00000000" w:rsidDel="00000000" w:rsidP="00000000" w:rsidRDefault="00000000" w:rsidRPr="00000000" w14:paraId="00000397">
            <w:pPr>
              <w:jc w:val="center"/>
              <w:rPr>
                <w:rFonts w:ascii="Cambria" w:cs="Cambria" w:eastAsia="Cambria" w:hAnsi="Cambria"/>
              </w:rPr>
            </w:pPr>
            <w:r w:rsidDel="00000000" w:rsidR="00000000" w:rsidRPr="00000000">
              <w:rPr>
                <w:rFonts w:ascii="Cambria" w:cs="Cambria" w:eastAsia="Cambria" w:hAnsi="Cambria"/>
                <w:rtl w:val="0"/>
              </w:rPr>
              <w:t xml:space="preserve">Maxim Diana</w:t>
            </w:r>
          </w:p>
        </w:tc>
        <w:tc>
          <w:tcPr>
            <w:shd w:fill="auto" w:val="clear"/>
            <w:vAlign w:val="center"/>
          </w:tcPr>
          <w:p w:rsidR="00000000" w:rsidDel="00000000" w:rsidP="00000000" w:rsidRDefault="00000000" w:rsidRPr="00000000" w14:paraId="00000398">
            <w:pPr>
              <w:rPr>
                <w:rFonts w:ascii="Cambria" w:cs="Cambria" w:eastAsia="Cambria" w:hAnsi="Cambria"/>
              </w:rPr>
            </w:pPr>
            <w:r w:rsidDel="00000000" w:rsidR="00000000" w:rsidRPr="00000000">
              <w:rPr>
                <w:rFonts w:ascii="Cambria" w:cs="Cambria" w:eastAsia="Cambria" w:hAnsi="Cambria"/>
                <w:rtl w:val="0"/>
              </w:rPr>
              <w:t xml:space="preserve">Arhivarea documentelor contabile</w:t>
            </w:r>
          </w:p>
        </w:tc>
        <w:tc>
          <w:tcPr>
            <w:shd w:fill="auto" w:val="clear"/>
            <w:vAlign w:val="center"/>
          </w:tcPr>
          <w:p w:rsidR="00000000" w:rsidDel="00000000" w:rsidP="00000000" w:rsidRDefault="00000000" w:rsidRPr="00000000" w14:paraId="00000399">
            <w:pPr>
              <w:jc w:val="center"/>
              <w:rPr>
                <w:rFonts w:ascii="Cambria" w:cs="Cambria" w:eastAsia="Cambria" w:hAnsi="Cambria"/>
              </w:rPr>
            </w:pPr>
            <w:r w:rsidDel="00000000" w:rsidR="00000000" w:rsidRPr="00000000">
              <w:rPr>
                <w:rFonts w:ascii="Cambria" w:cs="Cambria" w:eastAsia="Cambria" w:hAnsi="Cambria"/>
                <w:rtl w:val="0"/>
              </w:rPr>
              <w:t xml:space="preserve">Da</w:t>
            </w:r>
          </w:p>
        </w:tc>
        <w:tc>
          <w:tcPr>
            <w:shd w:fill="auto" w:val="clear"/>
          </w:tcPr>
          <w:p w:rsidR="00000000" w:rsidDel="00000000" w:rsidP="00000000" w:rsidRDefault="00000000" w:rsidRPr="00000000" w14:paraId="0000039A">
            <w:pPr>
              <w:rPr>
                <w:rFonts w:ascii="Cambria" w:cs="Cambria" w:eastAsia="Cambria" w:hAnsi="Cambria"/>
              </w:rPr>
            </w:pPr>
            <w:r w:rsidDel="00000000" w:rsidR="00000000" w:rsidRPr="00000000">
              <w:rPr>
                <w:rtl w:val="0"/>
              </w:rPr>
            </w:r>
          </w:p>
        </w:tc>
      </w:tr>
      <w:tr>
        <w:trPr>
          <w:cantSplit w:val="0"/>
          <w:trHeight w:val="1290" w:hRule="atLeast"/>
          <w:tblHeader w:val="0"/>
        </w:trPr>
        <w:tc>
          <w:tcPr>
            <w:shd w:fill="auto" w:val="clear"/>
            <w:vAlign w:val="center"/>
          </w:tcPr>
          <w:p w:rsidR="00000000" w:rsidDel="00000000" w:rsidP="00000000" w:rsidRDefault="00000000" w:rsidRPr="00000000" w14:paraId="0000039B">
            <w:pPr>
              <w:jc w:val="center"/>
              <w:rPr>
                <w:rFonts w:ascii="Cambria" w:cs="Cambria" w:eastAsia="Cambria" w:hAnsi="Cambria"/>
              </w:rPr>
            </w:pPr>
            <w:r w:rsidDel="00000000" w:rsidR="00000000" w:rsidRPr="00000000">
              <w:rPr>
                <w:rFonts w:ascii="Cambria" w:cs="Cambria" w:eastAsia="Cambria" w:hAnsi="Cambria"/>
                <w:rtl w:val="0"/>
              </w:rPr>
              <w:t xml:space="preserve">IX electronică automatizări (liceu)</w:t>
            </w:r>
          </w:p>
        </w:tc>
        <w:tc>
          <w:tcPr>
            <w:shd w:fill="auto" w:val="clear"/>
            <w:vAlign w:val="center"/>
          </w:tcPr>
          <w:p w:rsidR="00000000" w:rsidDel="00000000" w:rsidP="00000000" w:rsidRDefault="00000000" w:rsidRPr="00000000" w14:paraId="0000039C">
            <w:pPr>
              <w:jc w:val="center"/>
              <w:rPr>
                <w:rFonts w:ascii="Cambria" w:cs="Cambria" w:eastAsia="Cambria" w:hAnsi="Cambria"/>
              </w:rPr>
            </w:pPr>
            <w:r w:rsidDel="00000000" w:rsidR="00000000" w:rsidRPr="00000000">
              <w:rPr>
                <w:rFonts w:ascii="Cambria" w:cs="Cambria" w:eastAsia="Cambria" w:hAnsi="Cambria"/>
                <w:rtl w:val="0"/>
              </w:rPr>
              <w:t xml:space="preserve">Konya Anca</w:t>
            </w:r>
          </w:p>
        </w:tc>
        <w:tc>
          <w:tcPr>
            <w:shd w:fill="auto" w:val="clear"/>
            <w:vAlign w:val="center"/>
          </w:tcPr>
          <w:p w:rsidR="00000000" w:rsidDel="00000000" w:rsidP="00000000" w:rsidRDefault="00000000" w:rsidRPr="00000000" w14:paraId="0000039D">
            <w:pPr>
              <w:rPr>
                <w:rFonts w:ascii="Cambria" w:cs="Cambria" w:eastAsia="Cambria" w:hAnsi="Cambria"/>
              </w:rPr>
            </w:pPr>
            <w:r w:rsidDel="00000000" w:rsidR="00000000" w:rsidRPr="00000000">
              <w:rPr>
                <w:rFonts w:ascii="Cambria" w:cs="Cambria" w:eastAsia="Cambria" w:hAnsi="Cambria"/>
                <w:rtl w:val="0"/>
              </w:rPr>
              <w:t xml:space="preserve">Tehnologia realizarii circuitelor electronice pe cablaje imprimate</w:t>
            </w:r>
          </w:p>
        </w:tc>
        <w:tc>
          <w:tcPr>
            <w:shd w:fill="auto" w:val="clear"/>
            <w:vAlign w:val="center"/>
          </w:tcPr>
          <w:p w:rsidR="00000000" w:rsidDel="00000000" w:rsidP="00000000" w:rsidRDefault="00000000" w:rsidRPr="00000000" w14:paraId="0000039E">
            <w:pPr>
              <w:jc w:val="center"/>
              <w:rPr>
                <w:rFonts w:ascii="Cambria" w:cs="Cambria" w:eastAsia="Cambria" w:hAnsi="Cambria"/>
              </w:rPr>
            </w:pPr>
            <w:r w:rsidDel="00000000" w:rsidR="00000000" w:rsidRPr="00000000">
              <w:rPr>
                <w:rFonts w:ascii="Cambria" w:cs="Cambria" w:eastAsia="Cambria" w:hAnsi="Cambria"/>
                <w:rtl w:val="0"/>
              </w:rPr>
              <w:t xml:space="preserve">Da</w:t>
            </w:r>
          </w:p>
        </w:tc>
        <w:tc>
          <w:tcPr>
            <w:shd w:fill="auto" w:val="clear"/>
          </w:tcPr>
          <w:p w:rsidR="00000000" w:rsidDel="00000000" w:rsidP="00000000" w:rsidRDefault="00000000" w:rsidRPr="00000000" w14:paraId="0000039F">
            <w:pPr>
              <w:rPr>
                <w:rFonts w:ascii="Cambria" w:cs="Cambria" w:eastAsia="Cambria" w:hAnsi="Cambria"/>
              </w:rPr>
            </w:pPr>
            <w:r w:rsidDel="00000000" w:rsidR="00000000" w:rsidRPr="00000000">
              <w:rPr>
                <w:rtl w:val="0"/>
              </w:rPr>
            </w:r>
          </w:p>
        </w:tc>
      </w:tr>
      <w:tr>
        <w:trPr>
          <w:cantSplit w:val="0"/>
          <w:trHeight w:val="1290" w:hRule="atLeast"/>
          <w:tblHeader w:val="0"/>
        </w:trPr>
        <w:tc>
          <w:tcPr>
            <w:shd w:fill="auto" w:val="clear"/>
            <w:vAlign w:val="center"/>
          </w:tcPr>
          <w:p w:rsidR="00000000" w:rsidDel="00000000" w:rsidP="00000000" w:rsidRDefault="00000000" w:rsidRPr="00000000" w14:paraId="000003A0">
            <w:pPr>
              <w:jc w:val="center"/>
              <w:rPr>
                <w:rFonts w:ascii="Cambria" w:cs="Cambria" w:eastAsia="Cambria" w:hAnsi="Cambria"/>
              </w:rPr>
            </w:pPr>
            <w:r w:rsidDel="00000000" w:rsidR="00000000" w:rsidRPr="00000000">
              <w:rPr>
                <w:rFonts w:ascii="Cambria" w:cs="Cambria" w:eastAsia="Cambria" w:hAnsi="Cambria"/>
                <w:rtl w:val="0"/>
              </w:rPr>
              <w:t xml:space="preserve">IX comerț (înv. prof.)</w:t>
            </w:r>
          </w:p>
        </w:tc>
        <w:tc>
          <w:tcPr>
            <w:shd w:fill="auto" w:val="clear"/>
            <w:vAlign w:val="center"/>
          </w:tcPr>
          <w:p w:rsidR="00000000" w:rsidDel="00000000" w:rsidP="00000000" w:rsidRDefault="00000000" w:rsidRPr="00000000" w14:paraId="000003A1">
            <w:pPr>
              <w:jc w:val="center"/>
              <w:rPr>
                <w:rFonts w:ascii="Cambria" w:cs="Cambria" w:eastAsia="Cambria" w:hAnsi="Cambria"/>
              </w:rPr>
            </w:pPr>
            <w:r w:rsidDel="00000000" w:rsidR="00000000" w:rsidRPr="00000000">
              <w:rPr>
                <w:rFonts w:ascii="Cambria" w:cs="Cambria" w:eastAsia="Cambria" w:hAnsi="Cambria"/>
                <w:rtl w:val="0"/>
              </w:rPr>
              <w:t xml:space="preserve">Rusu Alina</w:t>
            </w:r>
          </w:p>
        </w:tc>
        <w:tc>
          <w:tcPr>
            <w:shd w:fill="auto" w:val="clear"/>
            <w:vAlign w:val="center"/>
          </w:tcPr>
          <w:p w:rsidR="00000000" w:rsidDel="00000000" w:rsidP="00000000" w:rsidRDefault="00000000" w:rsidRPr="00000000" w14:paraId="000003A2">
            <w:pPr>
              <w:rPr>
                <w:rFonts w:ascii="Cambria" w:cs="Cambria" w:eastAsia="Cambria" w:hAnsi="Cambria"/>
              </w:rPr>
            </w:pPr>
            <w:r w:rsidDel="00000000" w:rsidR="00000000" w:rsidRPr="00000000">
              <w:rPr>
                <w:rFonts w:ascii="Cambria" w:cs="Cambria" w:eastAsia="Cambria" w:hAnsi="Cambria"/>
                <w:rtl w:val="0"/>
              </w:rPr>
              <w:t xml:space="preserve">Produse alimentare și nealimentare și servicii</w:t>
            </w:r>
          </w:p>
        </w:tc>
        <w:tc>
          <w:tcPr>
            <w:shd w:fill="auto" w:val="clear"/>
            <w:vAlign w:val="center"/>
          </w:tcPr>
          <w:p w:rsidR="00000000" w:rsidDel="00000000" w:rsidP="00000000" w:rsidRDefault="00000000" w:rsidRPr="00000000" w14:paraId="000003A3">
            <w:pPr>
              <w:jc w:val="center"/>
              <w:rPr>
                <w:rFonts w:ascii="Cambria" w:cs="Cambria" w:eastAsia="Cambria" w:hAnsi="Cambria"/>
              </w:rPr>
            </w:pPr>
            <w:r w:rsidDel="00000000" w:rsidR="00000000" w:rsidRPr="00000000">
              <w:rPr>
                <w:rFonts w:ascii="Cambria" w:cs="Cambria" w:eastAsia="Cambria" w:hAnsi="Cambria"/>
                <w:rtl w:val="0"/>
              </w:rPr>
              <w:t xml:space="preserve">Da</w:t>
            </w:r>
          </w:p>
        </w:tc>
        <w:tc>
          <w:tcPr>
            <w:shd w:fill="auto" w:val="clear"/>
          </w:tcPr>
          <w:p w:rsidR="00000000" w:rsidDel="00000000" w:rsidP="00000000" w:rsidRDefault="00000000" w:rsidRPr="00000000" w14:paraId="000003A4">
            <w:pPr>
              <w:rPr>
                <w:rFonts w:ascii="Cambria" w:cs="Cambria" w:eastAsia="Cambria" w:hAnsi="Cambria"/>
              </w:rPr>
            </w:pPr>
            <w:r w:rsidDel="00000000" w:rsidR="00000000" w:rsidRPr="00000000">
              <w:rPr>
                <w:rtl w:val="0"/>
              </w:rPr>
            </w:r>
          </w:p>
        </w:tc>
      </w:tr>
      <w:tr>
        <w:trPr>
          <w:cantSplit w:val="0"/>
          <w:trHeight w:val="1290" w:hRule="atLeast"/>
          <w:tblHeader w:val="0"/>
        </w:trPr>
        <w:tc>
          <w:tcPr>
            <w:shd w:fill="auto" w:val="clear"/>
            <w:vAlign w:val="center"/>
          </w:tcPr>
          <w:p w:rsidR="00000000" w:rsidDel="00000000" w:rsidP="00000000" w:rsidRDefault="00000000" w:rsidRPr="00000000" w14:paraId="000003A5">
            <w:pPr>
              <w:jc w:val="center"/>
              <w:rPr>
                <w:rFonts w:ascii="Cambria" w:cs="Cambria" w:eastAsia="Cambria" w:hAnsi="Cambria"/>
              </w:rPr>
            </w:pPr>
            <w:r w:rsidDel="00000000" w:rsidR="00000000" w:rsidRPr="00000000">
              <w:rPr>
                <w:rFonts w:ascii="Cambria" w:cs="Cambria" w:eastAsia="Cambria" w:hAnsi="Cambria"/>
                <w:rtl w:val="0"/>
              </w:rPr>
              <w:t xml:space="preserve">IX estetică (înv. prof.)</w:t>
            </w:r>
          </w:p>
        </w:tc>
        <w:tc>
          <w:tcPr>
            <w:shd w:fill="auto" w:val="clear"/>
            <w:vAlign w:val="center"/>
          </w:tcPr>
          <w:p w:rsidR="00000000" w:rsidDel="00000000" w:rsidP="00000000" w:rsidRDefault="00000000" w:rsidRPr="00000000" w14:paraId="000003A6">
            <w:pPr>
              <w:jc w:val="center"/>
              <w:rPr>
                <w:rFonts w:ascii="Cambria" w:cs="Cambria" w:eastAsia="Cambria" w:hAnsi="Cambria"/>
              </w:rPr>
            </w:pPr>
            <w:r w:rsidDel="00000000" w:rsidR="00000000" w:rsidRPr="00000000">
              <w:rPr>
                <w:rFonts w:ascii="Cambria" w:cs="Cambria" w:eastAsia="Cambria" w:hAnsi="Cambria"/>
                <w:rtl w:val="0"/>
              </w:rPr>
              <w:t xml:space="preserve">Nagy Gyongyi Ildiko</w:t>
            </w:r>
          </w:p>
        </w:tc>
        <w:tc>
          <w:tcPr>
            <w:shd w:fill="auto" w:val="clear"/>
            <w:vAlign w:val="center"/>
          </w:tcPr>
          <w:p w:rsidR="00000000" w:rsidDel="00000000" w:rsidP="00000000" w:rsidRDefault="00000000" w:rsidRPr="00000000" w14:paraId="000003A7">
            <w:pPr>
              <w:rPr>
                <w:rFonts w:ascii="Cambria" w:cs="Cambria" w:eastAsia="Cambria" w:hAnsi="Cambria"/>
              </w:rPr>
            </w:pPr>
            <w:r w:rsidDel="00000000" w:rsidR="00000000" w:rsidRPr="00000000">
              <w:rPr>
                <w:rFonts w:ascii="Cambria" w:cs="Cambria" w:eastAsia="Cambria" w:hAnsi="Cambria"/>
                <w:rtl w:val="0"/>
              </w:rPr>
              <w:t xml:space="preserve">Îngrijirea estetică a mâinilor</w:t>
            </w:r>
          </w:p>
        </w:tc>
        <w:tc>
          <w:tcPr>
            <w:shd w:fill="auto" w:val="clear"/>
            <w:vAlign w:val="center"/>
          </w:tcPr>
          <w:p w:rsidR="00000000" w:rsidDel="00000000" w:rsidP="00000000" w:rsidRDefault="00000000" w:rsidRPr="00000000" w14:paraId="000003A8">
            <w:pPr>
              <w:jc w:val="center"/>
              <w:rPr>
                <w:rFonts w:ascii="Cambria" w:cs="Cambria" w:eastAsia="Cambria" w:hAnsi="Cambria"/>
              </w:rPr>
            </w:pPr>
            <w:r w:rsidDel="00000000" w:rsidR="00000000" w:rsidRPr="00000000">
              <w:rPr>
                <w:rFonts w:ascii="Cambria" w:cs="Cambria" w:eastAsia="Cambria" w:hAnsi="Cambria"/>
                <w:rtl w:val="0"/>
              </w:rPr>
              <w:t xml:space="preserve">Da</w:t>
            </w:r>
          </w:p>
        </w:tc>
        <w:tc>
          <w:tcPr>
            <w:shd w:fill="auto" w:val="clear"/>
          </w:tcPr>
          <w:p w:rsidR="00000000" w:rsidDel="00000000" w:rsidP="00000000" w:rsidRDefault="00000000" w:rsidRPr="00000000" w14:paraId="000003A9">
            <w:pPr>
              <w:rPr>
                <w:rFonts w:ascii="Cambria" w:cs="Cambria" w:eastAsia="Cambria" w:hAnsi="Cambria"/>
              </w:rPr>
            </w:pPr>
            <w:r w:rsidDel="00000000" w:rsidR="00000000" w:rsidRPr="00000000">
              <w:rPr>
                <w:rtl w:val="0"/>
              </w:rPr>
            </w:r>
          </w:p>
        </w:tc>
      </w:tr>
      <w:tr>
        <w:trPr>
          <w:cantSplit w:val="0"/>
          <w:trHeight w:val="1290" w:hRule="atLeast"/>
          <w:tblHeader w:val="0"/>
        </w:trPr>
        <w:tc>
          <w:tcPr>
            <w:shd w:fill="auto" w:val="clear"/>
            <w:vAlign w:val="center"/>
          </w:tcPr>
          <w:p w:rsidR="00000000" w:rsidDel="00000000" w:rsidP="00000000" w:rsidRDefault="00000000" w:rsidRPr="00000000" w14:paraId="000003AA">
            <w:pPr>
              <w:jc w:val="center"/>
              <w:rPr>
                <w:rFonts w:ascii="Cambria" w:cs="Cambria" w:eastAsia="Cambria" w:hAnsi="Cambria"/>
              </w:rPr>
            </w:pPr>
            <w:r w:rsidDel="00000000" w:rsidR="00000000" w:rsidRPr="00000000">
              <w:rPr>
                <w:rFonts w:ascii="Cambria" w:cs="Cambria" w:eastAsia="Cambria" w:hAnsi="Cambria"/>
                <w:rtl w:val="0"/>
              </w:rPr>
              <w:t xml:space="preserve">X economic (liceu)</w:t>
            </w:r>
          </w:p>
        </w:tc>
        <w:tc>
          <w:tcPr>
            <w:shd w:fill="auto" w:val="clear"/>
            <w:vAlign w:val="center"/>
          </w:tcPr>
          <w:p w:rsidR="00000000" w:rsidDel="00000000" w:rsidP="00000000" w:rsidRDefault="00000000" w:rsidRPr="00000000" w14:paraId="000003AB">
            <w:pPr>
              <w:jc w:val="center"/>
              <w:rPr>
                <w:rFonts w:ascii="Cambria" w:cs="Cambria" w:eastAsia="Cambria" w:hAnsi="Cambria"/>
              </w:rPr>
            </w:pPr>
            <w:r w:rsidDel="00000000" w:rsidR="00000000" w:rsidRPr="00000000">
              <w:rPr>
                <w:rFonts w:ascii="Cambria" w:cs="Cambria" w:eastAsia="Cambria" w:hAnsi="Cambria"/>
                <w:rtl w:val="0"/>
              </w:rPr>
              <w:t xml:space="preserve">Rusu Alina</w:t>
            </w:r>
          </w:p>
        </w:tc>
        <w:tc>
          <w:tcPr>
            <w:shd w:fill="auto" w:val="clear"/>
            <w:vAlign w:val="center"/>
          </w:tcPr>
          <w:p w:rsidR="00000000" w:rsidDel="00000000" w:rsidP="00000000" w:rsidRDefault="00000000" w:rsidRPr="00000000" w14:paraId="000003AC">
            <w:pPr>
              <w:rPr>
                <w:rFonts w:ascii="Cambria" w:cs="Cambria" w:eastAsia="Cambria" w:hAnsi="Cambria"/>
              </w:rPr>
            </w:pPr>
            <w:r w:rsidDel="00000000" w:rsidR="00000000" w:rsidRPr="00000000">
              <w:rPr>
                <w:rFonts w:ascii="Cambria" w:cs="Cambria" w:eastAsia="Cambria" w:hAnsi="Cambria"/>
                <w:rtl w:val="0"/>
              </w:rPr>
              <w:t xml:space="preserve">Contracte comerciale</w:t>
            </w:r>
          </w:p>
        </w:tc>
        <w:tc>
          <w:tcPr>
            <w:vAlign w:val="center"/>
          </w:tcPr>
          <w:p w:rsidR="00000000" w:rsidDel="00000000" w:rsidP="00000000" w:rsidRDefault="00000000" w:rsidRPr="00000000" w14:paraId="000003AD">
            <w:pPr>
              <w:jc w:val="center"/>
              <w:rPr>
                <w:rFonts w:ascii="Cambria" w:cs="Cambria" w:eastAsia="Cambria" w:hAnsi="Cambria"/>
              </w:rPr>
            </w:pPr>
            <w:r w:rsidDel="00000000" w:rsidR="00000000" w:rsidRPr="00000000">
              <w:rPr>
                <w:rFonts w:ascii="Cambria" w:cs="Cambria" w:eastAsia="Cambria" w:hAnsi="Cambria"/>
                <w:rtl w:val="0"/>
              </w:rPr>
              <w:t xml:space="preserve">Da</w:t>
            </w:r>
          </w:p>
        </w:tc>
        <w:tc>
          <w:tcPr/>
          <w:p w:rsidR="00000000" w:rsidDel="00000000" w:rsidP="00000000" w:rsidRDefault="00000000" w:rsidRPr="00000000" w14:paraId="000003AE">
            <w:pPr>
              <w:rPr>
                <w:rFonts w:ascii="Cambria" w:cs="Cambria" w:eastAsia="Cambria" w:hAnsi="Cambria"/>
              </w:rPr>
            </w:pPr>
            <w:r w:rsidDel="00000000" w:rsidR="00000000" w:rsidRPr="00000000">
              <w:rPr>
                <w:rtl w:val="0"/>
              </w:rPr>
            </w:r>
          </w:p>
        </w:tc>
      </w:tr>
      <w:tr>
        <w:trPr>
          <w:cantSplit w:val="0"/>
          <w:trHeight w:val="1290" w:hRule="atLeast"/>
          <w:tblHeader w:val="0"/>
        </w:trPr>
        <w:tc>
          <w:tcPr>
            <w:shd w:fill="auto" w:val="clear"/>
            <w:vAlign w:val="center"/>
          </w:tcPr>
          <w:p w:rsidR="00000000" w:rsidDel="00000000" w:rsidP="00000000" w:rsidRDefault="00000000" w:rsidRPr="00000000" w14:paraId="000003AF">
            <w:pPr>
              <w:jc w:val="center"/>
              <w:rPr>
                <w:rFonts w:ascii="Cambria" w:cs="Cambria" w:eastAsia="Cambria" w:hAnsi="Cambria"/>
              </w:rPr>
            </w:pPr>
            <w:r w:rsidDel="00000000" w:rsidR="00000000" w:rsidRPr="00000000">
              <w:rPr>
                <w:rFonts w:ascii="Cambria" w:cs="Cambria" w:eastAsia="Cambria" w:hAnsi="Cambria"/>
                <w:rtl w:val="0"/>
              </w:rPr>
              <w:t xml:space="preserve">X electronică automatizări (liceu)</w:t>
            </w:r>
          </w:p>
        </w:tc>
        <w:tc>
          <w:tcPr>
            <w:shd w:fill="auto" w:val="clear"/>
            <w:vAlign w:val="center"/>
          </w:tcPr>
          <w:p w:rsidR="00000000" w:rsidDel="00000000" w:rsidP="00000000" w:rsidRDefault="00000000" w:rsidRPr="00000000" w14:paraId="000003B0">
            <w:pPr>
              <w:jc w:val="center"/>
              <w:rPr>
                <w:rFonts w:ascii="Cambria" w:cs="Cambria" w:eastAsia="Cambria" w:hAnsi="Cambria"/>
              </w:rPr>
            </w:pPr>
            <w:r w:rsidDel="00000000" w:rsidR="00000000" w:rsidRPr="00000000">
              <w:rPr>
                <w:rFonts w:ascii="Cambria" w:cs="Cambria" w:eastAsia="Cambria" w:hAnsi="Cambria"/>
                <w:rtl w:val="0"/>
              </w:rPr>
              <w:t xml:space="preserve">Konya Anca</w:t>
            </w:r>
          </w:p>
        </w:tc>
        <w:tc>
          <w:tcPr>
            <w:shd w:fill="auto" w:val="clear"/>
            <w:vAlign w:val="center"/>
          </w:tcPr>
          <w:p w:rsidR="00000000" w:rsidDel="00000000" w:rsidP="00000000" w:rsidRDefault="00000000" w:rsidRPr="00000000" w14:paraId="000003B1">
            <w:pPr>
              <w:rPr>
                <w:rFonts w:ascii="Cambria" w:cs="Cambria" w:eastAsia="Cambria" w:hAnsi="Cambria"/>
              </w:rPr>
            </w:pPr>
            <w:r w:rsidDel="00000000" w:rsidR="00000000" w:rsidRPr="00000000">
              <w:rPr>
                <w:rFonts w:ascii="Cambria" w:cs="Cambria" w:eastAsia="Cambria" w:hAnsi="Cambria"/>
                <w:rtl w:val="0"/>
              </w:rPr>
              <w:t xml:space="preserve">Circuite de bază în electronică</w:t>
            </w:r>
          </w:p>
        </w:tc>
        <w:tc>
          <w:tcPr>
            <w:vAlign w:val="center"/>
          </w:tcPr>
          <w:p w:rsidR="00000000" w:rsidDel="00000000" w:rsidP="00000000" w:rsidRDefault="00000000" w:rsidRPr="00000000" w14:paraId="000003B2">
            <w:pPr>
              <w:jc w:val="center"/>
              <w:rPr>
                <w:rFonts w:ascii="Cambria" w:cs="Cambria" w:eastAsia="Cambria" w:hAnsi="Cambria"/>
              </w:rPr>
            </w:pPr>
            <w:r w:rsidDel="00000000" w:rsidR="00000000" w:rsidRPr="00000000">
              <w:rPr>
                <w:rFonts w:ascii="Cambria" w:cs="Cambria" w:eastAsia="Cambria" w:hAnsi="Cambria"/>
                <w:rtl w:val="0"/>
              </w:rPr>
              <w:t xml:space="preserve">Da</w:t>
            </w:r>
          </w:p>
        </w:tc>
        <w:tc>
          <w:tcPr/>
          <w:p w:rsidR="00000000" w:rsidDel="00000000" w:rsidP="00000000" w:rsidRDefault="00000000" w:rsidRPr="00000000" w14:paraId="000003B3">
            <w:pPr>
              <w:rPr>
                <w:rFonts w:ascii="Cambria" w:cs="Cambria" w:eastAsia="Cambria" w:hAnsi="Cambria"/>
              </w:rPr>
            </w:pPr>
            <w:r w:rsidDel="00000000" w:rsidR="00000000" w:rsidRPr="00000000">
              <w:rPr>
                <w:rtl w:val="0"/>
              </w:rPr>
            </w:r>
          </w:p>
        </w:tc>
      </w:tr>
      <w:tr>
        <w:trPr>
          <w:cantSplit w:val="0"/>
          <w:trHeight w:val="1290" w:hRule="atLeast"/>
          <w:tblHeader w:val="0"/>
        </w:trPr>
        <w:tc>
          <w:tcPr>
            <w:shd w:fill="auto" w:val="clear"/>
            <w:vAlign w:val="center"/>
          </w:tcPr>
          <w:p w:rsidR="00000000" w:rsidDel="00000000" w:rsidP="00000000" w:rsidRDefault="00000000" w:rsidRPr="00000000" w14:paraId="000003B4">
            <w:pPr>
              <w:jc w:val="center"/>
              <w:rPr>
                <w:rFonts w:ascii="Cambria" w:cs="Cambria" w:eastAsia="Cambria" w:hAnsi="Cambria"/>
              </w:rPr>
            </w:pPr>
            <w:r w:rsidDel="00000000" w:rsidR="00000000" w:rsidRPr="00000000">
              <w:rPr>
                <w:rFonts w:ascii="Cambria" w:cs="Cambria" w:eastAsia="Cambria" w:hAnsi="Cambria"/>
                <w:rtl w:val="0"/>
              </w:rPr>
              <w:t xml:space="preserve">X comerț (înv. prof.)</w:t>
            </w:r>
          </w:p>
        </w:tc>
        <w:tc>
          <w:tcPr>
            <w:shd w:fill="auto" w:val="clear"/>
            <w:vAlign w:val="center"/>
          </w:tcPr>
          <w:p w:rsidR="00000000" w:rsidDel="00000000" w:rsidP="00000000" w:rsidRDefault="00000000" w:rsidRPr="00000000" w14:paraId="000003B5">
            <w:pPr>
              <w:jc w:val="center"/>
              <w:rPr>
                <w:rFonts w:ascii="Cambria" w:cs="Cambria" w:eastAsia="Cambria" w:hAnsi="Cambria"/>
              </w:rPr>
            </w:pPr>
            <w:r w:rsidDel="00000000" w:rsidR="00000000" w:rsidRPr="00000000">
              <w:rPr>
                <w:rFonts w:ascii="Cambria" w:cs="Cambria" w:eastAsia="Cambria" w:hAnsi="Cambria"/>
                <w:rtl w:val="0"/>
              </w:rPr>
              <w:t xml:space="preserve">Tănasă Corina</w:t>
            </w:r>
          </w:p>
        </w:tc>
        <w:tc>
          <w:tcPr>
            <w:shd w:fill="auto" w:val="clear"/>
            <w:vAlign w:val="center"/>
          </w:tcPr>
          <w:p w:rsidR="00000000" w:rsidDel="00000000" w:rsidP="00000000" w:rsidRDefault="00000000" w:rsidRPr="00000000" w14:paraId="000003B6">
            <w:pPr>
              <w:rPr>
                <w:rFonts w:ascii="Cambria" w:cs="Cambria" w:eastAsia="Cambria" w:hAnsi="Cambria"/>
              </w:rPr>
            </w:pPr>
            <w:r w:rsidDel="00000000" w:rsidR="00000000" w:rsidRPr="00000000">
              <w:rPr>
                <w:rFonts w:ascii="Cambria" w:cs="Cambria" w:eastAsia="Cambria" w:hAnsi="Cambria"/>
                <w:rtl w:val="0"/>
              </w:rPr>
              <w:t xml:space="preserve">Activități în comerț</w:t>
            </w:r>
          </w:p>
        </w:tc>
        <w:tc>
          <w:tcPr>
            <w:vAlign w:val="center"/>
          </w:tcPr>
          <w:p w:rsidR="00000000" w:rsidDel="00000000" w:rsidP="00000000" w:rsidRDefault="00000000" w:rsidRPr="00000000" w14:paraId="000003B7">
            <w:pPr>
              <w:jc w:val="center"/>
              <w:rPr>
                <w:rFonts w:ascii="Cambria" w:cs="Cambria" w:eastAsia="Cambria" w:hAnsi="Cambria"/>
              </w:rPr>
            </w:pPr>
            <w:r w:rsidDel="00000000" w:rsidR="00000000" w:rsidRPr="00000000">
              <w:rPr>
                <w:rFonts w:ascii="Cambria" w:cs="Cambria" w:eastAsia="Cambria" w:hAnsi="Cambria"/>
                <w:rtl w:val="0"/>
              </w:rPr>
              <w:t xml:space="preserve">Da</w:t>
            </w:r>
          </w:p>
        </w:tc>
        <w:tc>
          <w:tcPr/>
          <w:p w:rsidR="00000000" w:rsidDel="00000000" w:rsidP="00000000" w:rsidRDefault="00000000" w:rsidRPr="00000000" w14:paraId="000003B8">
            <w:pPr>
              <w:rPr>
                <w:rFonts w:ascii="Cambria" w:cs="Cambria" w:eastAsia="Cambria" w:hAnsi="Cambria"/>
              </w:rPr>
            </w:pPr>
            <w:r w:rsidDel="00000000" w:rsidR="00000000" w:rsidRPr="00000000">
              <w:rPr>
                <w:rtl w:val="0"/>
              </w:rPr>
            </w:r>
          </w:p>
        </w:tc>
      </w:tr>
      <w:tr>
        <w:trPr>
          <w:cantSplit w:val="0"/>
          <w:trHeight w:val="1290" w:hRule="atLeast"/>
          <w:tblHeader w:val="0"/>
        </w:trPr>
        <w:tc>
          <w:tcPr>
            <w:shd w:fill="auto" w:val="clear"/>
            <w:vAlign w:val="center"/>
          </w:tcPr>
          <w:p w:rsidR="00000000" w:rsidDel="00000000" w:rsidP="00000000" w:rsidRDefault="00000000" w:rsidRPr="00000000" w14:paraId="000003B9">
            <w:pPr>
              <w:jc w:val="center"/>
              <w:rPr>
                <w:rFonts w:ascii="Cambria" w:cs="Cambria" w:eastAsia="Cambria" w:hAnsi="Cambria"/>
              </w:rPr>
            </w:pPr>
            <w:r w:rsidDel="00000000" w:rsidR="00000000" w:rsidRPr="00000000">
              <w:rPr>
                <w:rFonts w:ascii="Cambria" w:cs="Cambria" w:eastAsia="Cambria" w:hAnsi="Cambria"/>
                <w:rtl w:val="0"/>
              </w:rPr>
              <w:t xml:space="preserve">X estetică (înv. prof.)</w:t>
            </w:r>
          </w:p>
        </w:tc>
        <w:tc>
          <w:tcPr>
            <w:shd w:fill="auto" w:val="clear"/>
            <w:vAlign w:val="center"/>
          </w:tcPr>
          <w:p w:rsidR="00000000" w:rsidDel="00000000" w:rsidP="00000000" w:rsidRDefault="00000000" w:rsidRPr="00000000" w14:paraId="000003BA">
            <w:pPr>
              <w:jc w:val="center"/>
              <w:rPr>
                <w:rFonts w:ascii="Cambria" w:cs="Cambria" w:eastAsia="Cambria" w:hAnsi="Cambria"/>
              </w:rPr>
            </w:pPr>
            <w:r w:rsidDel="00000000" w:rsidR="00000000" w:rsidRPr="00000000">
              <w:rPr>
                <w:rFonts w:ascii="Cambria" w:cs="Cambria" w:eastAsia="Cambria" w:hAnsi="Cambria"/>
                <w:rtl w:val="0"/>
              </w:rPr>
              <w:t xml:space="preserve">Zaharia Cristina</w:t>
            </w:r>
          </w:p>
        </w:tc>
        <w:tc>
          <w:tcPr>
            <w:shd w:fill="auto" w:val="clear"/>
            <w:vAlign w:val="center"/>
          </w:tcPr>
          <w:p w:rsidR="00000000" w:rsidDel="00000000" w:rsidP="00000000" w:rsidRDefault="00000000" w:rsidRPr="00000000" w14:paraId="000003BB">
            <w:pPr>
              <w:rPr>
                <w:rFonts w:ascii="Cambria" w:cs="Cambria" w:eastAsia="Cambria" w:hAnsi="Cambria"/>
              </w:rPr>
            </w:pPr>
            <w:r w:rsidDel="00000000" w:rsidR="00000000" w:rsidRPr="00000000">
              <w:rPr>
                <w:rFonts w:ascii="Cambria" w:cs="Cambria" w:eastAsia="Cambria" w:hAnsi="Cambria"/>
                <w:rtl w:val="0"/>
              </w:rPr>
              <w:t xml:space="preserve">Coafura în armonie cu ținuta vestimentară</w:t>
            </w:r>
          </w:p>
        </w:tc>
        <w:tc>
          <w:tcPr>
            <w:vAlign w:val="center"/>
          </w:tcPr>
          <w:p w:rsidR="00000000" w:rsidDel="00000000" w:rsidP="00000000" w:rsidRDefault="00000000" w:rsidRPr="00000000" w14:paraId="000003BC">
            <w:pPr>
              <w:jc w:val="center"/>
              <w:rPr>
                <w:rFonts w:ascii="Cambria" w:cs="Cambria" w:eastAsia="Cambria" w:hAnsi="Cambria"/>
              </w:rPr>
            </w:pPr>
            <w:r w:rsidDel="00000000" w:rsidR="00000000" w:rsidRPr="00000000">
              <w:rPr>
                <w:rFonts w:ascii="Cambria" w:cs="Cambria" w:eastAsia="Cambria" w:hAnsi="Cambria"/>
                <w:rtl w:val="0"/>
              </w:rPr>
              <w:t xml:space="preserve">Da</w:t>
            </w:r>
          </w:p>
        </w:tc>
        <w:tc>
          <w:tcPr/>
          <w:p w:rsidR="00000000" w:rsidDel="00000000" w:rsidP="00000000" w:rsidRDefault="00000000" w:rsidRPr="00000000" w14:paraId="000003BD">
            <w:pPr>
              <w:rPr>
                <w:rFonts w:ascii="Cambria" w:cs="Cambria" w:eastAsia="Cambria" w:hAnsi="Cambria"/>
              </w:rPr>
            </w:pPr>
            <w:r w:rsidDel="00000000" w:rsidR="00000000" w:rsidRPr="00000000">
              <w:rPr>
                <w:rtl w:val="0"/>
              </w:rPr>
            </w:r>
          </w:p>
        </w:tc>
      </w:tr>
      <w:tr>
        <w:trPr>
          <w:cantSplit w:val="0"/>
          <w:trHeight w:val="1290" w:hRule="atLeast"/>
          <w:tblHeader w:val="0"/>
        </w:trPr>
        <w:tc>
          <w:tcPr>
            <w:shd w:fill="auto" w:val="clear"/>
            <w:vAlign w:val="center"/>
          </w:tcPr>
          <w:p w:rsidR="00000000" w:rsidDel="00000000" w:rsidP="00000000" w:rsidRDefault="00000000" w:rsidRPr="00000000" w14:paraId="000003BE">
            <w:pPr>
              <w:jc w:val="center"/>
              <w:rPr>
                <w:rFonts w:ascii="Cambria" w:cs="Cambria" w:eastAsia="Cambria" w:hAnsi="Cambria"/>
              </w:rPr>
            </w:pPr>
            <w:r w:rsidDel="00000000" w:rsidR="00000000" w:rsidRPr="00000000">
              <w:rPr>
                <w:rFonts w:ascii="Cambria" w:cs="Cambria" w:eastAsia="Cambria" w:hAnsi="Cambria"/>
                <w:rtl w:val="0"/>
              </w:rPr>
              <w:t xml:space="preserve">XI tehnician operator tehnică de calcul (liceu)</w:t>
            </w:r>
          </w:p>
        </w:tc>
        <w:tc>
          <w:tcPr>
            <w:shd w:fill="auto" w:val="clear"/>
            <w:vAlign w:val="center"/>
          </w:tcPr>
          <w:p w:rsidR="00000000" w:rsidDel="00000000" w:rsidP="00000000" w:rsidRDefault="00000000" w:rsidRPr="00000000" w14:paraId="000003BF">
            <w:pPr>
              <w:jc w:val="center"/>
              <w:rPr>
                <w:rFonts w:ascii="Cambria" w:cs="Cambria" w:eastAsia="Cambria" w:hAnsi="Cambria"/>
              </w:rPr>
            </w:pPr>
            <w:r w:rsidDel="00000000" w:rsidR="00000000" w:rsidRPr="00000000">
              <w:rPr>
                <w:rFonts w:ascii="Cambria" w:cs="Cambria" w:eastAsia="Cambria" w:hAnsi="Cambria"/>
                <w:rtl w:val="0"/>
              </w:rPr>
              <w:t xml:space="preserve">Crișan Delia</w:t>
            </w:r>
          </w:p>
        </w:tc>
        <w:tc>
          <w:tcPr>
            <w:shd w:fill="auto" w:val="clear"/>
            <w:vAlign w:val="center"/>
          </w:tcPr>
          <w:p w:rsidR="00000000" w:rsidDel="00000000" w:rsidP="00000000" w:rsidRDefault="00000000" w:rsidRPr="00000000" w14:paraId="000003C0">
            <w:pPr>
              <w:rPr>
                <w:rFonts w:ascii="Cambria" w:cs="Cambria" w:eastAsia="Cambria" w:hAnsi="Cambria"/>
              </w:rPr>
            </w:pPr>
            <w:r w:rsidDel="00000000" w:rsidR="00000000" w:rsidRPr="00000000">
              <w:rPr>
                <w:rFonts w:ascii="Cambria" w:cs="Cambria" w:eastAsia="Cambria" w:hAnsi="Cambria"/>
                <w:rtl w:val="0"/>
              </w:rPr>
              <w:t xml:space="preserve">Introducere extinsă în robotică</w:t>
            </w:r>
          </w:p>
        </w:tc>
        <w:tc>
          <w:tcPr>
            <w:vAlign w:val="center"/>
          </w:tcPr>
          <w:p w:rsidR="00000000" w:rsidDel="00000000" w:rsidP="00000000" w:rsidRDefault="00000000" w:rsidRPr="00000000" w14:paraId="000003C1">
            <w:pPr>
              <w:jc w:val="center"/>
              <w:rPr>
                <w:rFonts w:ascii="Cambria" w:cs="Cambria" w:eastAsia="Cambria" w:hAnsi="Cambria"/>
              </w:rPr>
            </w:pPr>
            <w:r w:rsidDel="00000000" w:rsidR="00000000" w:rsidRPr="00000000">
              <w:rPr>
                <w:rFonts w:ascii="Cambria" w:cs="Cambria" w:eastAsia="Cambria" w:hAnsi="Cambria"/>
                <w:rtl w:val="0"/>
              </w:rPr>
              <w:t xml:space="preserve">Da</w:t>
            </w:r>
          </w:p>
        </w:tc>
        <w:tc>
          <w:tcPr/>
          <w:p w:rsidR="00000000" w:rsidDel="00000000" w:rsidP="00000000" w:rsidRDefault="00000000" w:rsidRPr="00000000" w14:paraId="000003C2">
            <w:pPr>
              <w:rPr>
                <w:rFonts w:ascii="Cambria" w:cs="Cambria" w:eastAsia="Cambria" w:hAnsi="Cambria"/>
              </w:rPr>
            </w:pPr>
            <w:r w:rsidDel="00000000" w:rsidR="00000000" w:rsidRPr="00000000">
              <w:rPr>
                <w:rtl w:val="0"/>
              </w:rPr>
            </w:r>
          </w:p>
        </w:tc>
      </w:tr>
      <w:tr>
        <w:trPr>
          <w:cantSplit w:val="0"/>
          <w:trHeight w:val="1290" w:hRule="atLeast"/>
          <w:tblHeader w:val="0"/>
        </w:trPr>
        <w:tc>
          <w:tcPr>
            <w:shd w:fill="auto" w:val="clear"/>
            <w:vAlign w:val="center"/>
          </w:tcPr>
          <w:p w:rsidR="00000000" w:rsidDel="00000000" w:rsidP="00000000" w:rsidRDefault="00000000" w:rsidRPr="00000000" w14:paraId="000003C3">
            <w:pPr>
              <w:jc w:val="center"/>
              <w:rPr>
                <w:rFonts w:ascii="Cambria" w:cs="Cambria" w:eastAsia="Cambria" w:hAnsi="Cambria"/>
              </w:rPr>
            </w:pPr>
            <w:r w:rsidDel="00000000" w:rsidR="00000000" w:rsidRPr="00000000">
              <w:rPr>
                <w:rFonts w:ascii="Cambria" w:cs="Cambria" w:eastAsia="Cambria" w:hAnsi="Cambria"/>
                <w:rtl w:val="0"/>
              </w:rPr>
              <w:t xml:space="preserve">XI tehnician în activități economice (liceu)</w:t>
            </w:r>
          </w:p>
        </w:tc>
        <w:tc>
          <w:tcPr>
            <w:shd w:fill="auto" w:val="clear"/>
            <w:vAlign w:val="center"/>
          </w:tcPr>
          <w:p w:rsidR="00000000" w:rsidDel="00000000" w:rsidP="00000000" w:rsidRDefault="00000000" w:rsidRPr="00000000" w14:paraId="000003C4">
            <w:pPr>
              <w:jc w:val="center"/>
              <w:rPr>
                <w:rFonts w:ascii="Cambria" w:cs="Cambria" w:eastAsia="Cambria" w:hAnsi="Cambria"/>
              </w:rPr>
            </w:pPr>
            <w:r w:rsidDel="00000000" w:rsidR="00000000" w:rsidRPr="00000000">
              <w:rPr>
                <w:rFonts w:ascii="Cambria" w:cs="Cambria" w:eastAsia="Cambria" w:hAnsi="Cambria"/>
                <w:rtl w:val="0"/>
              </w:rPr>
              <w:t xml:space="preserve">Tănasă Corina</w:t>
            </w:r>
          </w:p>
        </w:tc>
        <w:tc>
          <w:tcPr>
            <w:shd w:fill="auto" w:val="clear"/>
            <w:vAlign w:val="center"/>
          </w:tcPr>
          <w:p w:rsidR="00000000" w:rsidDel="00000000" w:rsidP="00000000" w:rsidRDefault="00000000" w:rsidRPr="00000000" w14:paraId="000003C5">
            <w:pPr>
              <w:rPr>
                <w:rFonts w:ascii="Cambria" w:cs="Cambria" w:eastAsia="Cambria" w:hAnsi="Cambria"/>
              </w:rPr>
            </w:pPr>
            <w:r w:rsidDel="00000000" w:rsidR="00000000" w:rsidRPr="00000000">
              <w:rPr>
                <w:rFonts w:ascii="Cambria" w:cs="Cambria" w:eastAsia="Cambria" w:hAnsi="Cambria"/>
                <w:rtl w:val="0"/>
              </w:rPr>
              <w:t xml:space="preserve">Comunicarea organizațională</w:t>
            </w:r>
          </w:p>
        </w:tc>
        <w:tc>
          <w:tcPr>
            <w:vAlign w:val="center"/>
          </w:tcPr>
          <w:p w:rsidR="00000000" w:rsidDel="00000000" w:rsidP="00000000" w:rsidRDefault="00000000" w:rsidRPr="00000000" w14:paraId="000003C6">
            <w:pPr>
              <w:jc w:val="center"/>
              <w:rPr>
                <w:rFonts w:ascii="Cambria" w:cs="Cambria" w:eastAsia="Cambria" w:hAnsi="Cambria"/>
              </w:rPr>
            </w:pPr>
            <w:r w:rsidDel="00000000" w:rsidR="00000000" w:rsidRPr="00000000">
              <w:rPr>
                <w:rFonts w:ascii="Cambria" w:cs="Cambria" w:eastAsia="Cambria" w:hAnsi="Cambria"/>
                <w:rtl w:val="0"/>
              </w:rPr>
              <w:t xml:space="preserve">Da</w:t>
            </w:r>
          </w:p>
        </w:tc>
        <w:tc>
          <w:tcPr/>
          <w:p w:rsidR="00000000" w:rsidDel="00000000" w:rsidP="00000000" w:rsidRDefault="00000000" w:rsidRPr="00000000" w14:paraId="000003C7">
            <w:pPr>
              <w:rPr>
                <w:rFonts w:ascii="Cambria" w:cs="Cambria" w:eastAsia="Cambria" w:hAnsi="Cambria"/>
              </w:rPr>
            </w:pPr>
            <w:r w:rsidDel="00000000" w:rsidR="00000000" w:rsidRPr="00000000">
              <w:rPr>
                <w:rtl w:val="0"/>
              </w:rPr>
            </w:r>
          </w:p>
        </w:tc>
      </w:tr>
      <w:tr>
        <w:trPr>
          <w:cantSplit w:val="0"/>
          <w:trHeight w:val="1290" w:hRule="atLeast"/>
          <w:tblHeader w:val="0"/>
        </w:trPr>
        <w:tc>
          <w:tcPr>
            <w:shd w:fill="auto" w:val="clear"/>
            <w:vAlign w:val="center"/>
          </w:tcPr>
          <w:p w:rsidR="00000000" w:rsidDel="00000000" w:rsidP="00000000" w:rsidRDefault="00000000" w:rsidRPr="00000000" w14:paraId="000003C8">
            <w:pPr>
              <w:jc w:val="center"/>
              <w:rPr>
                <w:rFonts w:ascii="Cambria" w:cs="Cambria" w:eastAsia="Cambria" w:hAnsi="Cambria"/>
              </w:rPr>
            </w:pPr>
            <w:r w:rsidDel="00000000" w:rsidR="00000000" w:rsidRPr="00000000">
              <w:rPr>
                <w:rFonts w:ascii="Cambria" w:cs="Cambria" w:eastAsia="Cambria" w:hAnsi="Cambria"/>
                <w:rtl w:val="0"/>
              </w:rPr>
              <w:t xml:space="preserve">XI comerț (înv. prof.)</w:t>
            </w:r>
          </w:p>
        </w:tc>
        <w:tc>
          <w:tcPr>
            <w:shd w:fill="auto" w:val="clear"/>
            <w:vAlign w:val="center"/>
          </w:tcPr>
          <w:p w:rsidR="00000000" w:rsidDel="00000000" w:rsidP="00000000" w:rsidRDefault="00000000" w:rsidRPr="00000000" w14:paraId="000003C9">
            <w:pPr>
              <w:jc w:val="center"/>
              <w:rPr>
                <w:rFonts w:ascii="Cambria" w:cs="Cambria" w:eastAsia="Cambria" w:hAnsi="Cambria"/>
              </w:rPr>
            </w:pPr>
            <w:r w:rsidDel="00000000" w:rsidR="00000000" w:rsidRPr="00000000">
              <w:rPr>
                <w:rFonts w:ascii="Cambria" w:cs="Cambria" w:eastAsia="Cambria" w:hAnsi="Cambria"/>
                <w:rtl w:val="0"/>
              </w:rPr>
              <w:t xml:space="preserve">Rusu Alina</w:t>
            </w:r>
          </w:p>
        </w:tc>
        <w:tc>
          <w:tcPr>
            <w:shd w:fill="auto" w:val="clear"/>
            <w:vAlign w:val="center"/>
          </w:tcPr>
          <w:p w:rsidR="00000000" w:rsidDel="00000000" w:rsidP="00000000" w:rsidRDefault="00000000" w:rsidRPr="00000000" w14:paraId="000003CA">
            <w:pPr>
              <w:rPr>
                <w:rFonts w:ascii="Cambria" w:cs="Cambria" w:eastAsia="Cambria" w:hAnsi="Cambria"/>
              </w:rPr>
            </w:pPr>
            <w:r w:rsidDel="00000000" w:rsidR="00000000" w:rsidRPr="00000000">
              <w:rPr>
                <w:rFonts w:ascii="Cambria" w:cs="Cambria" w:eastAsia="Cambria" w:hAnsi="Cambria"/>
                <w:rtl w:val="0"/>
              </w:rPr>
              <w:t xml:space="preserve">Etalarea mărfurilor</w:t>
            </w:r>
          </w:p>
        </w:tc>
        <w:tc>
          <w:tcPr>
            <w:vAlign w:val="center"/>
          </w:tcPr>
          <w:p w:rsidR="00000000" w:rsidDel="00000000" w:rsidP="00000000" w:rsidRDefault="00000000" w:rsidRPr="00000000" w14:paraId="000003CB">
            <w:pPr>
              <w:jc w:val="center"/>
              <w:rPr>
                <w:rFonts w:ascii="Cambria" w:cs="Cambria" w:eastAsia="Cambria" w:hAnsi="Cambria"/>
              </w:rPr>
            </w:pPr>
            <w:r w:rsidDel="00000000" w:rsidR="00000000" w:rsidRPr="00000000">
              <w:rPr>
                <w:rFonts w:ascii="Cambria" w:cs="Cambria" w:eastAsia="Cambria" w:hAnsi="Cambria"/>
                <w:rtl w:val="0"/>
              </w:rPr>
              <w:t xml:space="preserve">Da</w:t>
            </w:r>
          </w:p>
        </w:tc>
        <w:tc>
          <w:tcPr/>
          <w:p w:rsidR="00000000" w:rsidDel="00000000" w:rsidP="00000000" w:rsidRDefault="00000000" w:rsidRPr="00000000" w14:paraId="000003CC">
            <w:pPr>
              <w:rPr>
                <w:rFonts w:ascii="Cambria" w:cs="Cambria" w:eastAsia="Cambria" w:hAnsi="Cambria"/>
              </w:rPr>
            </w:pPr>
            <w:r w:rsidDel="00000000" w:rsidR="00000000" w:rsidRPr="00000000">
              <w:rPr>
                <w:rtl w:val="0"/>
              </w:rPr>
            </w:r>
          </w:p>
        </w:tc>
      </w:tr>
      <w:tr>
        <w:trPr>
          <w:cantSplit w:val="0"/>
          <w:trHeight w:val="1290" w:hRule="atLeast"/>
          <w:tblHeader w:val="0"/>
        </w:trPr>
        <w:tc>
          <w:tcPr>
            <w:vAlign w:val="center"/>
          </w:tcPr>
          <w:p w:rsidR="00000000" w:rsidDel="00000000" w:rsidP="00000000" w:rsidRDefault="00000000" w:rsidRPr="00000000" w14:paraId="000003CD">
            <w:pPr>
              <w:jc w:val="center"/>
              <w:rPr>
                <w:rFonts w:ascii="Cambria" w:cs="Cambria" w:eastAsia="Cambria" w:hAnsi="Cambria"/>
              </w:rPr>
            </w:pPr>
            <w:r w:rsidDel="00000000" w:rsidR="00000000" w:rsidRPr="00000000">
              <w:rPr>
                <w:rFonts w:ascii="Cambria" w:cs="Cambria" w:eastAsia="Cambria" w:hAnsi="Cambria"/>
                <w:rtl w:val="0"/>
              </w:rPr>
              <w:t xml:space="preserve">XI estetică (înv. prof.)</w:t>
            </w:r>
          </w:p>
        </w:tc>
        <w:tc>
          <w:tcPr>
            <w:vAlign w:val="center"/>
          </w:tcPr>
          <w:p w:rsidR="00000000" w:rsidDel="00000000" w:rsidP="00000000" w:rsidRDefault="00000000" w:rsidRPr="00000000" w14:paraId="000003CE">
            <w:pPr>
              <w:jc w:val="center"/>
              <w:rPr>
                <w:rFonts w:ascii="Cambria" w:cs="Cambria" w:eastAsia="Cambria" w:hAnsi="Cambria"/>
              </w:rPr>
            </w:pPr>
            <w:r w:rsidDel="00000000" w:rsidR="00000000" w:rsidRPr="00000000">
              <w:rPr>
                <w:rFonts w:ascii="Cambria" w:cs="Cambria" w:eastAsia="Cambria" w:hAnsi="Cambria"/>
                <w:rtl w:val="0"/>
              </w:rPr>
              <w:t xml:space="preserve">Nagy Gyongyi Ildiko</w:t>
            </w:r>
          </w:p>
        </w:tc>
        <w:tc>
          <w:tcPr>
            <w:vAlign w:val="center"/>
          </w:tcPr>
          <w:p w:rsidR="00000000" w:rsidDel="00000000" w:rsidP="00000000" w:rsidRDefault="00000000" w:rsidRPr="00000000" w14:paraId="000003CF">
            <w:pPr>
              <w:rPr>
                <w:rFonts w:ascii="Cambria" w:cs="Cambria" w:eastAsia="Cambria" w:hAnsi="Cambria"/>
              </w:rPr>
            </w:pPr>
            <w:r w:rsidDel="00000000" w:rsidR="00000000" w:rsidRPr="00000000">
              <w:rPr>
                <w:rFonts w:ascii="Cambria" w:cs="Cambria" w:eastAsia="Cambria" w:hAnsi="Cambria"/>
                <w:rtl w:val="0"/>
              </w:rPr>
              <w:t xml:space="preserve">Îngrijirea și estetica feței</w:t>
            </w:r>
          </w:p>
        </w:tc>
        <w:tc>
          <w:tcPr>
            <w:vAlign w:val="center"/>
          </w:tcPr>
          <w:p w:rsidR="00000000" w:rsidDel="00000000" w:rsidP="00000000" w:rsidRDefault="00000000" w:rsidRPr="00000000" w14:paraId="000003D0">
            <w:pPr>
              <w:jc w:val="center"/>
              <w:rPr>
                <w:rFonts w:ascii="Cambria" w:cs="Cambria" w:eastAsia="Cambria" w:hAnsi="Cambria"/>
              </w:rPr>
            </w:pPr>
            <w:r w:rsidDel="00000000" w:rsidR="00000000" w:rsidRPr="00000000">
              <w:rPr>
                <w:rFonts w:ascii="Cambria" w:cs="Cambria" w:eastAsia="Cambria" w:hAnsi="Cambria"/>
                <w:rtl w:val="0"/>
              </w:rPr>
              <w:t xml:space="preserve">Da</w:t>
            </w:r>
          </w:p>
        </w:tc>
        <w:tc>
          <w:tcPr/>
          <w:p w:rsidR="00000000" w:rsidDel="00000000" w:rsidP="00000000" w:rsidRDefault="00000000" w:rsidRPr="00000000" w14:paraId="000003D1">
            <w:pPr>
              <w:rPr>
                <w:rFonts w:ascii="Cambria" w:cs="Cambria" w:eastAsia="Cambria" w:hAnsi="Cambria"/>
              </w:rPr>
            </w:pPr>
            <w:r w:rsidDel="00000000" w:rsidR="00000000" w:rsidRPr="00000000">
              <w:rPr>
                <w:rtl w:val="0"/>
              </w:rPr>
            </w:r>
          </w:p>
        </w:tc>
      </w:tr>
      <w:tr>
        <w:trPr>
          <w:cantSplit w:val="0"/>
          <w:trHeight w:val="1290" w:hRule="atLeast"/>
          <w:tblHeader w:val="0"/>
        </w:trPr>
        <w:tc>
          <w:tcPr>
            <w:vAlign w:val="center"/>
          </w:tcPr>
          <w:p w:rsidR="00000000" w:rsidDel="00000000" w:rsidP="00000000" w:rsidRDefault="00000000" w:rsidRPr="00000000" w14:paraId="000003D2">
            <w:pPr>
              <w:jc w:val="center"/>
              <w:rPr>
                <w:rFonts w:ascii="Cambria" w:cs="Cambria" w:eastAsia="Cambria" w:hAnsi="Cambria"/>
              </w:rPr>
            </w:pPr>
            <w:r w:rsidDel="00000000" w:rsidR="00000000" w:rsidRPr="00000000">
              <w:rPr>
                <w:rFonts w:ascii="Cambria" w:cs="Cambria" w:eastAsia="Cambria" w:hAnsi="Cambria"/>
                <w:rtl w:val="0"/>
              </w:rPr>
              <w:t xml:space="preserve">XII tehnician în activități economice (liceu)</w:t>
            </w:r>
          </w:p>
        </w:tc>
        <w:tc>
          <w:tcPr>
            <w:vAlign w:val="center"/>
          </w:tcPr>
          <w:p w:rsidR="00000000" w:rsidDel="00000000" w:rsidP="00000000" w:rsidRDefault="00000000" w:rsidRPr="00000000" w14:paraId="000003D3">
            <w:pPr>
              <w:jc w:val="center"/>
              <w:rPr>
                <w:rFonts w:ascii="Cambria" w:cs="Cambria" w:eastAsia="Cambria" w:hAnsi="Cambria"/>
              </w:rPr>
            </w:pPr>
            <w:r w:rsidDel="00000000" w:rsidR="00000000" w:rsidRPr="00000000">
              <w:rPr>
                <w:rFonts w:ascii="Cambria" w:cs="Cambria" w:eastAsia="Cambria" w:hAnsi="Cambria"/>
                <w:rtl w:val="0"/>
              </w:rPr>
              <w:t xml:space="preserve">Oancea Melania</w:t>
            </w:r>
          </w:p>
        </w:tc>
        <w:tc>
          <w:tcPr>
            <w:vAlign w:val="center"/>
          </w:tcPr>
          <w:p w:rsidR="00000000" w:rsidDel="00000000" w:rsidP="00000000" w:rsidRDefault="00000000" w:rsidRPr="00000000" w14:paraId="000003D4">
            <w:pPr>
              <w:rPr>
                <w:rFonts w:ascii="Cambria" w:cs="Cambria" w:eastAsia="Cambria" w:hAnsi="Cambria"/>
              </w:rPr>
            </w:pPr>
            <w:r w:rsidDel="00000000" w:rsidR="00000000" w:rsidRPr="00000000">
              <w:rPr>
                <w:rFonts w:ascii="Cambria" w:cs="Cambria" w:eastAsia="Cambria" w:hAnsi="Cambria"/>
                <w:rtl w:val="0"/>
              </w:rPr>
              <w:t xml:space="preserve">Fluxul operațiunilor economice în firma de exercițiu</w:t>
            </w:r>
          </w:p>
        </w:tc>
        <w:tc>
          <w:tcPr>
            <w:vAlign w:val="center"/>
          </w:tcPr>
          <w:p w:rsidR="00000000" w:rsidDel="00000000" w:rsidP="00000000" w:rsidRDefault="00000000" w:rsidRPr="00000000" w14:paraId="000003D5">
            <w:pPr>
              <w:jc w:val="center"/>
              <w:rPr>
                <w:rFonts w:ascii="Cambria" w:cs="Cambria" w:eastAsia="Cambria" w:hAnsi="Cambria"/>
              </w:rPr>
            </w:pPr>
            <w:r w:rsidDel="00000000" w:rsidR="00000000" w:rsidRPr="00000000">
              <w:rPr>
                <w:rFonts w:ascii="Cambria" w:cs="Cambria" w:eastAsia="Cambria" w:hAnsi="Cambria"/>
                <w:rtl w:val="0"/>
              </w:rPr>
              <w:t xml:space="preserve">Da</w:t>
            </w:r>
          </w:p>
        </w:tc>
        <w:tc>
          <w:tcPr/>
          <w:p w:rsidR="00000000" w:rsidDel="00000000" w:rsidP="00000000" w:rsidRDefault="00000000" w:rsidRPr="00000000" w14:paraId="000003D6">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3D7">
      <w:pPr>
        <w:rPr>
          <w:rFonts w:ascii="Cambria" w:cs="Cambria" w:eastAsia="Cambria" w:hAnsi="Cambria"/>
        </w:rPr>
      </w:pPr>
      <w:r w:rsidDel="00000000" w:rsidR="00000000" w:rsidRPr="00000000">
        <w:rPr>
          <w:rtl w:val="0"/>
        </w:rPr>
      </w:r>
    </w:p>
    <w:p w:rsidR="00000000" w:rsidDel="00000000" w:rsidP="00000000" w:rsidRDefault="00000000" w:rsidRPr="00000000" w14:paraId="000003D8">
      <w:pPr>
        <w:jc w:val="both"/>
        <w:rPr>
          <w:b w:val="1"/>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Rezultatele învățării</w:t>
      </w:r>
    </w:p>
    <w:p w:rsidR="00000000" w:rsidDel="00000000" w:rsidP="00000000" w:rsidRDefault="00000000" w:rsidRPr="00000000" w14:paraId="000003DB">
      <w:pPr>
        <w:ind w:left="993" w:firstLine="0"/>
        <w:rPr>
          <w:b w:val="1"/>
        </w:rPr>
      </w:pPr>
      <w:r w:rsidDel="00000000" w:rsidR="00000000" w:rsidRPr="00000000">
        <w:rPr>
          <w:rtl w:val="0"/>
        </w:rPr>
      </w:r>
    </w:p>
    <w:p w:rsidR="00000000" w:rsidDel="00000000" w:rsidP="00000000" w:rsidRDefault="00000000" w:rsidRPr="00000000" w14:paraId="000003DC">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Promovabilitatea pe niveluri</w:t>
      </w:r>
      <w:r w:rsidDel="00000000" w:rsidR="00000000" w:rsidRPr="00000000">
        <w:rPr>
          <w:rtl w:val="0"/>
        </w:rPr>
      </w:r>
    </w:p>
    <w:p w:rsidR="00000000" w:rsidDel="00000000" w:rsidP="00000000" w:rsidRDefault="00000000" w:rsidRPr="00000000" w14:paraId="000003DD">
      <w:pPr>
        <w:rPr>
          <w:color w:val="c00000"/>
        </w:rPr>
      </w:pPr>
      <w:r w:rsidDel="00000000" w:rsidR="00000000" w:rsidRPr="00000000">
        <w:rPr>
          <w:rtl w:val="0"/>
        </w:rPr>
      </w:r>
    </w:p>
    <w:tbl>
      <w:tblPr>
        <w:tblStyle w:val="Table21"/>
        <w:tblW w:w="67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1986"/>
        <w:tblGridChange w:id="0">
          <w:tblGrid>
            <w:gridCol w:w="4785"/>
            <w:gridCol w:w="1986"/>
          </w:tblGrid>
        </w:tblGridChange>
      </w:tblGrid>
      <w:tr>
        <w:trPr>
          <w:cantSplit w:val="0"/>
          <w:tblHeader w:val="0"/>
        </w:trPr>
        <w:tc>
          <w:tcPr>
            <w:shd w:fill="548dd4" w:val="clear"/>
          </w:tcPr>
          <w:p w:rsidR="00000000" w:rsidDel="00000000" w:rsidP="00000000" w:rsidRDefault="00000000" w:rsidRPr="00000000" w14:paraId="000003DE">
            <w:pPr>
              <w:rPr/>
            </w:pPr>
            <w:r w:rsidDel="00000000" w:rsidR="00000000" w:rsidRPr="00000000">
              <w:rPr>
                <w:rtl w:val="0"/>
              </w:rPr>
              <w:t xml:space="preserve">Forma de învățământ</w:t>
            </w:r>
          </w:p>
        </w:tc>
        <w:tc>
          <w:tcPr>
            <w:shd w:fill="548dd4" w:val="clear"/>
          </w:tcPr>
          <w:p w:rsidR="00000000" w:rsidDel="00000000" w:rsidP="00000000" w:rsidRDefault="00000000" w:rsidRPr="00000000" w14:paraId="000003DF">
            <w:pPr>
              <w:rPr/>
            </w:pPr>
            <w:r w:rsidDel="00000000" w:rsidR="00000000" w:rsidRPr="00000000">
              <w:rPr>
                <w:rtl w:val="0"/>
              </w:rPr>
              <w:t xml:space="preserve">promovabilitatea</w:t>
            </w:r>
          </w:p>
        </w:tc>
      </w:tr>
      <w:tr>
        <w:trPr>
          <w:cantSplit w:val="0"/>
          <w:tblHeader w:val="0"/>
        </w:trPr>
        <w:tc>
          <w:tcPr/>
          <w:p w:rsidR="00000000" w:rsidDel="00000000" w:rsidP="00000000" w:rsidRDefault="00000000" w:rsidRPr="00000000" w14:paraId="000003E0">
            <w:pPr>
              <w:rPr/>
            </w:pPr>
            <w:r w:rsidDel="00000000" w:rsidR="00000000" w:rsidRPr="00000000">
              <w:rPr>
                <w:rtl w:val="0"/>
              </w:rPr>
              <w:t xml:space="preserve">primar</w:t>
            </w:r>
          </w:p>
        </w:tc>
        <w:tc>
          <w:tcPr/>
          <w:p w:rsidR="00000000" w:rsidDel="00000000" w:rsidP="00000000" w:rsidRDefault="00000000" w:rsidRPr="00000000" w14:paraId="000003E1">
            <w:pPr>
              <w:rPr/>
            </w:pPr>
            <w:r w:rsidDel="00000000" w:rsidR="00000000" w:rsidRPr="00000000">
              <w:rPr>
                <w:rtl w:val="0"/>
              </w:rPr>
              <w:t xml:space="preserve">85%</w:t>
            </w:r>
          </w:p>
        </w:tc>
      </w:tr>
      <w:tr>
        <w:trPr>
          <w:cantSplit w:val="0"/>
          <w:tblHeader w:val="0"/>
        </w:trPr>
        <w:tc>
          <w:tcPr/>
          <w:p w:rsidR="00000000" w:rsidDel="00000000" w:rsidP="00000000" w:rsidRDefault="00000000" w:rsidRPr="00000000" w14:paraId="000003E2">
            <w:pPr>
              <w:rPr/>
            </w:pPr>
            <w:r w:rsidDel="00000000" w:rsidR="00000000" w:rsidRPr="00000000">
              <w:rPr>
                <w:rtl w:val="0"/>
              </w:rPr>
              <w:t xml:space="preserve">gimnazial</w:t>
            </w:r>
          </w:p>
        </w:tc>
        <w:tc>
          <w:tcPr/>
          <w:p w:rsidR="00000000" w:rsidDel="00000000" w:rsidP="00000000" w:rsidRDefault="00000000" w:rsidRPr="00000000" w14:paraId="000003E3">
            <w:pPr>
              <w:rPr/>
            </w:pPr>
            <w:r w:rsidDel="00000000" w:rsidR="00000000" w:rsidRPr="00000000">
              <w:rPr>
                <w:rtl w:val="0"/>
              </w:rPr>
              <w:t xml:space="preserve">73,98%</w:t>
            </w:r>
          </w:p>
        </w:tc>
      </w:tr>
      <w:tr>
        <w:trPr>
          <w:cantSplit w:val="0"/>
          <w:tblHeader w:val="0"/>
        </w:trPr>
        <w:tc>
          <w:tcPr/>
          <w:p w:rsidR="00000000" w:rsidDel="00000000" w:rsidP="00000000" w:rsidRDefault="00000000" w:rsidRPr="00000000" w14:paraId="000003E4">
            <w:pPr>
              <w:rPr/>
            </w:pPr>
            <w:r w:rsidDel="00000000" w:rsidR="00000000" w:rsidRPr="00000000">
              <w:rPr>
                <w:rtl w:val="0"/>
              </w:rPr>
              <w:t xml:space="preserve">liceu</w:t>
            </w:r>
          </w:p>
        </w:tc>
        <w:tc>
          <w:tcPr/>
          <w:p w:rsidR="00000000" w:rsidDel="00000000" w:rsidP="00000000" w:rsidRDefault="00000000" w:rsidRPr="00000000" w14:paraId="000003E5">
            <w:pPr>
              <w:rPr/>
            </w:pPr>
            <w:r w:rsidDel="00000000" w:rsidR="00000000" w:rsidRPr="00000000">
              <w:rPr>
                <w:rtl w:val="0"/>
              </w:rPr>
              <w:t xml:space="preserve">70,54% </w:t>
            </w:r>
          </w:p>
        </w:tc>
      </w:tr>
      <w:tr>
        <w:trPr>
          <w:cantSplit w:val="0"/>
          <w:tblHeader w:val="0"/>
        </w:trPr>
        <w:tc>
          <w:tcPr/>
          <w:p w:rsidR="00000000" w:rsidDel="00000000" w:rsidP="00000000" w:rsidRDefault="00000000" w:rsidRPr="00000000" w14:paraId="000003E6">
            <w:pPr>
              <w:rPr/>
            </w:pPr>
            <w:r w:rsidDel="00000000" w:rsidR="00000000" w:rsidRPr="00000000">
              <w:rPr>
                <w:rtl w:val="0"/>
              </w:rPr>
              <w:t xml:space="preserve">Învățământ profesional</w:t>
            </w:r>
          </w:p>
        </w:tc>
        <w:tc>
          <w:tcPr/>
          <w:p w:rsidR="00000000" w:rsidDel="00000000" w:rsidP="00000000" w:rsidRDefault="00000000" w:rsidRPr="00000000" w14:paraId="000003E7">
            <w:pPr>
              <w:rPr/>
            </w:pPr>
            <w:r w:rsidDel="00000000" w:rsidR="00000000" w:rsidRPr="00000000">
              <w:rPr>
                <w:rtl w:val="0"/>
              </w:rPr>
              <w:t xml:space="preserve">77,69%</w:t>
            </w:r>
          </w:p>
        </w:tc>
      </w:tr>
      <w:tr>
        <w:trPr>
          <w:cantSplit w:val="0"/>
          <w:tblHeader w:val="0"/>
        </w:trPr>
        <w:tc>
          <w:tcPr/>
          <w:p w:rsidR="00000000" w:rsidDel="00000000" w:rsidP="00000000" w:rsidRDefault="00000000" w:rsidRPr="00000000" w14:paraId="000003E8">
            <w:pPr>
              <w:rPr/>
            </w:pPr>
            <w:r w:rsidDel="00000000" w:rsidR="00000000" w:rsidRPr="00000000">
              <w:rPr>
                <w:rtl w:val="0"/>
              </w:rPr>
              <w:t xml:space="preserve">Învățământ postliceal</w:t>
            </w:r>
          </w:p>
        </w:tc>
        <w:tc>
          <w:tcPr/>
          <w:p w:rsidR="00000000" w:rsidDel="00000000" w:rsidP="00000000" w:rsidRDefault="00000000" w:rsidRPr="00000000" w14:paraId="000003E9">
            <w:pPr>
              <w:rPr/>
            </w:pPr>
            <w:r w:rsidDel="00000000" w:rsidR="00000000" w:rsidRPr="00000000">
              <w:rPr>
                <w:rtl w:val="0"/>
              </w:rPr>
              <w:t xml:space="preserve">100%</w:t>
            </w:r>
          </w:p>
        </w:tc>
      </w:tr>
      <w:tr>
        <w:trPr>
          <w:cantSplit w:val="0"/>
          <w:tblHeader w:val="0"/>
        </w:trPr>
        <w:tc>
          <w:tcPr/>
          <w:p w:rsidR="00000000" w:rsidDel="00000000" w:rsidP="00000000" w:rsidRDefault="00000000" w:rsidRPr="00000000" w14:paraId="000003EA">
            <w:pPr>
              <w:rPr/>
            </w:pPr>
            <w:r w:rsidDel="00000000" w:rsidR="00000000" w:rsidRPr="00000000">
              <w:rPr>
                <w:rtl w:val="0"/>
              </w:rPr>
              <w:t xml:space="preserve">Medie la nivelul școlii</w:t>
            </w:r>
          </w:p>
        </w:tc>
        <w:tc>
          <w:tcPr/>
          <w:p w:rsidR="00000000" w:rsidDel="00000000" w:rsidP="00000000" w:rsidRDefault="00000000" w:rsidRPr="00000000" w14:paraId="000003EB">
            <w:pPr>
              <w:rPr/>
            </w:pPr>
            <w:r w:rsidDel="00000000" w:rsidR="00000000" w:rsidRPr="00000000">
              <w:rPr>
                <w:rtl w:val="0"/>
              </w:rPr>
              <w:t xml:space="preserve">76,90 %</w:t>
            </w:r>
          </w:p>
        </w:tc>
      </w:tr>
    </w:tbl>
    <w:p w:rsidR="00000000" w:rsidDel="00000000" w:rsidP="00000000" w:rsidRDefault="00000000" w:rsidRPr="00000000" w14:paraId="000003EC">
      <w:pPr>
        <w:ind w:firstLine="708"/>
        <w:rPr/>
      </w:pPr>
      <w:r w:rsidDel="00000000" w:rsidR="00000000" w:rsidRPr="00000000">
        <w:rPr>
          <w:rtl w:val="0"/>
        </w:rPr>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rPr>
          <w:b w:val="1"/>
        </w:rPr>
      </w:pPr>
      <w:r w:rsidDel="00000000" w:rsidR="00000000" w:rsidRPr="00000000">
        <w:rPr>
          <w:b w:val="1"/>
          <w:rtl w:val="0"/>
        </w:rPr>
        <w:t xml:space="preserve">4.1.2.2. Frecvența (nr. absențe motivate, nemotivate, total) </w:t>
      </w:r>
    </w:p>
    <w:p w:rsidR="00000000" w:rsidDel="00000000" w:rsidP="00000000" w:rsidRDefault="00000000" w:rsidRPr="00000000" w14:paraId="000003EF">
      <w:pPr>
        <w:ind w:firstLine="708"/>
        <w:rPr>
          <w:b w:val="1"/>
        </w:rPr>
      </w:pPr>
      <w:r w:rsidDel="00000000" w:rsidR="00000000" w:rsidRPr="00000000">
        <w:rPr>
          <w:rtl w:val="0"/>
        </w:rPr>
      </w:r>
    </w:p>
    <w:tbl>
      <w:tblPr>
        <w:tblStyle w:val="Table22"/>
        <w:tblW w:w="76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3"/>
        <w:gridCol w:w="1938"/>
        <w:gridCol w:w="1249"/>
        <w:gridCol w:w="47"/>
        <w:gridCol w:w="1748"/>
        <w:gridCol w:w="1796"/>
        <w:tblGridChange w:id="0">
          <w:tblGrid>
            <w:gridCol w:w="843"/>
            <w:gridCol w:w="1938"/>
            <w:gridCol w:w="1249"/>
            <w:gridCol w:w="47"/>
            <w:gridCol w:w="1748"/>
            <w:gridCol w:w="1796"/>
          </w:tblGrid>
        </w:tblGridChange>
      </w:tblGrid>
      <w:tr>
        <w:trPr>
          <w:cantSplit w:val="0"/>
          <w:tblHeader w:val="0"/>
        </w:trPr>
        <w:tc>
          <w:tcPr>
            <w:shd w:fill="548dd4" w:val="clear"/>
          </w:tcPr>
          <w:p w:rsidR="00000000" w:rsidDel="00000000" w:rsidP="00000000" w:rsidRDefault="00000000" w:rsidRPr="00000000" w14:paraId="000003F0">
            <w:pPr>
              <w:rPr/>
            </w:pPr>
            <w:r w:rsidDel="00000000" w:rsidR="00000000" w:rsidRPr="00000000">
              <w:rPr>
                <w:rtl w:val="0"/>
              </w:rPr>
              <w:t xml:space="preserve">Nr.crt.</w:t>
            </w:r>
          </w:p>
        </w:tc>
        <w:tc>
          <w:tcPr>
            <w:shd w:fill="548dd4" w:val="clear"/>
          </w:tcPr>
          <w:p w:rsidR="00000000" w:rsidDel="00000000" w:rsidP="00000000" w:rsidRDefault="00000000" w:rsidRPr="00000000" w14:paraId="000003F1">
            <w:pPr>
              <w:rPr/>
            </w:pPr>
            <w:r w:rsidDel="00000000" w:rsidR="00000000" w:rsidRPr="00000000">
              <w:rPr>
                <w:rtl w:val="0"/>
              </w:rPr>
              <w:t xml:space="preserve">Clasa</w:t>
            </w:r>
          </w:p>
        </w:tc>
        <w:tc>
          <w:tcPr>
            <w:shd w:fill="548dd4" w:val="clear"/>
          </w:tcPr>
          <w:p w:rsidR="00000000" w:rsidDel="00000000" w:rsidP="00000000" w:rsidRDefault="00000000" w:rsidRPr="00000000" w14:paraId="000003F2">
            <w:pPr>
              <w:rPr/>
            </w:pPr>
            <w:r w:rsidDel="00000000" w:rsidR="00000000" w:rsidRPr="00000000">
              <w:rPr>
                <w:rtl w:val="0"/>
              </w:rPr>
              <w:t xml:space="preserve">Nr.absențe </w:t>
            </w:r>
          </w:p>
        </w:tc>
        <w:tc>
          <w:tcPr>
            <w:gridSpan w:val="2"/>
            <w:shd w:fill="548dd4" w:val="clear"/>
          </w:tcPr>
          <w:p w:rsidR="00000000" w:rsidDel="00000000" w:rsidP="00000000" w:rsidRDefault="00000000" w:rsidRPr="00000000" w14:paraId="000003F3">
            <w:pPr>
              <w:rPr/>
            </w:pPr>
            <w:r w:rsidDel="00000000" w:rsidR="00000000" w:rsidRPr="00000000">
              <w:rPr>
                <w:rtl w:val="0"/>
              </w:rPr>
              <w:t xml:space="preserve">Nr. absențe motivate</w:t>
            </w:r>
          </w:p>
        </w:tc>
        <w:tc>
          <w:tcPr>
            <w:shd w:fill="548dd4" w:val="clear"/>
          </w:tcPr>
          <w:p w:rsidR="00000000" w:rsidDel="00000000" w:rsidP="00000000" w:rsidRDefault="00000000" w:rsidRPr="00000000" w14:paraId="000003F5">
            <w:pPr>
              <w:rPr/>
            </w:pPr>
            <w:r w:rsidDel="00000000" w:rsidR="00000000" w:rsidRPr="00000000">
              <w:rPr>
                <w:rtl w:val="0"/>
              </w:rPr>
              <w:t xml:space="preserve">Nr. absențe nemotivate</w:t>
            </w:r>
          </w:p>
        </w:tc>
      </w:tr>
      <w:tr>
        <w:trPr>
          <w:cantSplit w:val="0"/>
          <w:tblHeader w:val="0"/>
        </w:trPr>
        <w:tc>
          <w:tcPr/>
          <w:p w:rsidR="00000000" w:rsidDel="00000000" w:rsidP="00000000" w:rsidRDefault="00000000" w:rsidRPr="00000000" w14:paraId="000003F6">
            <w:pPr>
              <w:rPr/>
            </w:pPr>
            <w:r w:rsidDel="00000000" w:rsidR="00000000" w:rsidRPr="00000000">
              <w:rPr>
                <w:rtl w:val="0"/>
              </w:rPr>
              <w:t xml:space="preserve">1.</w:t>
            </w:r>
          </w:p>
        </w:tc>
        <w:tc>
          <w:tcPr/>
          <w:p w:rsidR="00000000" w:rsidDel="00000000" w:rsidP="00000000" w:rsidRDefault="00000000" w:rsidRPr="00000000" w14:paraId="000003F7">
            <w:pPr>
              <w:rPr/>
            </w:pPr>
            <w:r w:rsidDel="00000000" w:rsidR="00000000" w:rsidRPr="00000000">
              <w:rPr>
                <w:rtl w:val="0"/>
              </w:rPr>
              <w:t xml:space="preserve">CPA</w:t>
            </w:r>
          </w:p>
        </w:tc>
        <w:tc>
          <w:tcPr/>
          <w:p w:rsidR="00000000" w:rsidDel="00000000" w:rsidP="00000000" w:rsidRDefault="00000000" w:rsidRPr="00000000" w14:paraId="000003F8">
            <w:pPr>
              <w:rPr/>
            </w:pPr>
            <w:r w:rsidDel="00000000" w:rsidR="00000000" w:rsidRPr="00000000">
              <w:rPr>
                <w:rtl w:val="0"/>
              </w:rPr>
              <w:t xml:space="preserve">949</w:t>
            </w:r>
          </w:p>
        </w:tc>
        <w:tc>
          <w:tcPr>
            <w:gridSpan w:val="2"/>
          </w:tcPr>
          <w:p w:rsidR="00000000" w:rsidDel="00000000" w:rsidP="00000000" w:rsidRDefault="00000000" w:rsidRPr="00000000" w14:paraId="000003F9">
            <w:pPr>
              <w:rPr/>
            </w:pPr>
            <w:r w:rsidDel="00000000" w:rsidR="00000000" w:rsidRPr="00000000">
              <w:rPr>
                <w:rtl w:val="0"/>
              </w:rPr>
              <w:t xml:space="preserve">696</w:t>
            </w:r>
          </w:p>
        </w:tc>
        <w:tc>
          <w:tcPr/>
          <w:p w:rsidR="00000000" w:rsidDel="00000000" w:rsidP="00000000" w:rsidRDefault="00000000" w:rsidRPr="00000000" w14:paraId="000003FB">
            <w:pPr>
              <w:rPr/>
            </w:pPr>
            <w:r w:rsidDel="00000000" w:rsidR="00000000" w:rsidRPr="00000000">
              <w:rPr>
                <w:rtl w:val="0"/>
              </w:rPr>
              <w:t xml:space="preserve">253</w:t>
            </w:r>
          </w:p>
        </w:tc>
      </w:tr>
      <w:tr>
        <w:trPr>
          <w:cantSplit w:val="0"/>
          <w:tblHeader w:val="0"/>
        </w:trPr>
        <w:tc>
          <w:tcPr/>
          <w:p w:rsidR="00000000" w:rsidDel="00000000" w:rsidP="00000000" w:rsidRDefault="00000000" w:rsidRPr="00000000" w14:paraId="000003FC">
            <w:pPr>
              <w:rPr/>
            </w:pPr>
            <w:r w:rsidDel="00000000" w:rsidR="00000000" w:rsidRPr="00000000">
              <w:rPr>
                <w:rtl w:val="0"/>
              </w:rPr>
              <w:t xml:space="preserve">2.</w:t>
            </w:r>
          </w:p>
        </w:tc>
        <w:tc>
          <w:tcPr/>
          <w:p w:rsidR="00000000" w:rsidDel="00000000" w:rsidP="00000000" w:rsidRDefault="00000000" w:rsidRPr="00000000" w14:paraId="000003FD">
            <w:pPr>
              <w:rPr/>
            </w:pPr>
            <w:r w:rsidDel="00000000" w:rsidR="00000000" w:rsidRPr="00000000">
              <w:rPr>
                <w:rtl w:val="0"/>
              </w:rPr>
              <w:t xml:space="preserve">CPB</w:t>
            </w:r>
          </w:p>
        </w:tc>
        <w:tc>
          <w:tcPr/>
          <w:p w:rsidR="00000000" w:rsidDel="00000000" w:rsidP="00000000" w:rsidRDefault="00000000" w:rsidRPr="00000000" w14:paraId="000003FE">
            <w:pPr>
              <w:rPr/>
            </w:pPr>
            <w:r w:rsidDel="00000000" w:rsidR="00000000" w:rsidRPr="00000000">
              <w:rPr>
                <w:rtl w:val="0"/>
              </w:rPr>
              <w:t xml:space="preserve">1781</w:t>
            </w:r>
          </w:p>
        </w:tc>
        <w:tc>
          <w:tcPr>
            <w:gridSpan w:val="2"/>
          </w:tcPr>
          <w:p w:rsidR="00000000" w:rsidDel="00000000" w:rsidP="00000000" w:rsidRDefault="00000000" w:rsidRPr="00000000" w14:paraId="000003FF">
            <w:pPr>
              <w:rPr/>
            </w:pPr>
            <w:r w:rsidDel="00000000" w:rsidR="00000000" w:rsidRPr="00000000">
              <w:rPr>
                <w:rtl w:val="0"/>
              </w:rPr>
              <w:t xml:space="preserve">538</w:t>
            </w:r>
          </w:p>
        </w:tc>
        <w:tc>
          <w:tcPr/>
          <w:p w:rsidR="00000000" w:rsidDel="00000000" w:rsidP="00000000" w:rsidRDefault="00000000" w:rsidRPr="00000000" w14:paraId="00000401">
            <w:pPr>
              <w:rPr/>
            </w:pPr>
            <w:r w:rsidDel="00000000" w:rsidR="00000000" w:rsidRPr="00000000">
              <w:rPr>
                <w:rtl w:val="0"/>
              </w:rPr>
              <w:t xml:space="preserve">1243</w:t>
            </w:r>
          </w:p>
        </w:tc>
      </w:tr>
      <w:tr>
        <w:trPr>
          <w:cantSplit w:val="0"/>
          <w:tblHeader w:val="0"/>
        </w:trPr>
        <w:tc>
          <w:tcPr/>
          <w:p w:rsidR="00000000" w:rsidDel="00000000" w:rsidP="00000000" w:rsidRDefault="00000000" w:rsidRPr="00000000" w14:paraId="00000402">
            <w:pPr>
              <w:rPr/>
            </w:pPr>
            <w:r w:rsidDel="00000000" w:rsidR="00000000" w:rsidRPr="00000000">
              <w:rPr>
                <w:rtl w:val="0"/>
              </w:rPr>
              <w:t xml:space="preserve">3.</w:t>
            </w:r>
          </w:p>
        </w:tc>
        <w:tc>
          <w:tcPr/>
          <w:p w:rsidR="00000000" w:rsidDel="00000000" w:rsidP="00000000" w:rsidRDefault="00000000" w:rsidRPr="00000000" w14:paraId="00000403">
            <w:pPr>
              <w:rPr/>
            </w:pPr>
            <w:r w:rsidDel="00000000" w:rsidR="00000000" w:rsidRPr="00000000">
              <w:rPr>
                <w:rtl w:val="0"/>
              </w:rPr>
              <w:t xml:space="preserve">I</w:t>
            </w:r>
          </w:p>
        </w:tc>
        <w:tc>
          <w:tcPr/>
          <w:p w:rsidR="00000000" w:rsidDel="00000000" w:rsidP="00000000" w:rsidRDefault="00000000" w:rsidRPr="00000000" w14:paraId="00000404">
            <w:pPr>
              <w:rPr/>
            </w:pPr>
            <w:r w:rsidDel="00000000" w:rsidR="00000000" w:rsidRPr="00000000">
              <w:rPr>
                <w:rtl w:val="0"/>
              </w:rPr>
              <w:t xml:space="preserve">4198</w:t>
            </w:r>
          </w:p>
        </w:tc>
        <w:tc>
          <w:tcPr>
            <w:gridSpan w:val="2"/>
          </w:tcPr>
          <w:p w:rsidR="00000000" w:rsidDel="00000000" w:rsidP="00000000" w:rsidRDefault="00000000" w:rsidRPr="00000000" w14:paraId="00000405">
            <w:pPr>
              <w:rPr/>
            </w:pPr>
            <w:r w:rsidDel="00000000" w:rsidR="00000000" w:rsidRPr="00000000">
              <w:rPr>
                <w:rtl w:val="0"/>
              </w:rPr>
              <w:t xml:space="preserve">891</w:t>
            </w:r>
          </w:p>
        </w:tc>
        <w:tc>
          <w:tcPr/>
          <w:p w:rsidR="00000000" w:rsidDel="00000000" w:rsidP="00000000" w:rsidRDefault="00000000" w:rsidRPr="00000000" w14:paraId="00000407">
            <w:pPr>
              <w:rPr/>
            </w:pPr>
            <w:r w:rsidDel="00000000" w:rsidR="00000000" w:rsidRPr="00000000">
              <w:rPr>
                <w:rtl w:val="0"/>
              </w:rPr>
              <w:t xml:space="preserve">3307</w:t>
            </w:r>
          </w:p>
        </w:tc>
      </w:tr>
      <w:tr>
        <w:trPr>
          <w:cantSplit w:val="0"/>
          <w:tblHeader w:val="0"/>
        </w:trPr>
        <w:tc>
          <w:tcPr/>
          <w:p w:rsidR="00000000" w:rsidDel="00000000" w:rsidP="00000000" w:rsidRDefault="00000000" w:rsidRPr="00000000" w14:paraId="00000408">
            <w:pPr>
              <w:rPr/>
            </w:pPr>
            <w:r w:rsidDel="00000000" w:rsidR="00000000" w:rsidRPr="00000000">
              <w:rPr>
                <w:rtl w:val="0"/>
              </w:rPr>
              <w:t xml:space="preserve">4.</w:t>
            </w:r>
          </w:p>
        </w:tc>
        <w:tc>
          <w:tcPr/>
          <w:p w:rsidR="00000000" w:rsidDel="00000000" w:rsidP="00000000" w:rsidRDefault="00000000" w:rsidRPr="00000000" w14:paraId="00000409">
            <w:pPr>
              <w:rPr/>
            </w:pPr>
            <w:r w:rsidDel="00000000" w:rsidR="00000000" w:rsidRPr="00000000">
              <w:rPr>
                <w:rtl w:val="0"/>
              </w:rPr>
              <w:t xml:space="preserve">II</w:t>
            </w:r>
          </w:p>
        </w:tc>
        <w:tc>
          <w:tcPr/>
          <w:p w:rsidR="00000000" w:rsidDel="00000000" w:rsidP="00000000" w:rsidRDefault="00000000" w:rsidRPr="00000000" w14:paraId="0000040A">
            <w:pPr>
              <w:rPr/>
            </w:pPr>
            <w:r w:rsidDel="00000000" w:rsidR="00000000" w:rsidRPr="00000000">
              <w:rPr>
                <w:rtl w:val="0"/>
              </w:rPr>
              <w:t xml:space="preserve">1046</w:t>
            </w:r>
          </w:p>
        </w:tc>
        <w:tc>
          <w:tcPr>
            <w:gridSpan w:val="2"/>
          </w:tcPr>
          <w:p w:rsidR="00000000" w:rsidDel="00000000" w:rsidP="00000000" w:rsidRDefault="00000000" w:rsidRPr="00000000" w14:paraId="0000040B">
            <w:pPr>
              <w:rPr/>
            </w:pPr>
            <w:r w:rsidDel="00000000" w:rsidR="00000000" w:rsidRPr="00000000">
              <w:rPr>
                <w:rtl w:val="0"/>
              </w:rPr>
              <w:t xml:space="preserve">707</w:t>
            </w:r>
          </w:p>
        </w:tc>
        <w:tc>
          <w:tcPr/>
          <w:p w:rsidR="00000000" w:rsidDel="00000000" w:rsidP="00000000" w:rsidRDefault="00000000" w:rsidRPr="00000000" w14:paraId="0000040D">
            <w:pPr>
              <w:rPr/>
            </w:pPr>
            <w:r w:rsidDel="00000000" w:rsidR="00000000" w:rsidRPr="00000000">
              <w:rPr>
                <w:rtl w:val="0"/>
              </w:rPr>
              <w:t xml:space="preserve">339</w:t>
            </w:r>
          </w:p>
        </w:tc>
      </w:tr>
      <w:tr>
        <w:trPr>
          <w:cantSplit w:val="0"/>
          <w:tblHeader w:val="0"/>
        </w:trPr>
        <w:tc>
          <w:tcPr/>
          <w:p w:rsidR="00000000" w:rsidDel="00000000" w:rsidP="00000000" w:rsidRDefault="00000000" w:rsidRPr="00000000" w14:paraId="0000040E">
            <w:pPr>
              <w:rPr/>
            </w:pPr>
            <w:r w:rsidDel="00000000" w:rsidR="00000000" w:rsidRPr="00000000">
              <w:rPr>
                <w:rtl w:val="0"/>
              </w:rPr>
              <w:t xml:space="preserve">5.</w:t>
            </w:r>
          </w:p>
        </w:tc>
        <w:tc>
          <w:tcPr/>
          <w:p w:rsidR="00000000" w:rsidDel="00000000" w:rsidP="00000000" w:rsidRDefault="00000000" w:rsidRPr="00000000" w14:paraId="0000040F">
            <w:pPr>
              <w:rPr/>
            </w:pPr>
            <w:r w:rsidDel="00000000" w:rsidR="00000000" w:rsidRPr="00000000">
              <w:rPr>
                <w:rtl w:val="0"/>
              </w:rPr>
              <w:t xml:space="preserve">IIIA</w:t>
            </w:r>
          </w:p>
        </w:tc>
        <w:tc>
          <w:tcPr/>
          <w:p w:rsidR="00000000" w:rsidDel="00000000" w:rsidP="00000000" w:rsidRDefault="00000000" w:rsidRPr="00000000" w14:paraId="00000410">
            <w:pPr>
              <w:rPr/>
            </w:pPr>
            <w:r w:rsidDel="00000000" w:rsidR="00000000" w:rsidRPr="00000000">
              <w:rPr>
                <w:rtl w:val="0"/>
              </w:rPr>
              <w:t xml:space="preserve">1737</w:t>
            </w:r>
          </w:p>
        </w:tc>
        <w:tc>
          <w:tcPr>
            <w:gridSpan w:val="2"/>
          </w:tcPr>
          <w:p w:rsidR="00000000" w:rsidDel="00000000" w:rsidP="00000000" w:rsidRDefault="00000000" w:rsidRPr="00000000" w14:paraId="00000411">
            <w:pPr>
              <w:rPr/>
            </w:pPr>
            <w:r w:rsidDel="00000000" w:rsidR="00000000" w:rsidRPr="00000000">
              <w:rPr>
                <w:rtl w:val="0"/>
              </w:rPr>
              <w:t xml:space="preserve">462</w:t>
            </w:r>
          </w:p>
        </w:tc>
        <w:tc>
          <w:tcPr/>
          <w:p w:rsidR="00000000" w:rsidDel="00000000" w:rsidP="00000000" w:rsidRDefault="00000000" w:rsidRPr="00000000" w14:paraId="00000413">
            <w:pPr>
              <w:rPr/>
            </w:pPr>
            <w:r w:rsidDel="00000000" w:rsidR="00000000" w:rsidRPr="00000000">
              <w:rPr>
                <w:rtl w:val="0"/>
              </w:rPr>
              <w:t xml:space="preserve">1275</w:t>
            </w:r>
          </w:p>
        </w:tc>
      </w:tr>
      <w:tr>
        <w:trPr>
          <w:cantSplit w:val="0"/>
          <w:tblHeader w:val="0"/>
        </w:trPr>
        <w:tc>
          <w:tcPr/>
          <w:p w:rsidR="00000000" w:rsidDel="00000000" w:rsidP="00000000" w:rsidRDefault="00000000" w:rsidRPr="00000000" w14:paraId="00000414">
            <w:pPr>
              <w:rPr/>
            </w:pPr>
            <w:r w:rsidDel="00000000" w:rsidR="00000000" w:rsidRPr="00000000">
              <w:rPr>
                <w:rtl w:val="0"/>
              </w:rPr>
              <w:t xml:space="preserve">6.</w:t>
            </w:r>
          </w:p>
        </w:tc>
        <w:tc>
          <w:tcPr/>
          <w:p w:rsidR="00000000" w:rsidDel="00000000" w:rsidP="00000000" w:rsidRDefault="00000000" w:rsidRPr="00000000" w14:paraId="00000415">
            <w:pPr>
              <w:rPr/>
            </w:pPr>
            <w:r w:rsidDel="00000000" w:rsidR="00000000" w:rsidRPr="00000000">
              <w:rPr>
                <w:rtl w:val="0"/>
              </w:rPr>
              <w:t xml:space="preserve">IIIB</w:t>
            </w:r>
          </w:p>
        </w:tc>
        <w:tc>
          <w:tcPr/>
          <w:p w:rsidR="00000000" w:rsidDel="00000000" w:rsidP="00000000" w:rsidRDefault="00000000" w:rsidRPr="00000000" w14:paraId="00000416">
            <w:pPr>
              <w:rPr/>
            </w:pPr>
            <w:r w:rsidDel="00000000" w:rsidR="00000000" w:rsidRPr="00000000">
              <w:rPr>
                <w:rtl w:val="0"/>
              </w:rPr>
              <w:t xml:space="preserve">1053</w:t>
            </w:r>
          </w:p>
        </w:tc>
        <w:tc>
          <w:tcPr>
            <w:gridSpan w:val="2"/>
          </w:tcPr>
          <w:p w:rsidR="00000000" w:rsidDel="00000000" w:rsidP="00000000" w:rsidRDefault="00000000" w:rsidRPr="00000000" w14:paraId="00000417">
            <w:pPr>
              <w:rPr/>
            </w:pPr>
            <w:r w:rsidDel="00000000" w:rsidR="00000000" w:rsidRPr="00000000">
              <w:rPr>
                <w:rtl w:val="0"/>
              </w:rPr>
              <w:t xml:space="preserve">851</w:t>
            </w:r>
          </w:p>
        </w:tc>
        <w:tc>
          <w:tcPr/>
          <w:p w:rsidR="00000000" w:rsidDel="00000000" w:rsidP="00000000" w:rsidRDefault="00000000" w:rsidRPr="00000000" w14:paraId="00000419">
            <w:pPr>
              <w:rPr/>
            </w:pPr>
            <w:r w:rsidDel="00000000" w:rsidR="00000000" w:rsidRPr="00000000">
              <w:rPr>
                <w:rtl w:val="0"/>
              </w:rPr>
              <w:t xml:space="preserve">202</w:t>
            </w:r>
          </w:p>
        </w:tc>
      </w:tr>
      <w:tr>
        <w:trPr>
          <w:cantSplit w:val="0"/>
          <w:tblHeader w:val="0"/>
        </w:trPr>
        <w:tc>
          <w:tcPr/>
          <w:p w:rsidR="00000000" w:rsidDel="00000000" w:rsidP="00000000" w:rsidRDefault="00000000" w:rsidRPr="00000000" w14:paraId="0000041A">
            <w:pPr>
              <w:rPr/>
            </w:pPr>
            <w:r w:rsidDel="00000000" w:rsidR="00000000" w:rsidRPr="00000000">
              <w:rPr>
                <w:rtl w:val="0"/>
              </w:rPr>
              <w:t xml:space="preserve">7.</w:t>
            </w:r>
          </w:p>
        </w:tc>
        <w:tc>
          <w:tcPr/>
          <w:p w:rsidR="00000000" w:rsidDel="00000000" w:rsidP="00000000" w:rsidRDefault="00000000" w:rsidRPr="00000000" w14:paraId="0000041B">
            <w:pPr>
              <w:rPr/>
            </w:pPr>
            <w:r w:rsidDel="00000000" w:rsidR="00000000" w:rsidRPr="00000000">
              <w:rPr>
                <w:rtl w:val="0"/>
              </w:rPr>
              <w:t xml:space="preserve">IV</w:t>
            </w:r>
          </w:p>
        </w:tc>
        <w:tc>
          <w:tcPr/>
          <w:p w:rsidR="00000000" w:rsidDel="00000000" w:rsidP="00000000" w:rsidRDefault="00000000" w:rsidRPr="00000000" w14:paraId="0000041C">
            <w:pPr>
              <w:rPr/>
            </w:pPr>
            <w:r w:rsidDel="00000000" w:rsidR="00000000" w:rsidRPr="00000000">
              <w:rPr>
                <w:rtl w:val="0"/>
              </w:rPr>
              <w:t xml:space="preserve">2550</w:t>
            </w:r>
          </w:p>
        </w:tc>
        <w:tc>
          <w:tcPr>
            <w:gridSpan w:val="2"/>
          </w:tcPr>
          <w:p w:rsidR="00000000" w:rsidDel="00000000" w:rsidP="00000000" w:rsidRDefault="00000000" w:rsidRPr="00000000" w14:paraId="0000041D">
            <w:pPr>
              <w:rPr/>
            </w:pPr>
            <w:r w:rsidDel="00000000" w:rsidR="00000000" w:rsidRPr="00000000">
              <w:rPr>
                <w:rtl w:val="0"/>
              </w:rPr>
              <w:t xml:space="preserve">797</w:t>
            </w:r>
          </w:p>
        </w:tc>
        <w:tc>
          <w:tcPr/>
          <w:p w:rsidR="00000000" w:rsidDel="00000000" w:rsidP="00000000" w:rsidRDefault="00000000" w:rsidRPr="00000000" w14:paraId="0000041F">
            <w:pPr>
              <w:rPr/>
            </w:pPr>
            <w:r w:rsidDel="00000000" w:rsidR="00000000" w:rsidRPr="00000000">
              <w:rPr>
                <w:rtl w:val="0"/>
              </w:rPr>
              <w:t xml:space="preserve">1753</w:t>
            </w:r>
          </w:p>
        </w:tc>
      </w:tr>
      <w:tr>
        <w:trPr>
          <w:cantSplit w:val="0"/>
          <w:tblHeader w:val="0"/>
        </w:trPr>
        <w:tc>
          <w:tcPr/>
          <w:p w:rsidR="00000000" w:rsidDel="00000000" w:rsidP="00000000" w:rsidRDefault="00000000" w:rsidRPr="00000000" w14:paraId="00000420">
            <w:pPr>
              <w:rPr/>
            </w:pPr>
            <w:r w:rsidDel="00000000" w:rsidR="00000000" w:rsidRPr="00000000">
              <w:rPr>
                <w:rtl w:val="0"/>
              </w:rPr>
              <w:t xml:space="preserve">8.</w:t>
            </w:r>
          </w:p>
        </w:tc>
        <w:tc>
          <w:tcPr/>
          <w:p w:rsidR="00000000" w:rsidDel="00000000" w:rsidP="00000000" w:rsidRDefault="00000000" w:rsidRPr="00000000" w14:paraId="00000421">
            <w:pPr>
              <w:rPr/>
            </w:pPr>
            <w:r w:rsidDel="00000000" w:rsidR="00000000" w:rsidRPr="00000000">
              <w:rPr>
                <w:rtl w:val="0"/>
              </w:rPr>
              <w:t xml:space="preserve">V</w:t>
            </w:r>
          </w:p>
        </w:tc>
        <w:tc>
          <w:tcPr/>
          <w:p w:rsidR="00000000" w:rsidDel="00000000" w:rsidP="00000000" w:rsidRDefault="00000000" w:rsidRPr="00000000" w14:paraId="00000422">
            <w:pPr>
              <w:rPr/>
            </w:pPr>
            <w:r w:rsidDel="00000000" w:rsidR="00000000" w:rsidRPr="00000000">
              <w:rPr>
                <w:rtl w:val="0"/>
              </w:rPr>
              <w:t xml:space="preserve">3221</w:t>
            </w:r>
          </w:p>
        </w:tc>
        <w:tc>
          <w:tcPr>
            <w:gridSpan w:val="2"/>
          </w:tcPr>
          <w:p w:rsidR="00000000" w:rsidDel="00000000" w:rsidP="00000000" w:rsidRDefault="00000000" w:rsidRPr="00000000" w14:paraId="00000423">
            <w:pPr>
              <w:rPr/>
            </w:pPr>
            <w:r w:rsidDel="00000000" w:rsidR="00000000" w:rsidRPr="00000000">
              <w:rPr>
                <w:rtl w:val="0"/>
              </w:rPr>
              <w:t xml:space="preserve">1278</w:t>
            </w:r>
          </w:p>
        </w:tc>
        <w:tc>
          <w:tcPr/>
          <w:p w:rsidR="00000000" w:rsidDel="00000000" w:rsidP="00000000" w:rsidRDefault="00000000" w:rsidRPr="00000000" w14:paraId="00000425">
            <w:pPr>
              <w:rPr/>
            </w:pPr>
            <w:r w:rsidDel="00000000" w:rsidR="00000000" w:rsidRPr="00000000">
              <w:rPr>
                <w:rtl w:val="0"/>
              </w:rPr>
              <w:t xml:space="preserve">1943</w:t>
            </w:r>
          </w:p>
        </w:tc>
      </w:tr>
      <w:tr>
        <w:trPr>
          <w:cantSplit w:val="0"/>
          <w:tblHeader w:val="0"/>
        </w:trPr>
        <w:tc>
          <w:tcPr/>
          <w:p w:rsidR="00000000" w:rsidDel="00000000" w:rsidP="00000000" w:rsidRDefault="00000000" w:rsidRPr="00000000" w14:paraId="00000426">
            <w:pPr>
              <w:rPr/>
            </w:pPr>
            <w:r w:rsidDel="00000000" w:rsidR="00000000" w:rsidRPr="00000000">
              <w:rPr>
                <w:rtl w:val="0"/>
              </w:rPr>
              <w:t xml:space="preserve">9.</w:t>
            </w:r>
          </w:p>
        </w:tc>
        <w:tc>
          <w:tcPr/>
          <w:p w:rsidR="00000000" w:rsidDel="00000000" w:rsidP="00000000" w:rsidRDefault="00000000" w:rsidRPr="00000000" w14:paraId="00000427">
            <w:pPr>
              <w:rPr/>
            </w:pPr>
            <w:r w:rsidDel="00000000" w:rsidR="00000000" w:rsidRPr="00000000">
              <w:rPr>
                <w:rtl w:val="0"/>
              </w:rPr>
              <w:t xml:space="preserve">VIA</w:t>
            </w:r>
          </w:p>
        </w:tc>
        <w:tc>
          <w:tcPr/>
          <w:p w:rsidR="00000000" w:rsidDel="00000000" w:rsidP="00000000" w:rsidRDefault="00000000" w:rsidRPr="00000000" w14:paraId="00000428">
            <w:pPr>
              <w:rPr/>
            </w:pPr>
            <w:r w:rsidDel="00000000" w:rsidR="00000000" w:rsidRPr="00000000">
              <w:rPr>
                <w:rtl w:val="0"/>
              </w:rPr>
              <w:t xml:space="preserve">3095</w:t>
            </w:r>
          </w:p>
        </w:tc>
        <w:tc>
          <w:tcPr>
            <w:gridSpan w:val="2"/>
          </w:tcPr>
          <w:p w:rsidR="00000000" w:rsidDel="00000000" w:rsidP="00000000" w:rsidRDefault="00000000" w:rsidRPr="00000000" w14:paraId="00000429">
            <w:pPr>
              <w:rPr/>
            </w:pPr>
            <w:r w:rsidDel="00000000" w:rsidR="00000000" w:rsidRPr="00000000">
              <w:rPr>
                <w:rtl w:val="0"/>
              </w:rPr>
              <w:t xml:space="preserve">899</w:t>
            </w:r>
          </w:p>
        </w:tc>
        <w:tc>
          <w:tcPr/>
          <w:p w:rsidR="00000000" w:rsidDel="00000000" w:rsidP="00000000" w:rsidRDefault="00000000" w:rsidRPr="00000000" w14:paraId="0000042B">
            <w:pPr>
              <w:rPr/>
            </w:pPr>
            <w:r w:rsidDel="00000000" w:rsidR="00000000" w:rsidRPr="00000000">
              <w:rPr>
                <w:rtl w:val="0"/>
              </w:rPr>
              <w:t xml:space="preserve">2196</w:t>
            </w:r>
          </w:p>
        </w:tc>
      </w:tr>
      <w:tr>
        <w:trPr>
          <w:cantSplit w:val="0"/>
          <w:tblHeader w:val="0"/>
        </w:trPr>
        <w:tc>
          <w:tcPr/>
          <w:p w:rsidR="00000000" w:rsidDel="00000000" w:rsidP="00000000" w:rsidRDefault="00000000" w:rsidRPr="00000000" w14:paraId="0000042C">
            <w:pPr>
              <w:rPr/>
            </w:pPr>
            <w:r w:rsidDel="00000000" w:rsidR="00000000" w:rsidRPr="00000000">
              <w:rPr>
                <w:rtl w:val="0"/>
              </w:rPr>
              <w:t xml:space="preserve">10.</w:t>
            </w:r>
          </w:p>
        </w:tc>
        <w:tc>
          <w:tcPr/>
          <w:p w:rsidR="00000000" w:rsidDel="00000000" w:rsidP="00000000" w:rsidRDefault="00000000" w:rsidRPr="00000000" w14:paraId="0000042D">
            <w:pPr>
              <w:rPr/>
            </w:pPr>
            <w:r w:rsidDel="00000000" w:rsidR="00000000" w:rsidRPr="00000000">
              <w:rPr>
                <w:rtl w:val="0"/>
              </w:rPr>
              <w:t xml:space="preserve">VIB</w:t>
            </w:r>
          </w:p>
        </w:tc>
        <w:tc>
          <w:tcPr/>
          <w:p w:rsidR="00000000" w:rsidDel="00000000" w:rsidP="00000000" w:rsidRDefault="00000000" w:rsidRPr="00000000" w14:paraId="0000042E">
            <w:pPr>
              <w:rPr/>
            </w:pPr>
            <w:r w:rsidDel="00000000" w:rsidR="00000000" w:rsidRPr="00000000">
              <w:rPr>
                <w:rtl w:val="0"/>
              </w:rPr>
              <w:t xml:space="preserve">2998</w:t>
            </w:r>
          </w:p>
        </w:tc>
        <w:tc>
          <w:tcPr>
            <w:gridSpan w:val="2"/>
          </w:tcPr>
          <w:p w:rsidR="00000000" w:rsidDel="00000000" w:rsidP="00000000" w:rsidRDefault="00000000" w:rsidRPr="00000000" w14:paraId="0000042F">
            <w:pPr>
              <w:rPr/>
            </w:pPr>
            <w:r w:rsidDel="00000000" w:rsidR="00000000" w:rsidRPr="00000000">
              <w:rPr>
                <w:rtl w:val="0"/>
              </w:rPr>
              <w:t xml:space="preserve">816</w:t>
            </w:r>
          </w:p>
        </w:tc>
        <w:tc>
          <w:tcPr/>
          <w:p w:rsidR="00000000" w:rsidDel="00000000" w:rsidP="00000000" w:rsidRDefault="00000000" w:rsidRPr="00000000" w14:paraId="00000431">
            <w:pPr>
              <w:rPr/>
            </w:pPr>
            <w:r w:rsidDel="00000000" w:rsidR="00000000" w:rsidRPr="00000000">
              <w:rPr>
                <w:rtl w:val="0"/>
              </w:rPr>
              <w:t xml:space="preserve">2182</w:t>
            </w:r>
          </w:p>
        </w:tc>
      </w:tr>
      <w:tr>
        <w:trPr>
          <w:cantSplit w:val="0"/>
          <w:tblHeader w:val="0"/>
        </w:trPr>
        <w:tc>
          <w:tcPr/>
          <w:p w:rsidR="00000000" w:rsidDel="00000000" w:rsidP="00000000" w:rsidRDefault="00000000" w:rsidRPr="00000000" w14:paraId="00000432">
            <w:pPr>
              <w:rPr/>
            </w:pPr>
            <w:r w:rsidDel="00000000" w:rsidR="00000000" w:rsidRPr="00000000">
              <w:rPr>
                <w:rtl w:val="0"/>
              </w:rPr>
              <w:t xml:space="preserve">11.</w:t>
            </w:r>
          </w:p>
        </w:tc>
        <w:tc>
          <w:tcPr/>
          <w:p w:rsidR="00000000" w:rsidDel="00000000" w:rsidP="00000000" w:rsidRDefault="00000000" w:rsidRPr="00000000" w14:paraId="00000433">
            <w:pPr>
              <w:rPr/>
            </w:pPr>
            <w:r w:rsidDel="00000000" w:rsidR="00000000" w:rsidRPr="00000000">
              <w:rPr>
                <w:rtl w:val="0"/>
              </w:rPr>
              <w:t xml:space="preserve">VII</w:t>
            </w:r>
          </w:p>
        </w:tc>
        <w:tc>
          <w:tcPr/>
          <w:p w:rsidR="00000000" w:rsidDel="00000000" w:rsidP="00000000" w:rsidRDefault="00000000" w:rsidRPr="00000000" w14:paraId="00000434">
            <w:pPr>
              <w:rPr/>
            </w:pPr>
            <w:r w:rsidDel="00000000" w:rsidR="00000000" w:rsidRPr="00000000">
              <w:rPr>
                <w:rtl w:val="0"/>
              </w:rPr>
              <w:t xml:space="preserve">3856</w:t>
            </w:r>
          </w:p>
        </w:tc>
        <w:tc>
          <w:tcPr>
            <w:gridSpan w:val="2"/>
          </w:tcPr>
          <w:p w:rsidR="00000000" w:rsidDel="00000000" w:rsidP="00000000" w:rsidRDefault="00000000" w:rsidRPr="00000000" w14:paraId="00000435">
            <w:pPr>
              <w:rPr/>
            </w:pPr>
            <w:r w:rsidDel="00000000" w:rsidR="00000000" w:rsidRPr="00000000">
              <w:rPr>
                <w:rtl w:val="0"/>
              </w:rPr>
              <w:t xml:space="preserve">897</w:t>
            </w:r>
          </w:p>
        </w:tc>
        <w:tc>
          <w:tcPr/>
          <w:p w:rsidR="00000000" w:rsidDel="00000000" w:rsidP="00000000" w:rsidRDefault="00000000" w:rsidRPr="00000000" w14:paraId="00000437">
            <w:pPr>
              <w:rPr/>
            </w:pPr>
            <w:r w:rsidDel="00000000" w:rsidR="00000000" w:rsidRPr="00000000">
              <w:rPr>
                <w:rtl w:val="0"/>
              </w:rPr>
              <w:t xml:space="preserve">2959</w:t>
            </w:r>
          </w:p>
        </w:tc>
      </w:tr>
      <w:tr>
        <w:trPr>
          <w:cantSplit w:val="0"/>
          <w:tblHeader w:val="0"/>
        </w:trPr>
        <w:tc>
          <w:tcPr/>
          <w:p w:rsidR="00000000" w:rsidDel="00000000" w:rsidP="00000000" w:rsidRDefault="00000000" w:rsidRPr="00000000" w14:paraId="00000438">
            <w:pPr>
              <w:rPr/>
            </w:pPr>
            <w:r w:rsidDel="00000000" w:rsidR="00000000" w:rsidRPr="00000000">
              <w:rPr>
                <w:rtl w:val="0"/>
              </w:rPr>
              <w:t xml:space="preserve">12.</w:t>
            </w:r>
          </w:p>
        </w:tc>
        <w:tc>
          <w:tcPr/>
          <w:p w:rsidR="00000000" w:rsidDel="00000000" w:rsidP="00000000" w:rsidRDefault="00000000" w:rsidRPr="00000000" w14:paraId="00000439">
            <w:pPr>
              <w:rPr/>
            </w:pPr>
            <w:r w:rsidDel="00000000" w:rsidR="00000000" w:rsidRPr="00000000">
              <w:rPr>
                <w:rtl w:val="0"/>
              </w:rPr>
              <w:t xml:space="preserve">VIII</w:t>
            </w:r>
          </w:p>
        </w:tc>
        <w:tc>
          <w:tcPr/>
          <w:p w:rsidR="00000000" w:rsidDel="00000000" w:rsidP="00000000" w:rsidRDefault="00000000" w:rsidRPr="00000000" w14:paraId="0000043A">
            <w:pPr>
              <w:rPr/>
            </w:pPr>
            <w:r w:rsidDel="00000000" w:rsidR="00000000" w:rsidRPr="00000000">
              <w:rPr>
                <w:rtl w:val="0"/>
              </w:rPr>
              <w:t xml:space="preserve">4382</w:t>
            </w:r>
          </w:p>
        </w:tc>
        <w:tc>
          <w:tcPr>
            <w:gridSpan w:val="2"/>
          </w:tcPr>
          <w:p w:rsidR="00000000" w:rsidDel="00000000" w:rsidP="00000000" w:rsidRDefault="00000000" w:rsidRPr="00000000" w14:paraId="0000043B">
            <w:pPr>
              <w:rPr/>
            </w:pPr>
            <w:r w:rsidDel="00000000" w:rsidR="00000000" w:rsidRPr="00000000">
              <w:rPr>
                <w:rtl w:val="0"/>
              </w:rPr>
              <w:t xml:space="preserve">1235</w:t>
            </w:r>
          </w:p>
        </w:tc>
        <w:tc>
          <w:tcPr/>
          <w:p w:rsidR="00000000" w:rsidDel="00000000" w:rsidP="00000000" w:rsidRDefault="00000000" w:rsidRPr="00000000" w14:paraId="0000043D">
            <w:pPr>
              <w:rPr/>
            </w:pPr>
            <w:r w:rsidDel="00000000" w:rsidR="00000000" w:rsidRPr="00000000">
              <w:rPr>
                <w:rtl w:val="0"/>
              </w:rPr>
              <w:t xml:space="preserve">3147</w:t>
            </w:r>
          </w:p>
        </w:tc>
      </w:tr>
      <w:tr>
        <w:trPr>
          <w:cantSplit w:val="0"/>
          <w:tblHeader w:val="0"/>
        </w:trPr>
        <w:tc>
          <w:tcPr/>
          <w:p w:rsidR="00000000" w:rsidDel="00000000" w:rsidP="00000000" w:rsidRDefault="00000000" w:rsidRPr="00000000" w14:paraId="0000043E">
            <w:pPr>
              <w:rPr/>
            </w:pPr>
            <w:r w:rsidDel="00000000" w:rsidR="00000000" w:rsidRPr="00000000">
              <w:rPr>
                <w:rtl w:val="0"/>
              </w:rPr>
              <w:t xml:space="preserve">13.</w:t>
            </w:r>
          </w:p>
        </w:tc>
        <w:tc>
          <w:tcPr/>
          <w:p w:rsidR="00000000" w:rsidDel="00000000" w:rsidP="00000000" w:rsidRDefault="00000000" w:rsidRPr="00000000" w14:paraId="0000043F">
            <w:pPr>
              <w:rPr/>
            </w:pPr>
            <w:r w:rsidDel="00000000" w:rsidR="00000000" w:rsidRPr="00000000">
              <w:rPr>
                <w:rtl w:val="0"/>
              </w:rPr>
              <w:t xml:space="preserve">IXA</w:t>
            </w:r>
          </w:p>
        </w:tc>
        <w:tc>
          <w:tcPr/>
          <w:p w:rsidR="00000000" w:rsidDel="00000000" w:rsidP="00000000" w:rsidRDefault="00000000" w:rsidRPr="00000000" w14:paraId="00000440">
            <w:pPr>
              <w:rPr/>
            </w:pPr>
            <w:r w:rsidDel="00000000" w:rsidR="00000000" w:rsidRPr="00000000">
              <w:rPr>
                <w:rtl w:val="0"/>
              </w:rPr>
              <w:t xml:space="preserve">1694</w:t>
            </w:r>
          </w:p>
        </w:tc>
        <w:tc>
          <w:tcPr>
            <w:gridSpan w:val="2"/>
          </w:tcPr>
          <w:p w:rsidR="00000000" w:rsidDel="00000000" w:rsidP="00000000" w:rsidRDefault="00000000" w:rsidRPr="00000000" w14:paraId="00000441">
            <w:pPr>
              <w:rPr/>
            </w:pPr>
            <w:r w:rsidDel="00000000" w:rsidR="00000000" w:rsidRPr="00000000">
              <w:rPr>
                <w:rtl w:val="0"/>
              </w:rPr>
              <w:t xml:space="preserve">1166</w:t>
            </w:r>
          </w:p>
        </w:tc>
        <w:tc>
          <w:tcPr/>
          <w:p w:rsidR="00000000" w:rsidDel="00000000" w:rsidP="00000000" w:rsidRDefault="00000000" w:rsidRPr="00000000" w14:paraId="00000443">
            <w:pPr>
              <w:rPr/>
            </w:pPr>
            <w:r w:rsidDel="00000000" w:rsidR="00000000" w:rsidRPr="00000000">
              <w:rPr>
                <w:rtl w:val="0"/>
              </w:rPr>
              <w:t xml:space="preserve">528</w:t>
            </w:r>
          </w:p>
        </w:tc>
      </w:tr>
      <w:tr>
        <w:trPr>
          <w:cantSplit w:val="0"/>
          <w:tblHeader w:val="0"/>
        </w:trPr>
        <w:tc>
          <w:tcPr/>
          <w:p w:rsidR="00000000" w:rsidDel="00000000" w:rsidP="00000000" w:rsidRDefault="00000000" w:rsidRPr="00000000" w14:paraId="00000444">
            <w:pPr>
              <w:rPr/>
            </w:pPr>
            <w:r w:rsidDel="00000000" w:rsidR="00000000" w:rsidRPr="00000000">
              <w:rPr>
                <w:rtl w:val="0"/>
              </w:rPr>
              <w:t xml:space="preserve">14.</w:t>
            </w:r>
          </w:p>
        </w:tc>
        <w:tc>
          <w:tcPr/>
          <w:p w:rsidR="00000000" w:rsidDel="00000000" w:rsidP="00000000" w:rsidRDefault="00000000" w:rsidRPr="00000000" w14:paraId="00000445">
            <w:pPr>
              <w:rPr/>
            </w:pPr>
            <w:r w:rsidDel="00000000" w:rsidR="00000000" w:rsidRPr="00000000">
              <w:rPr>
                <w:rtl w:val="0"/>
              </w:rPr>
              <w:t xml:space="preserve">IXB</w:t>
            </w:r>
          </w:p>
        </w:tc>
        <w:tc>
          <w:tcPr>
            <w:gridSpan w:val="2"/>
          </w:tcPr>
          <w:p w:rsidR="00000000" w:rsidDel="00000000" w:rsidP="00000000" w:rsidRDefault="00000000" w:rsidRPr="00000000" w14:paraId="00000446">
            <w:pPr>
              <w:rPr/>
            </w:pPr>
            <w:r w:rsidDel="00000000" w:rsidR="00000000" w:rsidRPr="00000000">
              <w:rPr>
                <w:rtl w:val="0"/>
              </w:rPr>
              <w:t xml:space="preserve">4313</w:t>
            </w:r>
          </w:p>
        </w:tc>
        <w:tc>
          <w:tcPr/>
          <w:p w:rsidR="00000000" w:rsidDel="00000000" w:rsidP="00000000" w:rsidRDefault="00000000" w:rsidRPr="00000000" w14:paraId="00000448">
            <w:pPr>
              <w:rPr/>
            </w:pPr>
            <w:r w:rsidDel="00000000" w:rsidR="00000000" w:rsidRPr="00000000">
              <w:rPr>
                <w:rtl w:val="0"/>
              </w:rPr>
              <w:t xml:space="preserve">2455</w:t>
            </w:r>
          </w:p>
        </w:tc>
        <w:tc>
          <w:tcPr/>
          <w:p w:rsidR="00000000" w:rsidDel="00000000" w:rsidP="00000000" w:rsidRDefault="00000000" w:rsidRPr="00000000" w14:paraId="00000449">
            <w:pPr>
              <w:rPr/>
            </w:pPr>
            <w:r w:rsidDel="00000000" w:rsidR="00000000" w:rsidRPr="00000000">
              <w:rPr>
                <w:rtl w:val="0"/>
              </w:rPr>
              <w:t xml:space="preserve">1858</w:t>
            </w:r>
          </w:p>
        </w:tc>
      </w:tr>
      <w:tr>
        <w:trPr>
          <w:cantSplit w:val="0"/>
          <w:tblHeader w:val="0"/>
        </w:trPr>
        <w:tc>
          <w:tcPr/>
          <w:p w:rsidR="00000000" w:rsidDel="00000000" w:rsidP="00000000" w:rsidRDefault="00000000" w:rsidRPr="00000000" w14:paraId="0000044A">
            <w:pPr>
              <w:rPr/>
            </w:pPr>
            <w:r w:rsidDel="00000000" w:rsidR="00000000" w:rsidRPr="00000000">
              <w:rPr>
                <w:rtl w:val="0"/>
              </w:rPr>
              <w:t xml:space="preserve">15.</w:t>
            </w:r>
          </w:p>
        </w:tc>
        <w:tc>
          <w:tcPr/>
          <w:p w:rsidR="00000000" w:rsidDel="00000000" w:rsidP="00000000" w:rsidRDefault="00000000" w:rsidRPr="00000000" w14:paraId="0000044B">
            <w:pPr>
              <w:rPr/>
            </w:pPr>
            <w:r w:rsidDel="00000000" w:rsidR="00000000" w:rsidRPr="00000000">
              <w:rPr>
                <w:rtl w:val="0"/>
              </w:rPr>
              <w:t xml:space="preserve">IXCp</w:t>
            </w:r>
          </w:p>
        </w:tc>
        <w:tc>
          <w:tcPr>
            <w:gridSpan w:val="2"/>
          </w:tcPr>
          <w:p w:rsidR="00000000" w:rsidDel="00000000" w:rsidP="00000000" w:rsidRDefault="00000000" w:rsidRPr="00000000" w14:paraId="0000044C">
            <w:pPr>
              <w:rPr/>
            </w:pPr>
            <w:r w:rsidDel="00000000" w:rsidR="00000000" w:rsidRPr="00000000">
              <w:rPr>
                <w:rtl w:val="0"/>
              </w:rPr>
              <w:t xml:space="preserve">5348</w:t>
            </w:r>
          </w:p>
        </w:tc>
        <w:tc>
          <w:tcPr/>
          <w:p w:rsidR="00000000" w:rsidDel="00000000" w:rsidP="00000000" w:rsidRDefault="00000000" w:rsidRPr="00000000" w14:paraId="0000044E">
            <w:pPr>
              <w:rPr/>
            </w:pPr>
            <w:r w:rsidDel="00000000" w:rsidR="00000000" w:rsidRPr="00000000">
              <w:rPr>
                <w:rtl w:val="0"/>
              </w:rPr>
              <w:t xml:space="preserve">3945</w:t>
            </w:r>
          </w:p>
        </w:tc>
        <w:tc>
          <w:tcPr/>
          <w:p w:rsidR="00000000" w:rsidDel="00000000" w:rsidP="00000000" w:rsidRDefault="00000000" w:rsidRPr="00000000" w14:paraId="0000044F">
            <w:pPr>
              <w:rPr/>
            </w:pPr>
            <w:r w:rsidDel="00000000" w:rsidR="00000000" w:rsidRPr="00000000">
              <w:rPr>
                <w:rtl w:val="0"/>
              </w:rPr>
              <w:t xml:space="preserve">1403</w:t>
            </w:r>
          </w:p>
        </w:tc>
      </w:tr>
      <w:tr>
        <w:trPr>
          <w:cantSplit w:val="0"/>
          <w:tblHeader w:val="0"/>
        </w:trPr>
        <w:tc>
          <w:tcPr/>
          <w:p w:rsidR="00000000" w:rsidDel="00000000" w:rsidP="00000000" w:rsidRDefault="00000000" w:rsidRPr="00000000" w14:paraId="00000450">
            <w:pPr>
              <w:rPr/>
            </w:pPr>
            <w:r w:rsidDel="00000000" w:rsidR="00000000" w:rsidRPr="00000000">
              <w:rPr>
                <w:rtl w:val="0"/>
              </w:rPr>
              <w:t xml:space="preserve">16.</w:t>
            </w:r>
          </w:p>
        </w:tc>
        <w:tc>
          <w:tcPr/>
          <w:p w:rsidR="00000000" w:rsidDel="00000000" w:rsidP="00000000" w:rsidRDefault="00000000" w:rsidRPr="00000000" w14:paraId="00000451">
            <w:pPr>
              <w:rPr/>
            </w:pPr>
            <w:r w:rsidDel="00000000" w:rsidR="00000000" w:rsidRPr="00000000">
              <w:rPr>
                <w:rtl w:val="0"/>
              </w:rPr>
              <w:t xml:space="preserve">IXDp</w:t>
            </w:r>
          </w:p>
        </w:tc>
        <w:tc>
          <w:tcPr>
            <w:gridSpan w:val="2"/>
          </w:tcPr>
          <w:p w:rsidR="00000000" w:rsidDel="00000000" w:rsidP="00000000" w:rsidRDefault="00000000" w:rsidRPr="00000000" w14:paraId="00000452">
            <w:pPr>
              <w:rPr/>
            </w:pPr>
            <w:r w:rsidDel="00000000" w:rsidR="00000000" w:rsidRPr="00000000">
              <w:rPr>
                <w:rtl w:val="0"/>
              </w:rPr>
              <w:t xml:space="preserve">5581</w:t>
            </w:r>
          </w:p>
        </w:tc>
        <w:tc>
          <w:tcPr/>
          <w:p w:rsidR="00000000" w:rsidDel="00000000" w:rsidP="00000000" w:rsidRDefault="00000000" w:rsidRPr="00000000" w14:paraId="00000454">
            <w:pPr>
              <w:rPr/>
            </w:pPr>
            <w:r w:rsidDel="00000000" w:rsidR="00000000" w:rsidRPr="00000000">
              <w:rPr>
                <w:rtl w:val="0"/>
              </w:rPr>
              <w:t xml:space="preserve">3881</w:t>
            </w:r>
          </w:p>
        </w:tc>
        <w:tc>
          <w:tcPr/>
          <w:p w:rsidR="00000000" w:rsidDel="00000000" w:rsidP="00000000" w:rsidRDefault="00000000" w:rsidRPr="00000000" w14:paraId="00000455">
            <w:pPr>
              <w:rPr/>
            </w:pPr>
            <w:r w:rsidDel="00000000" w:rsidR="00000000" w:rsidRPr="00000000">
              <w:rPr>
                <w:rtl w:val="0"/>
              </w:rPr>
              <w:t xml:space="preserve">1700</w:t>
            </w:r>
          </w:p>
        </w:tc>
      </w:tr>
      <w:tr>
        <w:trPr>
          <w:cantSplit w:val="0"/>
          <w:tblHeader w:val="0"/>
        </w:trPr>
        <w:tc>
          <w:tcPr/>
          <w:p w:rsidR="00000000" w:rsidDel="00000000" w:rsidP="00000000" w:rsidRDefault="00000000" w:rsidRPr="00000000" w14:paraId="00000456">
            <w:pPr>
              <w:rPr/>
            </w:pPr>
            <w:r w:rsidDel="00000000" w:rsidR="00000000" w:rsidRPr="00000000">
              <w:rPr>
                <w:rtl w:val="0"/>
              </w:rPr>
              <w:t xml:space="preserve">17.</w:t>
            </w:r>
          </w:p>
        </w:tc>
        <w:tc>
          <w:tcPr/>
          <w:p w:rsidR="00000000" w:rsidDel="00000000" w:rsidP="00000000" w:rsidRDefault="00000000" w:rsidRPr="00000000" w14:paraId="00000457">
            <w:pPr>
              <w:rPr/>
            </w:pPr>
            <w:r w:rsidDel="00000000" w:rsidR="00000000" w:rsidRPr="00000000">
              <w:rPr>
                <w:rtl w:val="0"/>
              </w:rPr>
              <w:t xml:space="preserve">XA</w:t>
            </w:r>
          </w:p>
        </w:tc>
        <w:tc>
          <w:tcPr>
            <w:gridSpan w:val="2"/>
          </w:tcPr>
          <w:p w:rsidR="00000000" w:rsidDel="00000000" w:rsidP="00000000" w:rsidRDefault="00000000" w:rsidRPr="00000000" w14:paraId="00000458">
            <w:pPr>
              <w:rPr/>
            </w:pPr>
            <w:r w:rsidDel="00000000" w:rsidR="00000000" w:rsidRPr="00000000">
              <w:rPr>
                <w:rtl w:val="0"/>
              </w:rPr>
              <w:t xml:space="preserve">3317</w:t>
            </w:r>
          </w:p>
        </w:tc>
        <w:tc>
          <w:tcPr/>
          <w:p w:rsidR="00000000" w:rsidDel="00000000" w:rsidP="00000000" w:rsidRDefault="00000000" w:rsidRPr="00000000" w14:paraId="0000045A">
            <w:pPr>
              <w:rPr/>
            </w:pPr>
            <w:r w:rsidDel="00000000" w:rsidR="00000000" w:rsidRPr="00000000">
              <w:rPr>
                <w:rtl w:val="0"/>
              </w:rPr>
              <w:t xml:space="preserve">1535</w:t>
            </w:r>
          </w:p>
        </w:tc>
        <w:tc>
          <w:tcPr/>
          <w:p w:rsidR="00000000" w:rsidDel="00000000" w:rsidP="00000000" w:rsidRDefault="00000000" w:rsidRPr="00000000" w14:paraId="0000045B">
            <w:pPr>
              <w:rPr/>
            </w:pPr>
            <w:r w:rsidDel="00000000" w:rsidR="00000000" w:rsidRPr="00000000">
              <w:rPr>
                <w:rtl w:val="0"/>
              </w:rPr>
              <w:t xml:space="preserve">1782</w:t>
            </w:r>
          </w:p>
        </w:tc>
      </w:tr>
      <w:tr>
        <w:trPr>
          <w:cantSplit w:val="0"/>
          <w:tblHeader w:val="0"/>
        </w:trPr>
        <w:tc>
          <w:tcPr/>
          <w:p w:rsidR="00000000" w:rsidDel="00000000" w:rsidP="00000000" w:rsidRDefault="00000000" w:rsidRPr="00000000" w14:paraId="0000045C">
            <w:pPr>
              <w:rPr/>
            </w:pPr>
            <w:r w:rsidDel="00000000" w:rsidR="00000000" w:rsidRPr="00000000">
              <w:rPr>
                <w:rtl w:val="0"/>
              </w:rPr>
              <w:t xml:space="preserve">18.</w:t>
            </w:r>
          </w:p>
        </w:tc>
        <w:tc>
          <w:tcPr/>
          <w:p w:rsidR="00000000" w:rsidDel="00000000" w:rsidP="00000000" w:rsidRDefault="00000000" w:rsidRPr="00000000" w14:paraId="0000045D">
            <w:pPr>
              <w:rPr/>
            </w:pPr>
            <w:r w:rsidDel="00000000" w:rsidR="00000000" w:rsidRPr="00000000">
              <w:rPr>
                <w:rtl w:val="0"/>
              </w:rPr>
              <w:t xml:space="preserve">XB</w:t>
            </w:r>
          </w:p>
        </w:tc>
        <w:tc>
          <w:tcPr>
            <w:gridSpan w:val="2"/>
          </w:tcPr>
          <w:p w:rsidR="00000000" w:rsidDel="00000000" w:rsidP="00000000" w:rsidRDefault="00000000" w:rsidRPr="00000000" w14:paraId="0000045E">
            <w:pPr>
              <w:rPr/>
            </w:pPr>
            <w:r w:rsidDel="00000000" w:rsidR="00000000" w:rsidRPr="00000000">
              <w:rPr>
                <w:rtl w:val="0"/>
              </w:rPr>
              <w:t xml:space="preserve">2641</w:t>
            </w:r>
          </w:p>
        </w:tc>
        <w:tc>
          <w:tcPr/>
          <w:p w:rsidR="00000000" w:rsidDel="00000000" w:rsidP="00000000" w:rsidRDefault="00000000" w:rsidRPr="00000000" w14:paraId="00000460">
            <w:pPr>
              <w:rPr/>
            </w:pPr>
            <w:r w:rsidDel="00000000" w:rsidR="00000000" w:rsidRPr="00000000">
              <w:rPr>
                <w:rtl w:val="0"/>
              </w:rPr>
              <w:t xml:space="preserve">1828</w:t>
            </w:r>
          </w:p>
        </w:tc>
        <w:tc>
          <w:tcPr/>
          <w:p w:rsidR="00000000" w:rsidDel="00000000" w:rsidP="00000000" w:rsidRDefault="00000000" w:rsidRPr="00000000" w14:paraId="00000461">
            <w:pPr>
              <w:rPr/>
            </w:pPr>
            <w:r w:rsidDel="00000000" w:rsidR="00000000" w:rsidRPr="00000000">
              <w:rPr>
                <w:rtl w:val="0"/>
              </w:rPr>
              <w:t xml:space="preserve">813</w:t>
            </w:r>
          </w:p>
        </w:tc>
      </w:tr>
      <w:tr>
        <w:trPr>
          <w:cantSplit w:val="0"/>
          <w:tblHeader w:val="0"/>
        </w:trPr>
        <w:tc>
          <w:tcPr/>
          <w:p w:rsidR="00000000" w:rsidDel="00000000" w:rsidP="00000000" w:rsidRDefault="00000000" w:rsidRPr="00000000" w14:paraId="00000462">
            <w:pPr>
              <w:rPr/>
            </w:pPr>
            <w:r w:rsidDel="00000000" w:rsidR="00000000" w:rsidRPr="00000000">
              <w:rPr>
                <w:rtl w:val="0"/>
              </w:rPr>
              <w:t xml:space="preserve">19.</w:t>
            </w:r>
          </w:p>
        </w:tc>
        <w:tc>
          <w:tcPr/>
          <w:p w:rsidR="00000000" w:rsidDel="00000000" w:rsidP="00000000" w:rsidRDefault="00000000" w:rsidRPr="00000000" w14:paraId="00000463">
            <w:pPr>
              <w:rPr/>
            </w:pPr>
            <w:r w:rsidDel="00000000" w:rsidR="00000000" w:rsidRPr="00000000">
              <w:rPr>
                <w:rtl w:val="0"/>
              </w:rPr>
              <w:t xml:space="preserve">XCp</w:t>
            </w:r>
          </w:p>
        </w:tc>
        <w:tc>
          <w:tcPr>
            <w:gridSpan w:val="2"/>
          </w:tcPr>
          <w:p w:rsidR="00000000" w:rsidDel="00000000" w:rsidP="00000000" w:rsidRDefault="00000000" w:rsidRPr="00000000" w14:paraId="00000464">
            <w:pPr>
              <w:rPr/>
            </w:pPr>
            <w:r w:rsidDel="00000000" w:rsidR="00000000" w:rsidRPr="00000000">
              <w:rPr>
                <w:rtl w:val="0"/>
              </w:rPr>
              <w:t xml:space="preserve">4500</w:t>
            </w:r>
          </w:p>
        </w:tc>
        <w:tc>
          <w:tcPr/>
          <w:p w:rsidR="00000000" w:rsidDel="00000000" w:rsidP="00000000" w:rsidRDefault="00000000" w:rsidRPr="00000000" w14:paraId="00000466">
            <w:pPr>
              <w:rPr/>
            </w:pPr>
            <w:r w:rsidDel="00000000" w:rsidR="00000000" w:rsidRPr="00000000">
              <w:rPr>
                <w:rtl w:val="0"/>
              </w:rPr>
              <w:t xml:space="preserve">1937</w:t>
            </w:r>
          </w:p>
        </w:tc>
        <w:tc>
          <w:tcPr/>
          <w:p w:rsidR="00000000" w:rsidDel="00000000" w:rsidP="00000000" w:rsidRDefault="00000000" w:rsidRPr="00000000" w14:paraId="00000467">
            <w:pPr>
              <w:rPr/>
            </w:pPr>
            <w:r w:rsidDel="00000000" w:rsidR="00000000" w:rsidRPr="00000000">
              <w:rPr>
                <w:rtl w:val="0"/>
              </w:rPr>
              <w:t xml:space="preserve">2563</w:t>
            </w:r>
          </w:p>
        </w:tc>
      </w:tr>
      <w:tr>
        <w:trPr>
          <w:cantSplit w:val="0"/>
          <w:tblHeader w:val="0"/>
        </w:trPr>
        <w:tc>
          <w:tcPr/>
          <w:p w:rsidR="00000000" w:rsidDel="00000000" w:rsidP="00000000" w:rsidRDefault="00000000" w:rsidRPr="00000000" w14:paraId="00000468">
            <w:pPr>
              <w:rPr/>
            </w:pPr>
            <w:r w:rsidDel="00000000" w:rsidR="00000000" w:rsidRPr="00000000">
              <w:rPr>
                <w:rtl w:val="0"/>
              </w:rPr>
              <w:t xml:space="preserve">20.</w:t>
            </w:r>
          </w:p>
        </w:tc>
        <w:tc>
          <w:tcPr/>
          <w:p w:rsidR="00000000" w:rsidDel="00000000" w:rsidP="00000000" w:rsidRDefault="00000000" w:rsidRPr="00000000" w14:paraId="00000469">
            <w:pPr>
              <w:rPr/>
            </w:pPr>
            <w:r w:rsidDel="00000000" w:rsidR="00000000" w:rsidRPr="00000000">
              <w:rPr>
                <w:rtl w:val="0"/>
              </w:rPr>
              <w:t xml:space="preserve">XDp</w:t>
            </w:r>
          </w:p>
        </w:tc>
        <w:tc>
          <w:tcPr>
            <w:gridSpan w:val="2"/>
          </w:tcPr>
          <w:p w:rsidR="00000000" w:rsidDel="00000000" w:rsidP="00000000" w:rsidRDefault="00000000" w:rsidRPr="00000000" w14:paraId="0000046A">
            <w:pPr>
              <w:rPr/>
            </w:pPr>
            <w:r w:rsidDel="00000000" w:rsidR="00000000" w:rsidRPr="00000000">
              <w:rPr>
                <w:rtl w:val="0"/>
              </w:rPr>
              <w:t xml:space="preserve">7498</w:t>
            </w:r>
          </w:p>
        </w:tc>
        <w:tc>
          <w:tcPr/>
          <w:p w:rsidR="00000000" w:rsidDel="00000000" w:rsidP="00000000" w:rsidRDefault="00000000" w:rsidRPr="00000000" w14:paraId="0000046C">
            <w:pPr>
              <w:rPr/>
            </w:pPr>
            <w:r w:rsidDel="00000000" w:rsidR="00000000" w:rsidRPr="00000000">
              <w:rPr>
                <w:rtl w:val="0"/>
              </w:rPr>
              <w:t xml:space="preserve">2022</w:t>
            </w:r>
          </w:p>
        </w:tc>
        <w:tc>
          <w:tcPr/>
          <w:p w:rsidR="00000000" w:rsidDel="00000000" w:rsidP="00000000" w:rsidRDefault="00000000" w:rsidRPr="00000000" w14:paraId="0000046D">
            <w:pPr>
              <w:rPr/>
            </w:pPr>
            <w:r w:rsidDel="00000000" w:rsidR="00000000" w:rsidRPr="00000000">
              <w:rPr>
                <w:rtl w:val="0"/>
              </w:rPr>
              <w:t xml:space="preserve">5476</w:t>
            </w:r>
          </w:p>
        </w:tc>
      </w:tr>
      <w:tr>
        <w:trPr>
          <w:cantSplit w:val="0"/>
          <w:tblHeader w:val="0"/>
        </w:trPr>
        <w:tc>
          <w:tcPr/>
          <w:p w:rsidR="00000000" w:rsidDel="00000000" w:rsidP="00000000" w:rsidRDefault="00000000" w:rsidRPr="00000000" w14:paraId="0000046E">
            <w:pPr>
              <w:rPr/>
            </w:pPr>
            <w:r w:rsidDel="00000000" w:rsidR="00000000" w:rsidRPr="00000000">
              <w:rPr>
                <w:rtl w:val="0"/>
              </w:rPr>
              <w:t xml:space="preserve">21.</w:t>
            </w:r>
          </w:p>
        </w:tc>
        <w:tc>
          <w:tcPr/>
          <w:p w:rsidR="00000000" w:rsidDel="00000000" w:rsidP="00000000" w:rsidRDefault="00000000" w:rsidRPr="00000000" w14:paraId="0000046F">
            <w:pPr>
              <w:rPr/>
            </w:pPr>
            <w:r w:rsidDel="00000000" w:rsidR="00000000" w:rsidRPr="00000000">
              <w:rPr>
                <w:rtl w:val="0"/>
              </w:rPr>
              <w:t xml:space="preserve">XIA</w:t>
            </w:r>
          </w:p>
        </w:tc>
        <w:tc>
          <w:tcPr>
            <w:gridSpan w:val="2"/>
          </w:tcPr>
          <w:p w:rsidR="00000000" w:rsidDel="00000000" w:rsidP="00000000" w:rsidRDefault="00000000" w:rsidRPr="00000000" w14:paraId="00000470">
            <w:pPr>
              <w:rPr/>
            </w:pPr>
            <w:r w:rsidDel="00000000" w:rsidR="00000000" w:rsidRPr="00000000">
              <w:rPr>
                <w:rtl w:val="0"/>
              </w:rPr>
              <w:t xml:space="preserve">4369</w:t>
            </w:r>
          </w:p>
        </w:tc>
        <w:tc>
          <w:tcPr/>
          <w:p w:rsidR="00000000" w:rsidDel="00000000" w:rsidP="00000000" w:rsidRDefault="00000000" w:rsidRPr="00000000" w14:paraId="00000472">
            <w:pPr>
              <w:rPr/>
            </w:pPr>
            <w:r w:rsidDel="00000000" w:rsidR="00000000" w:rsidRPr="00000000">
              <w:rPr>
                <w:rtl w:val="0"/>
              </w:rPr>
              <w:t xml:space="preserve">1071</w:t>
            </w:r>
          </w:p>
        </w:tc>
        <w:tc>
          <w:tcPr/>
          <w:p w:rsidR="00000000" w:rsidDel="00000000" w:rsidP="00000000" w:rsidRDefault="00000000" w:rsidRPr="00000000" w14:paraId="00000473">
            <w:pPr>
              <w:rPr/>
            </w:pPr>
            <w:r w:rsidDel="00000000" w:rsidR="00000000" w:rsidRPr="00000000">
              <w:rPr>
                <w:rtl w:val="0"/>
              </w:rPr>
              <w:t xml:space="preserve">3298</w:t>
            </w:r>
          </w:p>
        </w:tc>
      </w:tr>
      <w:tr>
        <w:trPr>
          <w:cantSplit w:val="0"/>
          <w:tblHeader w:val="0"/>
        </w:trPr>
        <w:tc>
          <w:tcPr/>
          <w:p w:rsidR="00000000" w:rsidDel="00000000" w:rsidP="00000000" w:rsidRDefault="00000000" w:rsidRPr="00000000" w14:paraId="00000474">
            <w:pPr>
              <w:rPr/>
            </w:pPr>
            <w:r w:rsidDel="00000000" w:rsidR="00000000" w:rsidRPr="00000000">
              <w:rPr>
                <w:rtl w:val="0"/>
              </w:rPr>
              <w:t xml:space="preserve">22.</w:t>
            </w:r>
          </w:p>
        </w:tc>
        <w:tc>
          <w:tcPr/>
          <w:p w:rsidR="00000000" w:rsidDel="00000000" w:rsidP="00000000" w:rsidRDefault="00000000" w:rsidRPr="00000000" w14:paraId="00000475">
            <w:pPr>
              <w:rPr/>
            </w:pPr>
            <w:r w:rsidDel="00000000" w:rsidR="00000000" w:rsidRPr="00000000">
              <w:rPr>
                <w:rtl w:val="0"/>
              </w:rPr>
              <w:t xml:space="preserve">XIB</w:t>
            </w:r>
          </w:p>
        </w:tc>
        <w:tc>
          <w:tcPr>
            <w:gridSpan w:val="2"/>
          </w:tcPr>
          <w:p w:rsidR="00000000" w:rsidDel="00000000" w:rsidP="00000000" w:rsidRDefault="00000000" w:rsidRPr="00000000" w14:paraId="00000476">
            <w:pPr>
              <w:rPr/>
            </w:pPr>
            <w:r w:rsidDel="00000000" w:rsidR="00000000" w:rsidRPr="00000000">
              <w:rPr>
                <w:rtl w:val="0"/>
              </w:rPr>
              <w:t xml:space="preserve">4609</w:t>
            </w:r>
          </w:p>
        </w:tc>
        <w:tc>
          <w:tcPr/>
          <w:p w:rsidR="00000000" w:rsidDel="00000000" w:rsidP="00000000" w:rsidRDefault="00000000" w:rsidRPr="00000000" w14:paraId="00000478">
            <w:pPr>
              <w:rPr/>
            </w:pPr>
            <w:r w:rsidDel="00000000" w:rsidR="00000000" w:rsidRPr="00000000">
              <w:rPr>
                <w:rtl w:val="0"/>
              </w:rPr>
              <w:t xml:space="preserve">1532</w:t>
            </w:r>
          </w:p>
        </w:tc>
        <w:tc>
          <w:tcPr/>
          <w:p w:rsidR="00000000" w:rsidDel="00000000" w:rsidP="00000000" w:rsidRDefault="00000000" w:rsidRPr="00000000" w14:paraId="00000479">
            <w:pPr>
              <w:rPr/>
            </w:pPr>
            <w:r w:rsidDel="00000000" w:rsidR="00000000" w:rsidRPr="00000000">
              <w:rPr>
                <w:rtl w:val="0"/>
              </w:rPr>
              <w:t xml:space="preserve">3077</w:t>
            </w:r>
          </w:p>
        </w:tc>
      </w:tr>
      <w:tr>
        <w:trPr>
          <w:cantSplit w:val="0"/>
          <w:tblHeader w:val="0"/>
        </w:trPr>
        <w:tc>
          <w:tcPr/>
          <w:p w:rsidR="00000000" w:rsidDel="00000000" w:rsidP="00000000" w:rsidRDefault="00000000" w:rsidRPr="00000000" w14:paraId="0000047A">
            <w:pPr>
              <w:rPr/>
            </w:pPr>
            <w:r w:rsidDel="00000000" w:rsidR="00000000" w:rsidRPr="00000000">
              <w:rPr>
                <w:rtl w:val="0"/>
              </w:rPr>
              <w:t xml:space="preserve">23.</w:t>
            </w:r>
          </w:p>
        </w:tc>
        <w:tc>
          <w:tcPr/>
          <w:p w:rsidR="00000000" w:rsidDel="00000000" w:rsidP="00000000" w:rsidRDefault="00000000" w:rsidRPr="00000000" w14:paraId="0000047B">
            <w:pPr>
              <w:rPr/>
            </w:pPr>
            <w:r w:rsidDel="00000000" w:rsidR="00000000" w:rsidRPr="00000000">
              <w:rPr>
                <w:rtl w:val="0"/>
              </w:rPr>
              <w:t xml:space="preserve">XICp</w:t>
            </w:r>
          </w:p>
        </w:tc>
        <w:tc>
          <w:tcPr>
            <w:gridSpan w:val="2"/>
          </w:tcPr>
          <w:p w:rsidR="00000000" w:rsidDel="00000000" w:rsidP="00000000" w:rsidRDefault="00000000" w:rsidRPr="00000000" w14:paraId="0000047C">
            <w:pPr>
              <w:rPr/>
            </w:pPr>
            <w:r w:rsidDel="00000000" w:rsidR="00000000" w:rsidRPr="00000000">
              <w:rPr>
                <w:rtl w:val="0"/>
              </w:rPr>
              <w:t xml:space="preserve">7847</w:t>
            </w:r>
          </w:p>
        </w:tc>
        <w:tc>
          <w:tcPr/>
          <w:p w:rsidR="00000000" w:rsidDel="00000000" w:rsidP="00000000" w:rsidRDefault="00000000" w:rsidRPr="00000000" w14:paraId="0000047E">
            <w:pPr>
              <w:rPr/>
            </w:pPr>
            <w:r w:rsidDel="00000000" w:rsidR="00000000" w:rsidRPr="00000000">
              <w:rPr>
                <w:rtl w:val="0"/>
              </w:rPr>
              <w:t xml:space="preserve">2447</w:t>
            </w:r>
          </w:p>
        </w:tc>
        <w:tc>
          <w:tcPr/>
          <w:p w:rsidR="00000000" w:rsidDel="00000000" w:rsidP="00000000" w:rsidRDefault="00000000" w:rsidRPr="00000000" w14:paraId="0000047F">
            <w:pPr>
              <w:rPr/>
            </w:pPr>
            <w:r w:rsidDel="00000000" w:rsidR="00000000" w:rsidRPr="00000000">
              <w:rPr>
                <w:rtl w:val="0"/>
              </w:rPr>
              <w:t xml:space="preserve">5400</w:t>
            </w:r>
          </w:p>
        </w:tc>
      </w:tr>
      <w:tr>
        <w:trPr>
          <w:cantSplit w:val="0"/>
          <w:tblHeader w:val="0"/>
        </w:trPr>
        <w:tc>
          <w:tcPr/>
          <w:p w:rsidR="00000000" w:rsidDel="00000000" w:rsidP="00000000" w:rsidRDefault="00000000" w:rsidRPr="00000000" w14:paraId="00000480">
            <w:pPr>
              <w:rPr/>
            </w:pPr>
            <w:r w:rsidDel="00000000" w:rsidR="00000000" w:rsidRPr="00000000">
              <w:rPr>
                <w:rtl w:val="0"/>
              </w:rPr>
              <w:t xml:space="preserve">24.</w:t>
            </w:r>
          </w:p>
        </w:tc>
        <w:tc>
          <w:tcPr/>
          <w:p w:rsidR="00000000" w:rsidDel="00000000" w:rsidP="00000000" w:rsidRDefault="00000000" w:rsidRPr="00000000" w14:paraId="00000481">
            <w:pPr>
              <w:rPr/>
            </w:pPr>
            <w:r w:rsidDel="00000000" w:rsidR="00000000" w:rsidRPr="00000000">
              <w:rPr>
                <w:rtl w:val="0"/>
              </w:rPr>
              <w:t xml:space="preserve">XIDp</w:t>
            </w:r>
          </w:p>
        </w:tc>
        <w:tc>
          <w:tcPr>
            <w:gridSpan w:val="2"/>
          </w:tcPr>
          <w:p w:rsidR="00000000" w:rsidDel="00000000" w:rsidP="00000000" w:rsidRDefault="00000000" w:rsidRPr="00000000" w14:paraId="00000482">
            <w:pPr>
              <w:rPr/>
            </w:pPr>
            <w:r w:rsidDel="00000000" w:rsidR="00000000" w:rsidRPr="00000000">
              <w:rPr>
                <w:rtl w:val="0"/>
              </w:rPr>
              <w:t xml:space="preserve">3329</w:t>
            </w:r>
          </w:p>
        </w:tc>
        <w:tc>
          <w:tcPr/>
          <w:p w:rsidR="00000000" w:rsidDel="00000000" w:rsidP="00000000" w:rsidRDefault="00000000" w:rsidRPr="00000000" w14:paraId="00000484">
            <w:pPr>
              <w:rPr/>
            </w:pPr>
            <w:r w:rsidDel="00000000" w:rsidR="00000000" w:rsidRPr="00000000">
              <w:rPr>
                <w:rtl w:val="0"/>
              </w:rPr>
              <w:t xml:space="preserve">2226</w:t>
            </w:r>
          </w:p>
        </w:tc>
        <w:tc>
          <w:tcPr/>
          <w:p w:rsidR="00000000" w:rsidDel="00000000" w:rsidP="00000000" w:rsidRDefault="00000000" w:rsidRPr="00000000" w14:paraId="00000485">
            <w:pPr>
              <w:rPr/>
            </w:pPr>
            <w:r w:rsidDel="00000000" w:rsidR="00000000" w:rsidRPr="00000000">
              <w:rPr>
                <w:rtl w:val="0"/>
              </w:rPr>
              <w:t xml:space="preserve">1103</w:t>
            </w:r>
          </w:p>
        </w:tc>
      </w:tr>
      <w:tr>
        <w:trPr>
          <w:cantSplit w:val="0"/>
          <w:tblHeader w:val="0"/>
        </w:trPr>
        <w:tc>
          <w:tcPr/>
          <w:p w:rsidR="00000000" w:rsidDel="00000000" w:rsidP="00000000" w:rsidRDefault="00000000" w:rsidRPr="00000000" w14:paraId="00000486">
            <w:pPr>
              <w:rPr/>
            </w:pPr>
            <w:r w:rsidDel="00000000" w:rsidR="00000000" w:rsidRPr="00000000">
              <w:rPr>
                <w:rtl w:val="0"/>
              </w:rPr>
              <w:t xml:space="preserve">25.</w:t>
            </w:r>
          </w:p>
        </w:tc>
        <w:tc>
          <w:tcPr/>
          <w:p w:rsidR="00000000" w:rsidDel="00000000" w:rsidP="00000000" w:rsidRDefault="00000000" w:rsidRPr="00000000" w14:paraId="00000487">
            <w:pPr>
              <w:rPr/>
            </w:pPr>
            <w:r w:rsidDel="00000000" w:rsidR="00000000" w:rsidRPr="00000000">
              <w:rPr>
                <w:rtl w:val="0"/>
              </w:rPr>
              <w:t xml:space="preserve">XIIA</w:t>
            </w:r>
          </w:p>
        </w:tc>
        <w:tc>
          <w:tcPr>
            <w:gridSpan w:val="2"/>
          </w:tcPr>
          <w:p w:rsidR="00000000" w:rsidDel="00000000" w:rsidP="00000000" w:rsidRDefault="00000000" w:rsidRPr="00000000" w14:paraId="00000488">
            <w:pPr>
              <w:rPr/>
            </w:pPr>
            <w:r w:rsidDel="00000000" w:rsidR="00000000" w:rsidRPr="00000000">
              <w:rPr>
                <w:rtl w:val="0"/>
              </w:rPr>
              <w:t xml:space="preserve">4222</w:t>
            </w:r>
          </w:p>
        </w:tc>
        <w:tc>
          <w:tcPr/>
          <w:p w:rsidR="00000000" w:rsidDel="00000000" w:rsidP="00000000" w:rsidRDefault="00000000" w:rsidRPr="00000000" w14:paraId="0000048A">
            <w:pPr>
              <w:rPr/>
            </w:pPr>
            <w:r w:rsidDel="00000000" w:rsidR="00000000" w:rsidRPr="00000000">
              <w:rPr>
                <w:rtl w:val="0"/>
              </w:rPr>
              <w:t xml:space="preserve">2160</w:t>
            </w:r>
          </w:p>
        </w:tc>
        <w:tc>
          <w:tcPr/>
          <w:p w:rsidR="00000000" w:rsidDel="00000000" w:rsidP="00000000" w:rsidRDefault="00000000" w:rsidRPr="00000000" w14:paraId="0000048B">
            <w:pPr>
              <w:rPr/>
            </w:pPr>
            <w:r w:rsidDel="00000000" w:rsidR="00000000" w:rsidRPr="00000000">
              <w:rPr>
                <w:rtl w:val="0"/>
              </w:rPr>
              <w:t xml:space="preserve">2062</w:t>
            </w:r>
          </w:p>
        </w:tc>
      </w:tr>
      <w:tr>
        <w:trPr>
          <w:cantSplit w:val="0"/>
          <w:tblHeader w:val="0"/>
        </w:trPr>
        <w:tc>
          <w:tcPr/>
          <w:p w:rsidR="00000000" w:rsidDel="00000000" w:rsidP="00000000" w:rsidRDefault="00000000" w:rsidRPr="00000000" w14:paraId="0000048C">
            <w:pPr>
              <w:rPr/>
            </w:pPr>
            <w:r w:rsidDel="00000000" w:rsidR="00000000" w:rsidRPr="00000000">
              <w:rPr>
                <w:rtl w:val="0"/>
              </w:rPr>
              <w:t xml:space="preserve">26.</w:t>
            </w:r>
          </w:p>
        </w:tc>
        <w:tc>
          <w:tcPr/>
          <w:p w:rsidR="00000000" w:rsidDel="00000000" w:rsidP="00000000" w:rsidRDefault="00000000" w:rsidRPr="00000000" w14:paraId="0000048D">
            <w:pPr>
              <w:rPr/>
            </w:pPr>
            <w:r w:rsidDel="00000000" w:rsidR="00000000" w:rsidRPr="00000000">
              <w:rPr>
                <w:rtl w:val="0"/>
              </w:rPr>
              <w:t xml:space="preserve">I Asistent de gestiune</w:t>
            </w:r>
          </w:p>
        </w:tc>
        <w:tc>
          <w:tcPr>
            <w:gridSpan w:val="2"/>
          </w:tcPr>
          <w:p w:rsidR="00000000" w:rsidDel="00000000" w:rsidP="00000000" w:rsidRDefault="00000000" w:rsidRPr="00000000" w14:paraId="0000048E">
            <w:pPr>
              <w:rPr/>
            </w:pPr>
            <w:r w:rsidDel="00000000" w:rsidR="00000000" w:rsidRPr="00000000">
              <w:rPr>
                <w:rtl w:val="0"/>
              </w:rPr>
              <w:t xml:space="preserve">24</w:t>
            </w:r>
          </w:p>
        </w:tc>
        <w:tc>
          <w:tcPr/>
          <w:p w:rsidR="00000000" w:rsidDel="00000000" w:rsidP="00000000" w:rsidRDefault="00000000" w:rsidRPr="00000000" w14:paraId="00000490">
            <w:pPr>
              <w:rPr/>
            </w:pPr>
            <w:r w:rsidDel="00000000" w:rsidR="00000000" w:rsidRPr="00000000">
              <w:rPr>
                <w:rtl w:val="0"/>
              </w:rPr>
              <w:t xml:space="preserve">12</w:t>
            </w:r>
          </w:p>
        </w:tc>
        <w:tc>
          <w:tcPr/>
          <w:p w:rsidR="00000000" w:rsidDel="00000000" w:rsidP="00000000" w:rsidRDefault="00000000" w:rsidRPr="00000000" w14:paraId="00000491">
            <w:pPr>
              <w:rPr/>
            </w:pPr>
            <w:r w:rsidDel="00000000" w:rsidR="00000000" w:rsidRPr="00000000">
              <w:rPr>
                <w:rtl w:val="0"/>
              </w:rPr>
              <w:t xml:space="preserve">12</w:t>
            </w:r>
          </w:p>
        </w:tc>
      </w:tr>
      <w:tr>
        <w:trPr>
          <w:cantSplit w:val="0"/>
          <w:tblHeader w:val="0"/>
        </w:trPr>
        <w:tc>
          <w:tcPr/>
          <w:p w:rsidR="00000000" w:rsidDel="00000000" w:rsidP="00000000" w:rsidRDefault="00000000" w:rsidRPr="00000000" w14:paraId="00000492">
            <w:pPr>
              <w:rPr/>
            </w:pPr>
            <w:r w:rsidDel="00000000" w:rsidR="00000000" w:rsidRPr="00000000">
              <w:rPr>
                <w:rtl w:val="0"/>
              </w:rPr>
              <w:t xml:space="preserve">27.</w:t>
            </w:r>
          </w:p>
        </w:tc>
        <w:tc>
          <w:tcPr/>
          <w:p w:rsidR="00000000" w:rsidDel="00000000" w:rsidP="00000000" w:rsidRDefault="00000000" w:rsidRPr="00000000" w14:paraId="00000493">
            <w:pPr>
              <w:rPr/>
            </w:pPr>
            <w:r w:rsidDel="00000000" w:rsidR="00000000" w:rsidRPr="00000000">
              <w:rPr>
                <w:rtl w:val="0"/>
              </w:rPr>
              <w:t xml:space="preserve">IIAsistent de gestiune</w:t>
            </w:r>
          </w:p>
        </w:tc>
        <w:tc>
          <w:tcPr>
            <w:gridSpan w:val="2"/>
          </w:tcPr>
          <w:p w:rsidR="00000000" w:rsidDel="00000000" w:rsidP="00000000" w:rsidRDefault="00000000" w:rsidRPr="00000000" w14:paraId="00000494">
            <w:pPr>
              <w:rPr/>
            </w:pPr>
            <w:r w:rsidDel="00000000" w:rsidR="00000000" w:rsidRPr="00000000">
              <w:rPr>
                <w:rtl w:val="0"/>
              </w:rPr>
              <w:t xml:space="preserve">582</w:t>
            </w:r>
          </w:p>
        </w:tc>
        <w:tc>
          <w:tcPr/>
          <w:p w:rsidR="00000000" w:rsidDel="00000000" w:rsidP="00000000" w:rsidRDefault="00000000" w:rsidRPr="00000000" w14:paraId="00000496">
            <w:pPr>
              <w:rPr/>
            </w:pPr>
            <w:r w:rsidDel="00000000" w:rsidR="00000000" w:rsidRPr="00000000">
              <w:rPr>
                <w:rtl w:val="0"/>
              </w:rPr>
              <w:t xml:space="preserve">284</w:t>
            </w:r>
          </w:p>
        </w:tc>
        <w:tc>
          <w:tcPr/>
          <w:p w:rsidR="00000000" w:rsidDel="00000000" w:rsidP="00000000" w:rsidRDefault="00000000" w:rsidRPr="00000000" w14:paraId="00000497">
            <w:pPr>
              <w:rPr/>
            </w:pPr>
            <w:r w:rsidDel="00000000" w:rsidR="00000000" w:rsidRPr="00000000">
              <w:rPr>
                <w:rtl w:val="0"/>
              </w:rPr>
              <w:t xml:space="preserve">298</w:t>
            </w:r>
          </w:p>
        </w:tc>
      </w:tr>
    </w:tbl>
    <w:p w:rsidR="00000000" w:rsidDel="00000000" w:rsidP="00000000" w:rsidRDefault="00000000" w:rsidRPr="00000000" w14:paraId="00000498">
      <w:pPr>
        <w:ind w:firstLine="708"/>
        <w:rPr>
          <w:b w:val="1"/>
        </w:rPr>
      </w:pPr>
      <w:r w:rsidDel="00000000" w:rsidR="00000000" w:rsidRPr="00000000">
        <w:rPr>
          <w:rtl w:val="0"/>
        </w:rPr>
      </w:r>
    </w:p>
    <w:p w:rsidR="00000000" w:rsidDel="00000000" w:rsidP="00000000" w:rsidRDefault="00000000" w:rsidRPr="00000000" w14:paraId="00000499">
      <w:pPr>
        <w:ind w:firstLine="708"/>
        <w:rPr>
          <w:color w:val="ff0000"/>
        </w:rPr>
      </w:pPr>
      <w:r w:rsidDel="00000000" w:rsidR="00000000" w:rsidRPr="00000000">
        <w:rPr>
          <w:rtl w:val="0"/>
        </w:rPr>
      </w:r>
    </w:p>
    <w:tbl>
      <w:tblPr>
        <w:tblStyle w:val="Table23"/>
        <w:tblW w:w="84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9"/>
        <w:gridCol w:w="2693"/>
        <w:gridCol w:w="1418"/>
        <w:gridCol w:w="2126"/>
        <w:gridCol w:w="1283"/>
        <w:tblGridChange w:id="0">
          <w:tblGrid>
            <w:gridCol w:w="959"/>
            <w:gridCol w:w="2693"/>
            <w:gridCol w:w="1418"/>
            <w:gridCol w:w="2126"/>
            <w:gridCol w:w="1283"/>
          </w:tblGrid>
        </w:tblGridChange>
      </w:tblGrid>
      <w:tr>
        <w:trPr>
          <w:cantSplit w:val="0"/>
          <w:tblHeader w:val="0"/>
        </w:trPr>
        <w:tc>
          <w:tcPr>
            <w:shd w:fill="548dd4" w:val="clear"/>
          </w:tcPr>
          <w:p w:rsidR="00000000" w:rsidDel="00000000" w:rsidP="00000000" w:rsidRDefault="00000000" w:rsidRPr="00000000" w14:paraId="0000049A">
            <w:pPr>
              <w:rPr/>
            </w:pPr>
            <w:r w:rsidDel="00000000" w:rsidR="00000000" w:rsidRPr="00000000">
              <w:rPr>
                <w:rtl w:val="0"/>
              </w:rPr>
              <w:t xml:space="preserve">Nr.crt.</w:t>
            </w:r>
          </w:p>
        </w:tc>
        <w:tc>
          <w:tcPr>
            <w:shd w:fill="548dd4" w:val="clear"/>
          </w:tcPr>
          <w:p w:rsidR="00000000" w:rsidDel="00000000" w:rsidP="00000000" w:rsidRDefault="00000000" w:rsidRPr="00000000" w14:paraId="0000049B">
            <w:pPr>
              <w:rPr/>
            </w:pPr>
            <w:r w:rsidDel="00000000" w:rsidR="00000000" w:rsidRPr="00000000">
              <w:rPr>
                <w:rtl w:val="0"/>
              </w:rPr>
              <w:t xml:space="preserve">Forma de învățământ</w:t>
            </w:r>
          </w:p>
        </w:tc>
        <w:tc>
          <w:tcPr>
            <w:shd w:fill="548dd4" w:val="clear"/>
          </w:tcPr>
          <w:p w:rsidR="00000000" w:rsidDel="00000000" w:rsidP="00000000" w:rsidRDefault="00000000" w:rsidRPr="00000000" w14:paraId="0000049C">
            <w:pPr>
              <w:rPr/>
            </w:pPr>
            <w:r w:rsidDel="00000000" w:rsidR="00000000" w:rsidRPr="00000000">
              <w:rPr>
                <w:rtl w:val="0"/>
              </w:rPr>
              <w:t xml:space="preserve">Nr.absențe </w:t>
            </w:r>
          </w:p>
        </w:tc>
        <w:tc>
          <w:tcPr>
            <w:shd w:fill="548dd4" w:val="clear"/>
          </w:tcPr>
          <w:p w:rsidR="00000000" w:rsidDel="00000000" w:rsidP="00000000" w:rsidRDefault="00000000" w:rsidRPr="00000000" w14:paraId="0000049D">
            <w:pPr>
              <w:rPr/>
            </w:pPr>
            <w:r w:rsidDel="00000000" w:rsidR="00000000" w:rsidRPr="00000000">
              <w:rPr>
                <w:rtl w:val="0"/>
              </w:rPr>
              <w:t xml:space="preserve">Nr. absențe motivate</w:t>
            </w:r>
          </w:p>
        </w:tc>
        <w:tc>
          <w:tcPr>
            <w:shd w:fill="548dd4" w:val="clear"/>
          </w:tcPr>
          <w:p w:rsidR="00000000" w:rsidDel="00000000" w:rsidP="00000000" w:rsidRDefault="00000000" w:rsidRPr="00000000" w14:paraId="0000049E">
            <w:pPr>
              <w:rPr/>
            </w:pPr>
            <w:r w:rsidDel="00000000" w:rsidR="00000000" w:rsidRPr="00000000">
              <w:rPr>
                <w:rtl w:val="0"/>
              </w:rPr>
              <w:t xml:space="preserve">Nr. absente nemotivate</w:t>
            </w:r>
          </w:p>
        </w:tc>
      </w:tr>
      <w:tr>
        <w:trPr>
          <w:cantSplit w:val="0"/>
          <w:tblHeader w:val="0"/>
        </w:trPr>
        <w:tc>
          <w:tcPr/>
          <w:p w:rsidR="00000000" w:rsidDel="00000000" w:rsidP="00000000" w:rsidRDefault="00000000" w:rsidRPr="00000000" w14:paraId="0000049F">
            <w:pPr>
              <w:rPr/>
            </w:pPr>
            <w:r w:rsidDel="00000000" w:rsidR="00000000" w:rsidRPr="00000000">
              <w:rPr>
                <w:rtl w:val="0"/>
              </w:rPr>
              <w:t xml:space="preserve">1</w:t>
            </w:r>
          </w:p>
        </w:tc>
        <w:tc>
          <w:tcPr/>
          <w:p w:rsidR="00000000" w:rsidDel="00000000" w:rsidP="00000000" w:rsidRDefault="00000000" w:rsidRPr="00000000" w14:paraId="000004A0">
            <w:pPr>
              <w:rPr/>
            </w:pPr>
            <w:r w:rsidDel="00000000" w:rsidR="00000000" w:rsidRPr="00000000">
              <w:rPr>
                <w:rtl w:val="0"/>
              </w:rPr>
              <w:t xml:space="preserve">primar</w:t>
            </w:r>
          </w:p>
        </w:tc>
        <w:tc>
          <w:tcPr/>
          <w:p w:rsidR="00000000" w:rsidDel="00000000" w:rsidP="00000000" w:rsidRDefault="00000000" w:rsidRPr="00000000" w14:paraId="000004A1">
            <w:pPr>
              <w:rPr/>
            </w:pPr>
            <w:r w:rsidDel="00000000" w:rsidR="00000000" w:rsidRPr="00000000">
              <w:rPr>
                <w:rtl w:val="0"/>
              </w:rPr>
              <w:t xml:space="preserve">13314</w:t>
            </w:r>
          </w:p>
        </w:tc>
        <w:tc>
          <w:tcPr/>
          <w:p w:rsidR="00000000" w:rsidDel="00000000" w:rsidP="00000000" w:rsidRDefault="00000000" w:rsidRPr="00000000" w14:paraId="000004A2">
            <w:pPr>
              <w:rPr/>
            </w:pPr>
            <w:r w:rsidDel="00000000" w:rsidR="00000000" w:rsidRPr="00000000">
              <w:rPr>
                <w:rtl w:val="0"/>
              </w:rPr>
              <w:t xml:space="preserve">4942</w:t>
            </w:r>
          </w:p>
        </w:tc>
        <w:tc>
          <w:tcPr/>
          <w:p w:rsidR="00000000" w:rsidDel="00000000" w:rsidP="00000000" w:rsidRDefault="00000000" w:rsidRPr="00000000" w14:paraId="000004A3">
            <w:pPr>
              <w:rPr/>
            </w:pPr>
            <w:r w:rsidDel="00000000" w:rsidR="00000000" w:rsidRPr="00000000">
              <w:rPr>
                <w:rtl w:val="0"/>
              </w:rPr>
              <w:t xml:space="preserve">8372</w:t>
            </w:r>
          </w:p>
        </w:tc>
      </w:tr>
      <w:tr>
        <w:trPr>
          <w:cantSplit w:val="0"/>
          <w:tblHeader w:val="0"/>
        </w:trPr>
        <w:tc>
          <w:tcPr/>
          <w:p w:rsidR="00000000" w:rsidDel="00000000" w:rsidP="00000000" w:rsidRDefault="00000000" w:rsidRPr="00000000" w14:paraId="000004A4">
            <w:pPr>
              <w:rPr/>
            </w:pPr>
            <w:r w:rsidDel="00000000" w:rsidR="00000000" w:rsidRPr="00000000">
              <w:rPr>
                <w:rtl w:val="0"/>
              </w:rPr>
              <w:t xml:space="preserve">2</w:t>
            </w:r>
          </w:p>
        </w:tc>
        <w:tc>
          <w:tcPr/>
          <w:p w:rsidR="00000000" w:rsidDel="00000000" w:rsidP="00000000" w:rsidRDefault="00000000" w:rsidRPr="00000000" w14:paraId="000004A5">
            <w:pPr>
              <w:rPr/>
            </w:pPr>
            <w:r w:rsidDel="00000000" w:rsidR="00000000" w:rsidRPr="00000000">
              <w:rPr>
                <w:rtl w:val="0"/>
              </w:rPr>
              <w:t xml:space="preserve">gimnazial</w:t>
            </w:r>
          </w:p>
        </w:tc>
        <w:tc>
          <w:tcPr/>
          <w:p w:rsidR="00000000" w:rsidDel="00000000" w:rsidP="00000000" w:rsidRDefault="00000000" w:rsidRPr="00000000" w14:paraId="000004A6">
            <w:pPr>
              <w:rPr/>
            </w:pPr>
            <w:r w:rsidDel="00000000" w:rsidR="00000000" w:rsidRPr="00000000">
              <w:rPr>
                <w:rtl w:val="0"/>
              </w:rPr>
              <w:t xml:space="preserve">17552</w:t>
            </w:r>
          </w:p>
        </w:tc>
        <w:tc>
          <w:tcPr/>
          <w:p w:rsidR="00000000" w:rsidDel="00000000" w:rsidP="00000000" w:rsidRDefault="00000000" w:rsidRPr="00000000" w14:paraId="000004A7">
            <w:pPr>
              <w:rPr/>
            </w:pPr>
            <w:r w:rsidDel="00000000" w:rsidR="00000000" w:rsidRPr="00000000">
              <w:rPr>
                <w:rtl w:val="0"/>
              </w:rPr>
              <w:t xml:space="preserve">5125</w:t>
            </w:r>
          </w:p>
        </w:tc>
        <w:tc>
          <w:tcPr/>
          <w:p w:rsidR="00000000" w:rsidDel="00000000" w:rsidP="00000000" w:rsidRDefault="00000000" w:rsidRPr="00000000" w14:paraId="000004A8">
            <w:pPr>
              <w:rPr/>
            </w:pPr>
            <w:r w:rsidDel="00000000" w:rsidR="00000000" w:rsidRPr="00000000">
              <w:rPr>
                <w:rtl w:val="0"/>
              </w:rPr>
              <w:t xml:space="preserve">12427</w:t>
            </w:r>
          </w:p>
        </w:tc>
      </w:tr>
      <w:tr>
        <w:trPr>
          <w:cantSplit w:val="0"/>
          <w:tblHeader w:val="0"/>
        </w:trPr>
        <w:tc>
          <w:tcPr/>
          <w:p w:rsidR="00000000" w:rsidDel="00000000" w:rsidP="00000000" w:rsidRDefault="00000000" w:rsidRPr="00000000" w14:paraId="000004A9">
            <w:pPr>
              <w:rPr/>
            </w:pPr>
            <w:r w:rsidDel="00000000" w:rsidR="00000000" w:rsidRPr="00000000">
              <w:rPr>
                <w:rtl w:val="0"/>
              </w:rPr>
              <w:t xml:space="preserve">3</w:t>
            </w:r>
          </w:p>
        </w:tc>
        <w:tc>
          <w:tcPr/>
          <w:p w:rsidR="00000000" w:rsidDel="00000000" w:rsidP="00000000" w:rsidRDefault="00000000" w:rsidRPr="00000000" w14:paraId="000004AA">
            <w:pPr>
              <w:rPr/>
            </w:pPr>
            <w:r w:rsidDel="00000000" w:rsidR="00000000" w:rsidRPr="00000000">
              <w:rPr>
                <w:rtl w:val="0"/>
              </w:rPr>
              <w:t xml:space="preserve">liceu</w:t>
            </w:r>
          </w:p>
        </w:tc>
        <w:tc>
          <w:tcPr/>
          <w:p w:rsidR="00000000" w:rsidDel="00000000" w:rsidP="00000000" w:rsidRDefault="00000000" w:rsidRPr="00000000" w14:paraId="000004AB">
            <w:pPr>
              <w:rPr/>
            </w:pPr>
            <w:r w:rsidDel="00000000" w:rsidR="00000000" w:rsidRPr="00000000">
              <w:rPr>
                <w:rtl w:val="0"/>
              </w:rPr>
              <w:t xml:space="preserve">25165</w:t>
            </w:r>
          </w:p>
        </w:tc>
        <w:tc>
          <w:tcPr/>
          <w:p w:rsidR="00000000" w:rsidDel="00000000" w:rsidP="00000000" w:rsidRDefault="00000000" w:rsidRPr="00000000" w14:paraId="000004AC">
            <w:pPr>
              <w:rPr/>
            </w:pPr>
            <w:r w:rsidDel="00000000" w:rsidR="00000000" w:rsidRPr="00000000">
              <w:rPr>
                <w:rtl w:val="0"/>
              </w:rPr>
              <w:t xml:space="preserve">11747</w:t>
            </w:r>
          </w:p>
        </w:tc>
        <w:tc>
          <w:tcPr/>
          <w:p w:rsidR="00000000" w:rsidDel="00000000" w:rsidP="00000000" w:rsidRDefault="00000000" w:rsidRPr="00000000" w14:paraId="000004AD">
            <w:pPr>
              <w:rPr/>
            </w:pPr>
            <w:r w:rsidDel="00000000" w:rsidR="00000000" w:rsidRPr="00000000">
              <w:rPr>
                <w:rtl w:val="0"/>
              </w:rPr>
              <w:t xml:space="preserve">13418</w:t>
            </w:r>
          </w:p>
        </w:tc>
      </w:tr>
      <w:tr>
        <w:trPr>
          <w:cantSplit w:val="0"/>
          <w:tblHeader w:val="0"/>
        </w:trPr>
        <w:tc>
          <w:tcPr/>
          <w:p w:rsidR="00000000" w:rsidDel="00000000" w:rsidP="00000000" w:rsidRDefault="00000000" w:rsidRPr="00000000" w14:paraId="000004AE">
            <w:pPr>
              <w:rPr/>
            </w:pPr>
            <w:r w:rsidDel="00000000" w:rsidR="00000000" w:rsidRPr="00000000">
              <w:rPr>
                <w:rtl w:val="0"/>
              </w:rPr>
              <w:t xml:space="preserve">4</w:t>
            </w:r>
          </w:p>
        </w:tc>
        <w:tc>
          <w:tcPr/>
          <w:p w:rsidR="00000000" w:rsidDel="00000000" w:rsidP="00000000" w:rsidRDefault="00000000" w:rsidRPr="00000000" w14:paraId="000004AF">
            <w:pPr>
              <w:rPr/>
            </w:pPr>
            <w:r w:rsidDel="00000000" w:rsidR="00000000" w:rsidRPr="00000000">
              <w:rPr>
                <w:rtl w:val="0"/>
              </w:rPr>
              <w:t xml:space="preserve">învățământ profesional </w:t>
            </w:r>
          </w:p>
        </w:tc>
        <w:tc>
          <w:tcPr/>
          <w:p w:rsidR="00000000" w:rsidDel="00000000" w:rsidP="00000000" w:rsidRDefault="00000000" w:rsidRPr="00000000" w14:paraId="000004B0">
            <w:pPr>
              <w:rPr/>
            </w:pPr>
            <w:r w:rsidDel="00000000" w:rsidR="00000000" w:rsidRPr="00000000">
              <w:rPr>
                <w:rtl w:val="0"/>
              </w:rPr>
              <w:t xml:space="preserve">34103</w:t>
            </w:r>
          </w:p>
        </w:tc>
        <w:tc>
          <w:tcPr/>
          <w:p w:rsidR="00000000" w:rsidDel="00000000" w:rsidP="00000000" w:rsidRDefault="00000000" w:rsidRPr="00000000" w14:paraId="000004B1">
            <w:pPr>
              <w:rPr/>
            </w:pPr>
            <w:r w:rsidDel="00000000" w:rsidR="00000000" w:rsidRPr="00000000">
              <w:rPr>
                <w:rtl w:val="0"/>
              </w:rPr>
              <w:t xml:space="preserve">16458</w:t>
            </w:r>
          </w:p>
        </w:tc>
        <w:tc>
          <w:tcPr/>
          <w:p w:rsidR="00000000" w:rsidDel="00000000" w:rsidP="00000000" w:rsidRDefault="00000000" w:rsidRPr="00000000" w14:paraId="000004B2">
            <w:pPr>
              <w:rPr/>
            </w:pPr>
            <w:r w:rsidDel="00000000" w:rsidR="00000000" w:rsidRPr="00000000">
              <w:rPr>
                <w:rtl w:val="0"/>
              </w:rPr>
              <w:t xml:space="preserve">17645</w:t>
            </w:r>
          </w:p>
        </w:tc>
      </w:tr>
      <w:tr>
        <w:trPr>
          <w:cantSplit w:val="0"/>
          <w:tblHeader w:val="0"/>
        </w:trPr>
        <w:tc>
          <w:tcPr/>
          <w:p w:rsidR="00000000" w:rsidDel="00000000" w:rsidP="00000000" w:rsidRDefault="00000000" w:rsidRPr="00000000" w14:paraId="000004B3">
            <w:pPr>
              <w:rPr/>
            </w:pPr>
            <w:r w:rsidDel="00000000" w:rsidR="00000000" w:rsidRPr="00000000">
              <w:rPr>
                <w:rtl w:val="0"/>
              </w:rPr>
              <w:t xml:space="preserve">5</w:t>
            </w:r>
          </w:p>
        </w:tc>
        <w:tc>
          <w:tcPr/>
          <w:p w:rsidR="00000000" w:rsidDel="00000000" w:rsidP="00000000" w:rsidRDefault="00000000" w:rsidRPr="00000000" w14:paraId="000004B4">
            <w:pPr>
              <w:rPr/>
            </w:pPr>
            <w:r w:rsidDel="00000000" w:rsidR="00000000" w:rsidRPr="00000000">
              <w:rPr>
                <w:rtl w:val="0"/>
              </w:rPr>
              <w:t xml:space="preserve">învățământ postliceal</w:t>
            </w:r>
          </w:p>
        </w:tc>
        <w:tc>
          <w:tcPr/>
          <w:p w:rsidR="00000000" w:rsidDel="00000000" w:rsidP="00000000" w:rsidRDefault="00000000" w:rsidRPr="00000000" w14:paraId="000004B5">
            <w:pPr>
              <w:rPr/>
            </w:pPr>
            <w:r w:rsidDel="00000000" w:rsidR="00000000" w:rsidRPr="00000000">
              <w:rPr>
                <w:rtl w:val="0"/>
              </w:rPr>
              <w:t xml:space="preserve">606</w:t>
            </w:r>
          </w:p>
        </w:tc>
        <w:tc>
          <w:tcPr/>
          <w:p w:rsidR="00000000" w:rsidDel="00000000" w:rsidP="00000000" w:rsidRDefault="00000000" w:rsidRPr="00000000" w14:paraId="000004B6">
            <w:pPr>
              <w:rPr/>
            </w:pPr>
            <w:r w:rsidDel="00000000" w:rsidR="00000000" w:rsidRPr="00000000">
              <w:rPr>
                <w:rtl w:val="0"/>
              </w:rPr>
              <w:t xml:space="preserve">296</w:t>
            </w:r>
          </w:p>
        </w:tc>
        <w:tc>
          <w:tcPr/>
          <w:p w:rsidR="00000000" w:rsidDel="00000000" w:rsidP="00000000" w:rsidRDefault="00000000" w:rsidRPr="00000000" w14:paraId="000004B7">
            <w:pPr>
              <w:rPr/>
            </w:pPr>
            <w:r w:rsidDel="00000000" w:rsidR="00000000" w:rsidRPr="00000000">
              <w:rPr>
                <w:rtl w:val="0"/>
              </w:rPr>
              <w:t xml:space="preserve">310</w:t>
            </w:r>
          </w:p>
        </w:tc>
      </w:tr>
      <w:tr>
        <w:trPr>
          <w:cantSplit w:val="0"/>
          <w:tblHeader w:val="0"/>
        </w:trPr>
        <w:tc>
          <w:tcPr/>
          <w:p w:rsidR="00000000" w:rsidDel="00000000" w:rsidP="00000000" w:rsidRDefault="00000000" w:rsidRPr="00000000" w14:paraId="000004B8">
            <w:pPr>
              <w:rPr/>
            </w:pPr>
            <w:r w:rsidDel="00000000" w:rsidR="00000000" w:rsidRPr="00000000">
              <w:rPr>
                <w:rtl w:val="0"/>
              </w:rPr>
            </w:r>
          </w:p>
        </w:tc>
        <w:tc>
          <w:tcPr/>
          <w:p w:rsidR="00000000" w:rsidDel="00000000" w:rsidP="00000000" w:rsidRDefault="00000000" w:rsidRPr="00000000" w14:paraId="000004B9">
            <w:pPr>
              <w:rPr/>
            </w:pPr>
            <w:r w:rsidDel="00000000" w:rsidR="00000000" w:rsidRPr="00000000">
              <w:rPr>
                <w:rtl w:val="0"/>
              </w:rPr>
              <w:t xml:space="preserve">total</w:t>
            </w:r>
          </w:p>
        </w:tc>
        <w:tc>
          <w:tcPr/>
          <w:p w:rsidR="00000000" w:rsidDel="00000000" w:rsidP="00000000" w:rsidRDefault="00000000" w:rsidRPr="00000000" w14:paraId="000004BA">
            <w:pPr>
              <w:rPr/>
            </w:pPr>
            <w:r w:rsidDel="00000000" w:rsidR="00000000" w:rsidRPr="00000000">
              <w:rPr>
                <w:rtl w:val="0"/>
              </w:rPr>
              <w:t xml:space="preserve">90740</w:t>
            </w:r>
          </w:p>
        </w:tc>
        <w:tc>
          <w:tcPr/>
          <w:p w:rsidR="00000000" w:rsidDel="00000000" w:rsidP="00000000" w:rsidRDefault="00000000" w:rsidRPr="00000000" w14:paraId="000004BB">
            <w:pPr>
              <w:rPr/>
            </w:pPr>
            <w:r w:rsidDel="00000000" w:rsidR="00000000" w:rsidRPr="00000000">
              <w:rPr>
                <w:rtl w:val="0"/>
              </w:rPr>
              <w:t xml:space="preserve">38568</w:t>
            </w:r>
          </w:p>
        </w:tc>
        <w:tc>
          <w:tcPr/>
          <w:p w:rsidR="00000000" w:rsidDel="00000000" w:rsidP="00000000" w:rsidRDefault="00000000" w:rsidRPr="00000000" w14:paraId="000004BC">
            <w:pPr>
              <w:rPr/>
            </w:pPr>
            <w:r w:rsidDel="00000000" w:rsidR="00000000" w:rsidRPr="00000000">
              <w:rPr>
                <w:rtl w:val="0"/>
              </w:rPr>
              <w:t xml:space="preserve">52172</w:t>
            </w:r>
          </w:p>
        </w:tc>
      </w:tr>
    </w:tbl>
    <w:p w:rsidR="00000000" w:rsidDel="00000000" w:rsidP="00000000" w:rsidRDefault="00000000" w:rsidRPr="00000000" w14:paraId="000004BD">
      <w:pPr>
        <w:ind w:firstLine="708"/>
        <w:rPr>
          <w:color w:val="ff0000"/>
        </w:rPr>
      </w:pPr>
      <w:r w:rsidDel="00000000" w:rsidR="00000000" w:rsidRPr="00000000">
        <w:rPr>
          <w:rtl w:val="0"/>
        </w:rPr>
      </w:r>
    </w:p>
    <w:p w:rsidR="00000000" w:rsidDel="00000000" w:rsidP="00000000" w:rsidRDefault="00000000" w:rsidRPr="00000000" w14:paraId="000004BE">
      <w:pPr>
        <w:jc w:val="both"/>
        <w:rPr/>
      </w:pPr>
      <w:r w:rsidDel="00000000" w:rsidR="00000000" w:rsidRPr="00000000">
        <w:rPr>
          <w:rtl w:val="0"/>
        </w:rPr>
        <w:t xml:space="preserve">Măsuri luate de școală: </w:t>
      </w:r>
    </w:p>
    <w:p w:rsidR="00000000" w:rsidDel="00000000" w:rsidP="00000000" w:rsidRDefault="00000000" w:rsidRPr="00000000" w14:paraId="000004BF">
      <w:pPr>
        <w:jc w:val="both"/>
        <w:rPr/>
      </w:pPr>
      <w:r w:rsidDel="00000000" w:rsidR="00000000" w:rsidRPr="00000000">
        <w:rPr>
          <w:rtl w:val="0"/>
        </w:rPr>
        <w:t xml:space="preserve">- întrunirea consiliilor profesorilor claselor pentru a stabili sancţiunile pentru elevii cu absenţe nemotivate şi măsurile necesare pentru combaterea acestora; </w:t>
      </w:r>
    </w:p>
    <w:p w:rsidR="00000000" w:rsidDel="00000000" w:rsidP="00000000" w:rsidRDefault="00000000" w:rsidRPr="00000000" w14:paraId="000004C0">
      <w:pPr>
        <w:jc w:val="both"/>
        <w:rPr/>
      </w:pPr>
      <w:r w:rsidDel="00000000" w:rsidR="00000000" w:rsidRPr="00000000">
        <w:rPr>
          <w:rtl w:val="0"/>
        </w:rPr>
        <w:t xml:space="preserve">- desfăşurarea  programului  lapte – corn ;</w:t>
      </w:r>
    </w:p>
    <w:p w:rsidR="00000000" w:rsidDel="00000000" w:rsidP="00000000" w:rsidRDefault="00000000" w:rsidRPr="00000000" w14:paraId="000004C1">
      <w:pPr>
        <w:jc w:val="both"/>
        <w:rPr/>
      </w:pPr>
      <w:r w:rsidDel="00000000" w:rsidR="00000000" w:rsidRPr="00000000">
        <w:rPr>
          <w:rtl w:val="0"/>
        </w:rPr>
        <w:t xml:space="preserve">- desfășurarea programului cu fonduri europene prin PNRR, F-PNRAS-1-2022-1258 ;</w:t>
      </w:r>
    </w:p>
    <w:p w:rsidR="00000000" w:rsidDel="00000000" w:rsidP="00000000" w:rsidRDefault="00000000" w:rsidRPr="00000000" w14:paraId="000004C2">
      <w:pPr>
        <w:jc w:val="both"/>
        <w:rPr/>
      </w:pPr>
      <w:r w:rsidDel="00000000" w:rsidR="00000000" w:rsidRPr="00000000">
        <w:rPr>
          <w:rtl w:val="0"/>
        </w:rPr>
        <w:t xml:space="preserve">- elaborarea unei baze  de date cu elevii care prezintă risc prin prisma fenomenului de absenteism  şcolar,   abandon  şcolar ;</w:t>
      </w:r>
    </w:p>
    <w:p w:rsidR="00000000" w:rsidDel="00000000" w:rsidP="00000000" w:rsidRDefault="00000000" w:rsidRPr="00000000" w14:paraId="000004C3">
      <w:pPr>
        <w:jc w:val="both"/>
        <w:rPr/>
      </w:pPr>
      <w:r w:rsidDel="00000000" w:rsidR="00000000" w:rsidRPr="00000000">
        <w:rPr>
          <w:rtl w:val="0"/>
        </w:rPr>
        <w:t xml:space="preserve">- aplicarea  de  chestionare privind stabilirea  cauzelor absenteismului  şcolar;</w:t>
      </w:r>
    </w:p>
    <w:p w:rsidR="00000000" w:rsidDel="00000000" w:rsidP="00000000" w:rsidRDefault="00000000" w:rsidRPr="00000000" w14:paraId="000004C4">
      <w:pPr>
        <w:jc w:val="both"/>
        <w:rPr/>
      </w:pPr>
      <w:r w:rsidDel="00000000" w:rsidR="00000000" w:rsidRPr="00000000">
        <w:rPr>
          <w:rtl w:val="0"/>
        </w:rPr>
        <w:t xml:space="preserve">- programe  de  activităţi  extraşcolare.</w:t>
      </w:r>
    </w:p>
    <w:p w:rsidR="00000000" w:rsidDel="00000000" w:rsidP="00000000" w:rsidRDefault="00000000" w:rsidRPr="00000000" w14:paraId="000004C5">
      <w:pPr>
        <w:jc w:val="both"/>
        <w:rPr/>
      </w:pPr>
      <w:r w:rsidDel="00000000" w:rsidR="00000000" w:rsidRPr="00000000">
        <w:rPr>
          <w:rtl w:val="0"/>
        </w:rPr>
        <w:t xml:space="preserve">- convorbiri telefonice cu elevii; </w:t>
      </w:r>
    </w:p>
    <w:p w:rsidR="00000000" w:rsidDel="00000000" w:rsidP="00000000" w:rsidRDefault="00000000" w:rsidRPr="00000000" w14:paraId="000004C6">
      <w:pPr>
        <w:jc w:val="both"/>
        <w:rPr/>
      </w:pPr>
      <w:r w:rsidDel="00000000" w:rsidR="00000000" w:rsidRPr="00000000">
        <w:rPr>
          <w:rtl w:val="0"/>
        </w:rPr>
        <w:t xml:space="preserve">- convorbiri telefonice și prin mesaje text periodice cu părinții; </w:t>
      </w:r>
    </w:p>
    <w:p w:rsidR="00000000" w:rsidDel="00000000" w:rsidP="00000000" w:rsidRDefault="00000000" w:rsidRPr="00000000" w14:paraId="000004C7">
      <w:pPr>
        <w:jc w:val="both"/>
        <w:rPr/>
      </w:pPr>
      <w:r w:rsidDel="00000000" w:rsidR="00000000" w:rsidRPr="00000000">
        <w:rPr>
          <w:rtl w:val="0"/>
        </w:rPr>
        <w:t xml:space="preserve">- suspendarea bursei; </w:t>
      </w:r>
    </w:p>
    <w:p w:rsidR="00000000" w:rsidDel="00000000" w:rsidP="00000000" w:rsidRDefault="00000000" w:rsidRPr="00000000" w14:paraId="000004C8">
      <w:pPr>
        <w:jc w:val="both"/>
        <w:rPr/>
      </w:pPr>
      <w:r w:rsidDel="00000000" w:rsidR="00000000" w:rsidRPr="00000000">
        <w:rPr>
          <w:rtl w:val="0"/>
        </w:rPr>
        <w:t xml:space="preserve">- sesizarea serviciului de asistență socială din cadrul primăriei de domiciliu al elevului</w:t>
      </w:r>
    </w:p>
    <w:p w:rsidR="00000000" w:rsidDel="00000000" w:rsidP="00000000" w:rsidRDefault="00000000" w:rsidRPr="00000000" w14:paraId="000004C9">
      <w:pPr>
        <w:jc w:val="both"/>
        <w:rPr/>
      </w:pPr>
      <w:r w:rsidDel="00000000" w:rsidR="00000000" w:rsidRPr="00000000">
        <w:rPr>
          <w:rtl w:val="0"/>
        </w:rPr>
        <w:t xml:space="preserve">Nu se poate vorbi de calitate în activitate dacă nu există preocupare pentru a oferi elevilor activităţi care să-i dezvolte, să le ofere satisfacţii şi sa-i facă conştienţi şi mulţumiţi de importanţa  frecventării cursurilor şi a pregătirii lor pentru ore.</w:t>
      </w:r>
    </w:p>
    <w:p w:rsidR="00000000" w:rsidDel="00000000" w:rsidP="00000000" w:rsidRDefault="00000000" w:rsidRPr="00000000" w14:paraId="000004CA">
      <w:pPr>
        <w:jc w:val="both"/>
        <w:rPr/>
      </w:pPr>
      <w:r w:rsidDel="00000000" w:rsidR="00000000" w:rsidRPr="00000000">
        <w:rPr>
          <w:rtl w:val="0"/>
        </w:rPr>
        <w:t xml:space="preserve">Măiestria profesorului, eficacitatea competenţelor dobândite prin parcurgerea unor programe de</w:t>
      </w:r>
    </w:p>
    <w:p w:rsidR="00000000" w:rsidDel="00000000" w:rsidP="00000000" w:rsidRDefault="00000000" w:rsidRPr="00000000" w14:paraId="000004CB">
      <w:pPr>
        <w:jc w:val="both"/>
        <w:rPr/>
      </w:pPr>
      <w:r w:rsidDel="00000000" w:rsidR="00000000" w:rsidRPr="00000000">
        <w:rPr>
          <w:rtl w:val="0"/>
        </w:rPr>
        <w:t xml:space="preserve">formare se reflectă în rezultatele elevilor, în satisfacţia aşteptărilor acestora, ale familiilor lor şi nu în ultimul rând ale societăţii.</w:t>
      </w:r>
    </w:p>
    <w:p w:rsidR="00000000" w:rsidDel="00000000" w:rsidP="00000000" w:rsidRDefault="00000000" w:rsidRPr="00000000" w14:paraId="000004CC">
      <w:pPr>
        <w:jc w:val="both"/>
        <w:rPr/>
      </w:pPr>
      <w:r w:rsidDel="00000000" w:rsidR="00000000" w:rsidRPr="00000000">
        <w:rPr>
          <w:rtl w:val="0"/>
        </w:rPr>
        <w:t xml:space="preserve">Ca priorităţi pe termen scurt se impune:</w:t>
      </w:r>
    </w:p>
    <w:p w:rsidR="00000000" w:rsidDel="00000000" w:rsidP="00000000" w:rsidRDefault="00000000" w:rsidRPr="00000000" w14:paraId="000004C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regândirea proiectării unităţilor de învăţare și a activităților cadrelor didactice având în vedere nevoile prezente de formare ale elevilor ţinând cont de rezultatele de la sfârşitul anului</w:t>
      </w:r>
    </w:p>
    <w:p w:rsidR="00000000" w:rsidDel="00000000" w:rsidP="00000000" w:rsidRDefault="00000000" w:rsidRPr="00000000" w14:paraId="000004C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întărirea legăturii dintre școală și familia elevilor</w:t>
      </w:r>
    </w:p>
    <w:p w:rsidR="00000000" w:rsidDel="00000000" w:rsidP="00000000" w:rsidRDefault="00000000" w:rsidRPr="00000000" w14:paraId="000004CF">
      <w:pPr>
        <w:jc w:val="both"/>
        <w:rPr/>
      </w:pPr>
      <w:r w:rsidDel="00000000" w:rsidR="00000000" w:rsidRPr="00000000">
        <w:rPr>
          <w:rtl w:val="0"/>
        </w:rPr>
      </w:r>
    </w:p>
    <w:p w:rsidR="00000000" w:rsidDel="00000000" w:rsidP="00000000" w:rsidRDefault="00000000" w:rsidRPr="00000000" w14:paraId="000004D0">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0" w:before="0" w:line="240" w:lineRule="auto"/>
        <w:ind w:left="1473" w:right="0" w:hanging="76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Situația notelor la purtare</w:t>
      </w:r>
    </w:p>
    <w:p w:rsidR="00000000" w:rsidDel="00000000" w:rsidP="00000000" w:rsidRDefault="00000000" w:rsidRPr="00000000" w14:paraId="000004D1">
      <w:pPr>
        <w:ind w:firstLine="708"/>
        <w:jc w:val="both"/>
        <w:rPr/>
      </w:pPr>
      <w:r w:rsidDel="00000000" w:rsidR="00000000" w:rsidRPr="00000000">
        <w:rPr>
          <w:rtl w:val="0"/>
        </w:rPr>
        <w:t xml:space="preserve">În anul școlar 2024-2025 au fost scăzute notele la purtare sub 7 datorită absențelor, după cum urmează:</w:t>
      </w:r>
    </w:p>
    <w:p w:rsidR="00000000" w:rsidDel="00000000" w:rsidP="00000000" w:rsidRDefault="00000000" w:rsidRPr="00000000" w14:paraId="000004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116"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ciclul primar</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1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calificativ S:  4 elevi pentru absenţe</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1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calificativ I: 10 elevi pentru absenţe</w:t>
      </w:r>
    </w:p>
    <w:p w:rsidR="00000000" w:rsidDel="00000000" w:rsidP="00000000" w:rsidRDefault="00000000" w:rsidRPr="00000000" w14:paraId="000004D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116"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ciclul gimnazial</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1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Între 7,00- 9,99:  29 elevi</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1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sub 7,00: 23 elevi pentru absenţe</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1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116"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ciclul inferior</w:t>
      </w:r>
    </w:p>
    <w:p w:rsidR="00000000" w:rsidDel="00000000" w:rsidP="00000000" w:rsidRDefault="00000000" w:rsidRPr="00000000" w14:paraId="000004DA">
      <w:pPr>
        <w:spacing w:line="276" w:lineRule="auto"/>
        <w:ind w:left="756" w:firstLine="360"/>
        <w:jc w:val="both"/>
        <w:rPr>
          <w:b w:val="1"/>
        </w:rPr>
      </w:pPr>
      <w:r w:rsidDel="00000000" w:rsidR="00000000" w:rsidRPr="00000000">
        <w:rPr>
          <w:rtl w:val="0"/>
        </w:rPr>
        <w:t xml:space="preserve">Între 7,00- 9,99:  elevi</w:t>
      </w:r>
      <w:r w:rsidDel="00000000" w:rsidR="00000000" w:rsidRPr="00000000">
        <w:rPr>
          <w:rtl w:val="0"/>
        </w:rPr>
      </w:r>
    </w:p>
    <w:p w:rsidR="00000000" w:rsidDel="00000000" w:rsidP="00000000" w:rsidRDefault="00000000" w:rsidRPr="00000000" w14:paraId="000004DB">
      <w:pPr>
        <w:ind w:left="408" w:firstLine="708"/>
        <w:jc w:val="both"/>
        <w:rPr/>
      </w:pPr>
      <w:r w:rsidDel="00000000" w:rsidR="00000000" w:rsidRPr="00000000">
        <w:rPr>
          <w:rtl w:val="0"/>
        </w:rPr>
        <w:t xml:space="preserve">Note sub 7,00: 21 elevi pentru absenţe</w:t>
      </w:r>
    </w:p>
    <w:p w:rsidR="00000000" w:rsidDel="00000000" w:rsidP="00000000" w:rsidRDefault="00000000" w:rsidRPr="00000000" w14:paraId="000004DC">
      <w:pPr>
        <w:ind w:firstLine="708"/>
        <w:jc w:val="both"/>
        <w:rPr/>
      </w:pPr>
      <w:r w:rsidDel="00000000" w:rsidR="00000000" w:rsidRPr="00000000">
        <w:rPr>
          <w:rtl w:val="0"/>
        </w:rPr>
      </w:r>
    </w:p>
    <w:p w:rsidR="00000000" w:rsidDel="00000000" w:rsidP="00000000" w:rsidRDefault="00000000" w:rsidRPr="00000000" w14:paraId="000004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116"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ciclul superior</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1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Între 7,00- 9,99: 14 elevi</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1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sub 7,00: 5 elevi pentru absenţe</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16"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116"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Înv. profesional</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1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Între 7,00- 9,99:  30 elevi</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1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sub 7,00:  45 elevi pentru absenţe</w:t>
      </w:r>
      <w:r w:rsidDel="00000000" w:rsidR="00000000" w:rsidRPr="00000000">
        <w:rPr>
          <w:rtl w:val="0"/>
        </w:rPr>
      </w:r>
    </w:p>
    <w:p w:rsidR="00000000" w:rsidDel="00000000" w:rsidP="00000000" w:rsidRDefault="00000000" w:rsidRPr="00000000" w14:paraId="000004E4">
      <w:pPr>
        <w:ind w:left="708" w:firstLine="0"/>
        <w:rPr>
          <w:color w:val="ff0000"/>
        </w:rPr>
      </w:pPr>
      <w:r w:rsidDel="00000000" w:rsidR="00000000" w:rsidRPr="00000000">
        <w:rPr>
          <w:rtl w:val="0"/>
        </w:rPr>
      </w:r>
    </w:p>
    <w:p w:rsidR="00000000" w:rsidDel="00000000" w:rsidP="00000000" w:rsidRDefault="00000000" w:rsidRPr="00000000" w14:paraId="000004E5">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0" w:before="0" w:line="240" w:lineRule="auto"/>
        <w:ind w:left="1473" w:right="0" w:hanging="76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Situații speciale (abandon, exmatriculări) </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În anul școlar 2024-2025 nu au fost exmatriculați elevi  iar 12 elevi și-au făcut cerere de</w:t>
      </w:r>
    </w:p>
    <w:p w:rsidR="00000000" w:rsidDel="00000000" w:rsidP="00000000" w:rsidRDefault="00000000" w:rsidRPr="00000000" w14:paraId="000004E7">
      <w:pPr>
        <w:jc w:val="both"/>
        <w:rPr/>
      </w:pPr>
      <w:r w:rsidDel="00000000" w:rsidR="00000000" w:rsidRPr="00000000">
        <w:rPr>
          <w:rtl w:val="0"/>
        </w:rPr>
        <w:t xml:space="preserve">retragere din școală, motivând plecarea în străinătate alături de familie sau motive personale.</w:t>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ind w:firstLine="708"/>
        <w:rPr/>
      </w:pPr>
      <w:bookmarkStart w:colFirst="0" w:colLast="0" w:name="_heading=h.a3egmyju0vo" w:id="2"/>
      <w:bookmarkEnd w:id="2"/>
      <w:r w:rsidDel="00000000" w:rsidR="00000000" w:rsidRPr="00000000">
        <w:rPr>
          <w:b w:val="1"/>
          <w:rtl w:val="0"/>
        </w:rPr>
        <w:t xml:space="preserve">4.1.2.5. Rezultatele la examenele naţionale</w:t>
      </w:r>
      <w:r w:rsidDel="00000000" w:rsidR="00000000" w:rsidRPr="00000000">
        <w:rPr>
          <w:rtl w:val="0"/>
        </w:rPr>
        <w:t xml:space="preserve"> </w:t>
      </w:r>
    </w:p>
    <w:p w:rsidR="00000000" w:rsidDel="00000000" w:rsidP="00000000" w:rsidRDefault="00000000" w:rsidRPr="00000000" w14:paraId="000004EA">
      <w:pPr>
        <w:rPr/>
      </w:pPr>
      <w:bookmarkStart w:colFirst="0" w:colLast="0" w:name="_heading=h.26fzw93yd9j2" w:id="3"/>
      <w:bookmarkEnd w:id="3"/>
      <w:sdt>
        <w:sdtPr>
          <w:id w:val="1284273861"/>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certificarea competenţelor profesionale nivel 5: 100%</w:t>
      </w:r>
    </w:p>
    <w:p w:rsidR="00000000" w:rsidDel="00000000" w:rsidP="00000000" w:rsidRDefault="00000000" w:rsidRPr="00000000" w14:paraId="000004EB">
      <w:pPr>
        <w:rPr/>
      </w:pPr>
      <w:sdt>
        <w:sdtPr>
          <w:id w:val="881609170"/>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certificarea competenţelor profesionale nivel 4: 100% </w:t>
      </w:r>
    </w:p>
    <w:p w:rsidR="00000000" w:rsidDel="00000000" w:rsidP="00000000" w:rsidRDefault="00000000" w:rsidRPr="00000000" w14:paraId="000004EC">
      <w:pPr>
        <w:rPr/>
      </w:pPr>
      <w:sdt>
        <w:sdtPr>
          <w:id w:val="1303253182"/>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certificarea competenţelor profesionale nivel 3: 100%</w:t>
      </w:r>
    </w:p>
    <w:p w:rsidR="00000000" w:rsidDel="00000000" w:rsidP="00000000" w:rsidRDefault="00000000" w:rsidRPr="00000000" w14:paraId="000004ED">
      <w:pPr>
        <w:rPr/>
      </w:pPr>
      <w:sdt>
        <w:sdtPr>
          <w:id w:val="771827135"/>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bacalaureat </w:t>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t xml:space="preserve">Rezultatele la examenul de evaluare națională sunt următoarele:</w:t>
      </w:r>
    </w:p>
    <w:p w:rsidR="00000000" w:rsidDel="00000000" w:rsidP="00000000" w:rsidRDefault="00000000" w:rsidRPr="00000000" w14:paraId="000004F0">
      <w:pPr>
        <w:rPr/>
      </w:pPr>
      <w:r w:rsidDel="00000000" w:rsidR="00000000" w:rsidRPr="00000000">
        <w:rPr>
          <w:rtl w:val="0"/>
        </w:rPr>
      </w:r>
    </w:p>
    <w:tbl>
      <w:tblPr>
        <w:tblStyle w:val="Table24"/>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1"/>
        <w:gridCol w:w="2402"/>
        <w:gridCol w:w="2401"/>
        <w:gridCol w:w="2402"/>
        <w:tblGridChange w:id="0">
          <w:tblGrid>
            <w:gridCol w:w="2401"/>
            <w:gridCol w:w="2402"/>
            <w:gridCol w:w="2401"/>
            <w:gridCol w:w="2402"/>
          </w:tblGrid>
        </w:tblGridChange>
      </w:tblGrid>
      <w:tr>
        <w:trPr>
          <w:cantSplit w:val="0"/>
          <w:tblHeader w:val="0"/>
        </w:trPr>
        <w:tc>
          <w:tcPr/>
          <w:p w:rsidR="00000000" w:rsidDel="00000000" w:rsidP="00000000" w:rsidRDefault="00000000" w:rsidRPr="00000000" w14:paraId="000004F1">
            <w:pPr>
              <w:rPr/>
            </w:pPr>
            <w:r w:rsidDel="00000000" w:rsidR="00000000" w:rsidRPr="00000000">
              <w:rPr>
                <w:b w:val="1"/>
                <w:rtl w:val="0"/>
              </w:rPr>
              <w:t xml:space="preserve">Elevi înscriși</w:t>
            </w:r>
            <w:r w:rsidDel="00000000" w:rsidR="00000000" w:rsidRPr="00000000">
              <w:rPr>
                <w:rtl w:val="0"/>
              </w:rPr>
            </w:r>
          </w:p>
        </w:tc>
        <w:tc>
          <w:tcPr/>
          <w:p w:rsidR="00000000" w:rsidDel="00000000" w:rsidP="00000000" w:rsidRDefault="00000000" w:rsidRPr="00000000" w14:paraId="000004F2">
            <w:pPr>
              <w:rPr/>
            </w:pPr>
            <w:r w:rsidDel="00000000" w:rsidR="00000000" w:rsidRPr="00000000">
              <w:rPr>
                <w:b w:val="1"/>
                <w:rtl w:val="0"/>
              </w:rPr>
              <w:t xml:space="preserve">Prezenți</w:t>
            </w:r>
            <w:r w:rsidDel="00000000" w:rsidR="00000000" w:rsidRPr="00000000">
              <w:rPr>
                <w:rtl w:val="0"/>
              </w:rPr>
            </w:r>
          </w:p>
        </w:tc>
        <w:tc>
          <w:tcPr/>
          <w:p w:rsidR="00000000" w:rsidDel="00000000" w:rsidP="00000000" w:rsidRDefault="00000000" w:rsidRPr="00000000" w14:paraId="000004F3">
            <w:pPr>
              <w:rPr/>
            </w:pPr>
            <w:r w:rsidDel="00000000" w:rsidR="00000000" w:rsidRPr="00000000">
              <w:rPr>
                <w:rtl w:val="0"/>
              </w:rPr>
              <w:t xml:space="preserve">Elevi cu </w:t>
            </w:r>
            <w:r w:rsidDel="00000000" w:rsidR="00000000" w:rsidRPr="00000000">
              <w:rPr>
                <w:b w:val="1"/>
                <w:rtl w:val="0"/>
              </w:rPr>
              <w:t xml:space="preserve">cu medii&lt; 5</w:t>
            </w:r>
            <w:r w:rsidDel="00000000" w:rsidR="00000000" w:rsidRPr="00000000">
              <w:rPr>
                <w:rtl w:val="0"/>
              </w:rPr>
            </w:r>
          </w:p>
        </w:tc>
        <w:tc>
          <w:tcPr/>
          <w:p w:rsidR="00000000" w:rsidDel="00000000" w:rsidP="00000000" w:rsidRDefault="00000000" w:rsidRPr="00000000" w14:paraId="000004F4">
            <w:pPr>
              <w:rPr/>
            </w:pPr>
            <w:r w:rsidDel="00000000" w:rsidR="00000000" w:rsidRPr="00000000">
              <w:rPr>
                <w:rtl w:val="0"/>
              </w:rPr>
              <w:t xml:space="preserve">Elevi cu </w:t>
            </w:r>
            <w:sdt>
              <w:sdtPr>
                <w:id w:val="-834054466"/>
                <w:tag w:val="goog_rdk_4"/>
              </w:sdtPr>
              <w:sdtContent>
                <w:r w:rsidDel="00000000" w:rsidR="00000000" w:rsidRPr="00000000">
                  <w:rPr>
                    <w:rFonts w:ascii="Gungsuh" w:cs="Gungsuh" w:eastAsia="Gungsuh" w:hAnsi="Gungsuh"/>
                    <w:b w:val="1"/>
                    <w:rtl w:val="0"/>
                  </w:rPr>
                  <w:t xml:space="preserve">cu medii≥ 5</w:t>
                </w:r>
              </w:sdtContent>
            </w:sdt>
            <w:r w:rsidDel="00000000" w:rsidR="00000000" w:rsidRPr="00000000">
              <w:rPr>
                <w:rtl w:val="0"/>
              </w:rPr>
            </w:r>
          </w:p>
        </w:tc>
      </w:tr>
      <w:tr>
        <w:trPr>
          <w:cantSplit w:val="0"/>
          <w:tblHeader w:val="0"/>
        </w:trPr>
        <w:tc>
          <w:tcPr/>
          <w:p w:rsidR="00000000" w:rsidDel="00000000" w:rsidP="00000000" w:rsidRDefault="00000000" w:rsidRPr="00000000" w14:paraId="000004F5">
            <w:pPr>
              <w:jc w:val="center"/>
              <w:rPr/>
            </w:pPr>
            <w:r w:rsidDel="00000000" w:rsidR="00000000" w:rsidRPr="00000000">
              <w:rPr>
                <w:rtl w:val="0"/>
              </w:rPr>
              <w:t xml:space="preserve">20</w:t>
            </w:r>
          </w:p>
        </w:tc>
        <w:tc>
          <w:tcPr/>
          <w:p w:rsidR="00000000" w:rsidDel="00000000" w:rsidP="00000000" w:rsidRDefault="00000000" w:rsidRPr="00000000" w14:paraId="000004F6">
            <w:pPr>
              <w:jc w:val="center"/>
              <w:rPr/>
            </w:pPr>
            <w:r w:rsidDel="00000000" w:rsidR="00000000" w:rsidRPr="00000000">
              <w:rPr>
                <w:rtl w:val="0"/>
              </w:rPr>
              <w:t xml:space="preserve">19</w:t>
            </w:r>
          </w:p>
        </w:tc>
        <w:tc>
          <w:tcPr/>
          <w:p w:rsidR="00000000" w:rsidDel="00000000" w:rsidP="00000000" w:rsidRDefault="00000000" w:rsidRPr="00000000" w14:paraId="000004F7">
            <w:pPr>
              <w:jc w:val="center"/>
              <w:rPr/>
            </w:pPr>
            <w:r w:rsidDel="00000000" w:rsidR="00000000" w:rsidRPr="00000000">
              <w:rPr>
                <w:rtl w:val="0"/>
              </w:rPr>
              <w:t xml:space="preserve">13</w:t>
            </w:r>
          </w:p>
        </w:tc>
        <w:tc>
          <w:tcPr/>
          <w:p w:rsidR="00000000" w:rsidDel="00000000" w:rsidP="00000000" w:rsidRDefault="00000000" w:rsidRPr="00000000" w14:paraId="000004F8">
            <w:pPr>
              <w:jc w:val="center"/>
              <w:rPr/>
            </w:pPr>
            <w:r w:rsidDel="00000000" w:rsidR="00000000" w:rsidRPr="00000000">
              <w:rPr>
                <w:rtl w:val="0"/>
              </w:rPr>
              <w:t xml:space="preserve">6</w:t>
            </w:r>
          </w:p>
        </w:tc>
      </w:tr>
    </w:tbl>
    <w:p w:rsidR="00000000" w:rsidDel="00000000" w:rsidP="00000000" w:rsidRDefault="00000000" w:rsidRPr="00000000" w14:paraId="000004F9">
      <w:pPr>
        <w:jc w:val="center"/>
        <w:rPr/>
      </w:pPr>
      <w:r w:rsidDel="00000000" w:rsidR="00000000" w:rsidRPr="00000000">
        <w:rPr>
          <w:rtl w:val="0"/>
        </w:rPr>
      </w:r>
    </w:p>
    <w:p w:rsidR="00000000" w:rsidDel="00000000" w:rsidP="00000000" w:rsidRDefault="00000000" w:rsidRPr="00000000" w14:paraId="000004FA">
      <w:pPr>
        <w:rPr/>
        <w:sectPr>
          <w:headerReference r:id="rId8" w:type="default"/>
          <w:footerReference r:id="rId9" w:type="default"/>
          <w:pgSz w:h="16840" w:w="11900" w:orient="portrait"/>
          <w:pgMar w:bottom="1134" w:top="1134" w:left="1134" w:right="1134" w:header="720" w:footer="720"/>
          <w:pgNumType w:start="1"/>
        </w:sectPr>
      </w:pPr>
      <w:r w:rsidDel="00000000" w:rsidR="00000000" w:rsidRPr="00000000">
        <w:rPr>
          <w:rtl w:val="0"/>
        </w:rPr>
        <w:t xml:space="preserve">Rezultatele la examenul de bacalaureat sunt următoarele:</w:t>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080" w:right="0" w:hanging="72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ANALIZA REZULTATELOR OBTINUTE LA EXAMENUL DE BACALAUREAT 2025</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SESIUNEA IUNIE – IULIE</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tbl>
      <w:tblPr>
        <w:tblStyle w:val="Table25"/>
        <w:tblW w:w="11358.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8"/>
        <w:gridCol w:w="900"/>
        <w:gridCol w:w="990"/>
        <w:gridCol w:w="574"/>
        <w:gridCol w:w="709"/>
        <w:gridCol w:w="967"/>
        <w:gridCol w:w="720"/>
        <w:gridCol w:w="900"/>
        <w:gridCol w:w="1080"/>
        <w:gridCol w:w="810"/>
        <w:gridCol w:w="900"/>
        <w:gridCol w:w="900"/>
        <w:gridCol w:w="720"/>
        <w:tblGridChange w:id="0">
          <w:tblGrid>
            <w:gridCol w:w="1188"/>
            <w:gridCol w:w="900"/>
            <w:gridCol w:w="990"/>
            <w:gridCol w:w="574"/>
            <w:gridCol w:w="709"/>
            <w:gridCol w:w="967"/>
            <w:gridCol w:w="720"/>
            <w:gridCol w:w="900"/>
            <w:gridCol w:w="1080"/>
            <w:gridCol w:w="810"/>
            <w:gridCol w:w="900"/>
            <w:gridCol w:w="900"/>
            <w:gridCol w:w="720"/>
          </w:tblGrid>
        </w:tblGridChange>
      </w:tblGrid>
      <w:tr>
        <w:trPr>
          <w:cantSplit w:val="0"/>
          <w:trHeight w:val="270" w:hRule="atLeast"/>
          <w:tblHeader w:val="0"/>
        </w:trPr>
        <w:tc>
          <w:tcPr>
            <w:vMerge w:val="restart"/>
          </w:tcPr>
          <w:p w:rsidR="00000000" w:rsidDel="00000000" w:rsidP="00000000" w:rsidRDefault="00000000" w:rsidRPr="00000000" w14:paraId="000004FF">
            <w:pPr>
              <w:jc w:val="both"/>
              <w:rPr>
                <w:sz w:val="20"/>
                <w:szCs w:val="20"/>
              </w:rPr>
            </w:pPr>
            <w:r w:rsidDel="00000000" w:rsidR="00000000" w:rsidRPr="00000000">
              <w:rPr>
                <w:rtl w:val="0"/>
              </w:rPr>
            </w:r>
          </w:p>
        </w:tc>
        <w:tc>
          <w:tcPr>
            <w:vMerge w:val="restart"/>
          </w:tcPr>
          <w:p w:rsidR="00000000" w:rsidDel="00000000" w:rsidP="00000000" w:rsidRDefault="00000000" w:rsidRPr="00000000" w14:paraId="00000500">
            <w:pPr>
              <w:jc w:val="center"/>
              <w:rPr>
                <w:b w:val="1"/>
                <w:sz w:val="18"/>
                <w:szCs w:val="18"/>
              </w:rPr>
            </w:pPr>
            <w:r w:rsidDel="00000000" w:rsidR="00000000" w:rsidRPr="00000000">
              <w:rPr>
                <w:b w:val="1"/>
                <w:sz w:val="18"/>
                <w:szCs w:val="18"/>
                <w:rtl w:val="0"/>
              </w:rPr>
              <w:t xml:space="preserve">Elevi înscriși</w:t>
            </w:r>
          </w:p>
        </w:tc>
        <w:tc>
          <w:tcPr>
            <w:vMerge w:val="restart"/>
          </w:tcPr>
          <w:p w:rsidR="00000000" w:rsidDel="00000000" w:rsidP="00000000" w:rsidRDefault="00000000" w:rsidRPr="00000000" w14:paraId="00000501">
            <w:pPr>
              <w:jc w:val="center"/>
              <w:rPr>
                <w:b w:val="1"/>
                <w:sz w:val="18"/>
                <w:szCs w:val="18"/>
              </w:rPr>
            </w:pPr>
            <w:r w:rsidDel="00000000" w:rsidR="00000000" w:rsidRPr="00000000">
              <w:rPr>
                <w:b w:val="1"/>
                <w:sz w:val="18"/>
                <w:szCs w:val="18"/>
                <w:rtl w:val="0"/>
              </w:rPr>
              <w:t xml:space="preserve">Prezenți</w:t>
            </w:r>
          </w:p>
        </w:tc>
        <w:tc>
          <w:tcPr>
            <w:vMerge w:val="restart"/>
          </w:tcPr>
          <w:p w:rsidR="00000000" w:rsidDel="00000000" w:rsidP="00000000" w:rsidRDefault="00000000" w:rsidRPr="00000000" w14:paraId="00000502">
            <w:pPr>
              <w:jc w:val="center"/>
              <w:rPr>
                <w:b w:val="1"/>
                <w:sz w:val="18"/>
                <w:szCs w:val="18"/>
              </w:rPr>
            </w:pPr>
            <w:r w:rsidDel="00000000" w:rsidR="00000000" w:rsidRPr="00000000">
              <w:rPr>
                <w:b w:val="1"/>
                <w:sz w:val="18"/>
                <w:szCs w:val="18"/>
                <w:rtl w:val="0"/>
              </w:rPr>
              <w:t xml:space="preserve">Abs.</w:t>
            </w:r>
          </w:p>
        </w:tc>
        <w:tc>
          <w:tcPr>
            <w:vMerge w:val="restart"/>
          </w:tcPr>
          <w:p w:rsidR="00000000" w:rsidDel="00000000" w:rsidP="00000000" w:rsidRDefault="00000000" w:rsidRPr="00000000" w14:paraId="00000503">
            <w:pPr>
              <w:jc w:val="center"/>
              <w:rPr>
                <w:b w:val="1"/>
                <w:sz w:val="18"/>
                <w:szCs w:val="18"/>
              </w:rPr>
            </w:pPr>
            <w:r w:rsidDel="00000000" w:rsidR="00000000" w:rsidRPr="00000000">
              <w:rPr>
                <w:b w:val="1"/>
                <w:sz w:val="18"/>
                <w:szCs w:val="18"/>
                <w:rtl w:val="0"/>
              </w:rPr>
              <w:t xml:space="preserve">Respinși</w:t>
            </w:r>
          </w:p>
        </w:tc>
        <w:tc>
          <w:tcPr>
            <w:gridSpan w:val="2"/>
          </w:tcPr>
          <w:p w:rsidR="00000000" w:rsidDel="00000000" w:rsidP="00000000" w:rsidRDefault="00000000" w:rsidRPr="00000000" w14:paraId="00000504">
            <w:pPr>
              <w:jc w:val="center"/>
              <w:rPr>
                <w:b w:val="1"/>
                <w:sz w:val="18"/>
                <w:szCs w:val="18"/>
              </w:rPr>
            </w:pPr>
            <w:r w:rsidDel="00000000" w:rsidR="00000000" w:rsidRPr="00000000">
              <w:rPr>
                <w:b w:val="1"/>
                <w:sz w:val="18"/>
                <w:szCs w:val="18"/>
                <w:rtl w:val="0"/>
              </w:rPr>
              <w:t xml:space="preserve">Din care cu medii</w:t>
            </w:r>
          </w:p>
        </w:tc>
        <w:tc>
          <w:tcPr>
            <w:vMerge w:val="restart"/>
          </w:tcPr>
          <w:p w:rsidR="00000000" w:rsidDel="00000000" w:rsidP="00000000" w:rsidRDefault="00000000" w:rsidRPr="00000000" w14:paraId="00000506">
            <w:pPr>
              <w:jc w:val="center"/>
              <w:rPr>
                <w:b w:val="1"/>
                <w:sz w:val="18"/>
                <w:szCs w:val="18"/>
              </w:rPr>
            </w:pPr>
            <w:r w:rsidDel="00000000" w:rsidR="00000000" w:rsidRPr="00000000">
              <w:rPr>
                <w:b w:val="1"/>
                <w:sz w:val="18"/>
                <w:szCs w:val="18"/>
                <w:rtl w:val="0"/>
              </w:rPr>
              <w:t xml:space="preserve">Promov</w:t>
            </w:r>
          </w:p>
        </w:tc>
        <w:tc>
          <w:tcPr>
            <w:vMerge w:val="restart"/>
          </w:tcPr>
          <w:p w:rsidR="00000000" w:rsidDel="00000000" w:rsidP="00000000" w:rsidRDefault="00000000" w:rsidRPr="00000000" w14:paraId="00000507">
            <w:pPr>
              <w:jc w:val="center"/>
              <w:rPr>
                <w:b w:val="1"/>
                <w:sz w:val="18"/>
                <w:szCs w:val="18"/>
              </w:rPr>
            </w:pPr>
            <w:r w:rsidDel="00000000" w:rsidR="00000000" w:rsidRPr="00000000">
              <w:rPr>
                <w:b w:val="1"/>
                <w:sz w:val="18"/>
                <w:szCs w:val="18"/>
                <w:rtl w:val="0"/>
              </w:rPr>
              <w:t xml:space="preserve">% promovare</w:t>
            </w:r>
          </w:p>
        </w:tc>
        <w:tc>
          <w:tcPr>
            <w:gridSpan w:val="4"/>
          </w:tcPr>
          <w:p w:rsidR="00000000" w:rsidDel="00000000" w:rsidP="00000000" w:rsidRDefault="00000000" w:rsidRPr="00000000" w14:paraId="00000508">
            <w:pPr>
              <w:jc w:val="center"/>
              <w:rPr>
                <w:b w:val="1"/>
                <w:sz w:val="18"/>
                <w:szCs w:val="18"/>
              </w:rPr>
            </w:pPr>
            <w:r w:rsidDel="00000000" w:rsidR="00000000" w:rsidRPr="00000000">
              <w:rPr>
                <w:b w:val="1"/>
                <w:sz w:val="18"/>
                <w:szCs w:val="18"/>
                <w:rtl w:val="0"/>
              </w:rPr>
              <w:t xml:space="preserve">Din care cu medii</w:t>
            </w:r>
          </w:p>
        </w:tc>
      </w:tr>
      <w:tr>
        <w:trPr>
          <w:cantSplit w:val="0"/>
          <w:trHeight w:val="270" w:hRule="atLeast"/>
          <w:tblHeader w:val="0"/>
        </w:trPr>
        <w:tc>
          <w:tcPr>
            <w:vMerge w:val="continue"/>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p w:rsidR="00000000" w:rsidDel="00000000" w:rsidP="00000000" w:rsidRDefault="00000000" w:rsidRPr="00000000" w14:paraId="00000511">
            <w:pPr>
              <w:jc w:val="center"/>
              <w:rPr>
                <w:b w:val="1"/>
                <w:sz w:val="18"/>
                <w:szCs w:val="18"/>
              </w:rPr>
            </w:pPr>
            <w:r w:rsidDel="00000000" w:rsidR="00000000" w:rsidRPr="00000000">
              <w:rPr>
                <w:b w:val="1"/>
                <w:sz w:val="18"/>
                <w:szCs w:val="18"/>
                <w:rtl w:val="0"/>
              </w:rPr>
              <w:t xml:space="preserve">&lt; 5</w:t>
            </w:r>
          </w:p>
        </w:tc>
        <w:tc>
          <w:tcPr/>
          <w:p w:rsidR="00000000" w:rsidDel="00000000" w:rsidP="00000000" w:rsidRDefault="00000000" w:rsidRPr="00000000" w14:paraId="00000512">
            <w:pPr>
              <w:jc w:val="center"/>
              <w:rPr>
                <w:b w:val="1"/>
                <w:sz w:val="18"/>
                <w:szCs w:val="18"/>
              </w:rPr>
            </w:pPr>
            <w:r w:rsidDel="00000000" w:rsidR="00000000" w:rsidRPr="00000000">
              <w:rPr>
                <w:b w:val="1"/>
                <w:sz w:val="18"/>
                <w:szCs w:val="18"/>
                <w:rtl w:val="0"/>
              </w:rPr>
              <w:t xml:space="preserve">5 - 5.99</w:t>
            </w:r>
          </w:p>
        </w:tc>
        <w:tc>
          <w:tcPr>
            <w:vMerge w:val="continue"/>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p w:rsidR="00000000" w:rsidDel="00000000" w:rsidP="00000000" w:rsidRDefault="00000000" w:rsidRPr="00000000" w14:paraId="00000515">
            <w:pPr>
              <w:jc w:val="center"/>
              <w:rPr>
                <w:b w:val="1"/>
                <w:sz w:val="18"/>
                <w:szCs w:val="18"/>
              </w:rPr>
            </w:pPr>
            <w:r w:rsidDel="00000000" w:rsidR="00000000" w:rsidRPr="00000000">
              <w:rPr>
                <w:b w:val="1"/>
                <w:sz w:val="18"/>
                <w:szCs w:val="18"/>
                <w:rtl w:val="0"/>
              </w:rPr>
              <w:t xml:space="preserve">6 - 6.99</w:t>
            </w:r>
          </w:p>
        </w:tc>
        <w:tc>
          <w:tcPr/>
          <w:p w:rsidR="00000000" w:rsidDel="00000000" w:rsidP="00000000" w:rsidRDefault="00000000" w:rsidRPr="00000000" w14:paraId="00000516">
            <w:pPr>
              <w:jc w:val="center"/>
              <w:rPr>
                <w:b w:val="1"/>
                <w:sz w:val="18"/>
                <w:szCs w:val="18"/>
              </w:rPr>
            </w:pPr>
            <w:r w:rsidDel="00000000" w:rsidR="00000000" w:rsidRPr="00000000">
              <w:rPr>
                <w:b w:val="1"/>
                <w:sz w:val="18"/>
                <w:szCs w:val="18"/>
                <w:rtl w:val="0"/>
              </w:rPr>
              <w:t xml:space="preserve">7 - 7.99</w:t>
            </w:r>
          </w:p>
        </w:tc>
        <w:tc>
          <w:tcPr/>
          <w:p w:rsidR="00000000" w:rsidDel="00000000" w:rsidP="00000000" w:rsidRDefault="00000000" w:rsidRPr="00000000" w14:paraId="00000517">
            <w:pPr>
              <w:jc w:val="center"/>
              <w:rPr>
                <w:b w:val="1"/>
                <w:sz w:val="18"/>
                <w:szCs w:val="18"/>
              </w:rPr>
            </w:pPr>
            <w:r w:rsidDel="00000000" w:rsidR="00000000" w:rsidRPr="00000000">
              <w:rPr>
                <w:b w:val="1"/>
                <w:sz w:val="18"/>
                <w:szCs w:val="18"/>
                <w:rtl w:val="0"/>
              </w:rPr>
              <w:t xml:space="preserve">8 - 8.99</w:t>
            </w:r>
          </w:p>
        </w:tc>
        <w:tc>
          <w:tcPr/>
          <w:p w:rsidR="00000000" w:rsidDel="00000000" w:rsidP="00000000" w:rsidRDefault="00000000" w:rsidRPr="00000000" w14:paraId="00000518">
            <w:pPr>
              <w:jc w:val="center"/>
              <w:rPr>
                <w:b w:val="1"/>
                <w:sz w:val="18"/>
                <w:szCs w:val="18"/>
              </w:rPr>
            </w:pPr>
            <w:r w:rsidDel="00000000" w:rsidR="00000000" w:rsidRPr="00000000">
              <w:rPr>
                <w:b w:val="1"/>
                <w:sz w:val="18"/>
                <w:szCs w:val="18"/>
                <w:rtl w:val="0"/>
              </w:rPr>
              <w:t xml:space="preserve">9 - 9.99</w:t>
            </w:r>
          </w:p>
        </w:tc>
      </w:tr>
      <w:tr>
        <w:trPr>
          <w:cantSplit w:val="0"/>
          <w:trHeight w:val="276" w:hRule="atLeast"/>
          <w:tblHeader w:val="0"/>
        </w:trPr>
        <w:tc>
          <w:tcPr/>
          <w:p w:rsidR="00000000" w:rsidDel="00000000" w:rsidP="00000000" w:rsidRDefault="00000000" w:rsidRPr="00000000" w14:paraId="00000519">
            <w:pPr>
              <w:jc w:val="both"/>
              <w:rPr>
                <w:b w:val="1"/>
                <w:sz w:val="20"/>
                <w:szCs w:val="20"/>
              </w:rPr>
            </w:pPr>
            <w:r w:rsidDel="00000000" w:rsidR="00000000" w:rsidRPr="00000000">
              <w:rPr>
                <w:b w:val="1"/>
                <w:sz w:val="20"/>
                <w:szCs w:val="20"/>
                <w:rtl w:val="0"/>
              </w:rPr>
              <w:t xml:space="preserve">Total</w:t>
            </w:r>
          </w:p>
        </w:tc>
        <w:tc>
          <w:tcPr/>
          <w:p w:rsidR="00000000" w:rsidDel="00000000" w:rsidP="00000000" w:rsidRDefault="00000000" w:rsidRPr="00000000" w14:paraId="0000051A">
            <w:pPr>
              <w:jc w:val="center"/>
              <w:rPr>
                <w:b w:val="1"/>
              </w:rPr>
            </w:pPr>
            <w:r w:rsidDel="00000000" w:rsidR="00000000" w:rsidRPr="00000000">
              <w:rPr>
                <w:b w:val="1"/>
                <w:rtl w:val="0"/>
              </w:rPr>
              <w:t xml:space="preserve">6</w:t>
            </w:r>
          </w:p>
        </w:tc>
        <w:tc>
          <w:tcPr/>
          <w:p w:rsidR="00000000" w:rsidDel="00000000" w:rsidP="00000000" w:rsidRDefault="00000000" w:rsidRPr="00000000" w14:paraId="0000051B">
            <w:pPr>
              <w:jc w:val="center"/>
              <w:rPr>
                <w:b w:val="1"/>
              </w:rPr>
            </w:pPr>
            <w:r w:rsidDel="00000000" w:rsidR="00000000" w:rsidRPr="00000000">
              <w:rPr>
                <w:b w:val="1"/>
                <w:rtl w:val="0"/>
              </w:rPr>
              <w:t xml:space="preserve">6</w:t>
            </w:r>
          </w:p>
        </w:tc>
        <w:tc>
          <w:tcPr/>
          <w:p w:rsidR="00000000" w:rsidDel="00000000" w:rsidP="00000000" w:rsidRDefault="00000000" w:rsidRPr="00000000" w14:paraId="0000051C">
            <w:pPr>
              <w:jc w:val="center"/>
              <w:rPr>
                <w:b w:val="1"/>
              </w:rPr>
            </w:pPr>
            <w:r w:rsidDel="00000000" w:rsidR="00000000" w:rsidRPr="00000000">
              <w:rPr>
                <w:b w:val="1"/>
                <w:rtl w:val="0"/>
              </w:rPr>
              <w:t xml:space="preserve">0</w:t>
            </w:r>
          </w:p>
        </w:tc>
        <w:tc>
          <w:tcPr/>
          <w:p w:rsidR="00000000" w:rsidDel="00000000" w:rsidP="00000000" w:rsidRDefault="00000000" w:rsidRPr="00000000" w14:paraId="0000051D">
            <w:pPr>
              <w:jc w:val="center"/>
              <w:rPr>
                <w:b w:val="1"/>
              </w:rPr>
            </w:pPr>
            <w:r w:rsidDel="00000000" w:rsidR="00000000" w:rsidRPr="00000000">
              <w:rPr>
                <w:b w:val="1"/>
                <w:rtl w:val="0"/>
              </w:rPr>
              <w:t xml:space="preserve">3</w:t>
            </w:r>
          </w:p>
        </w:tc>
        <w:tc>
          <w:tcPr/>
          <w:p w:rsidR="00000000" w:rsidDel="00000000" w:rsidP="00000000" w:rsidRDefault="00000000" w:rsidRPr="00000000" w14:paraId="0000051E">
            <w:pPr>
              <w:jc w:val="center"/>
              <w:rPr>
                <w:b w:val="1"/>
              </w:rPr>
            </w:pPr>
            <w:r w:rsidDel="00000000" w:rsidR="00000000" w:rsidRPr="00000000">
              <w:rPr>
                <w:b w:val="1"/>
                <w:rtl w:val="0"/>
              </w:rPr>
              <w:t xml:space="preserve">2</w:t>
            </w:r>
          </w:p>
        </w:tc>
        <w:tc>
          <w:tcPr/>
          <w:p w:rsidR="00000000" w:rsidDel="00000000" w:rsidP="00000000" w:rsidRDefault="00000000" w:rsidRPr="00000000" w14:paraId="0000051F">
            <w:pPr>
              <w:jc w:val="center"/>
              <w:rPr>
                <w:b w:val="1"/>
              </w:rPr>
            </w:pPr>
            <w:r w:rsidDel="00000000" w:rsidR="00000000" w:rsidRPr="00000000">
              <w:rPr>
                <w:b w:val="1"/>
                <w:rtl w:val="0"/>
              </w:rPr>
              <w:t xml:space="preserve">1</w:t>
            </w:r>
          </w:p>
        </w:tc>
        <w:tc>
          <w:tcPr/>
          <w:p w:rsidR="00000000" w:rsidDel="00000000" w:rsidP="00000000" w:rsidRDefault="00000000" w:rsidRPr="00000000" w14:paraId="00000520">
            <w:pPr>
              <w:jc w:val="center"/>
              <w:rPr>
                <w:b w:val="1"/>
              </w:rPr>
            </w:pPr>
            <w:r w:rsidDel="00000000" w:rsidR="00000000" w:rsidRPr="00000000">
              <w:rPr>
                <w:b w:val="1"/>
                <w:rtl w:val="0"/>
              </w:rPr>
              <w:t xml:space="preserve">3</w:t>
            </w:r>
          </w:p>
        </w:tc>
        <w:tc>
          <w:tcPr/>
          <w:p w:rsidR="00000000" w:rsidDel="00000000" w:rsidP="00000000" w:rsidRDefault="00000000" w:rsidRPr="00000000" w14:paraId="00000521">
            <w:pPr>
              <w:jc w:val="center"/>
              <w:rPr>
                <w:b w:val="1"/>
              </w:rPr>
            </w:pPr>
            <w:r w:rsidDel="00000000" w:rsidR="00000000" w:rsidRPr="00000000">
              <w:rPr>
                <w:b w:val="1"/>
                <w:rtl w:val="0"/>
              </w:rPr>
              <w:t xml:space="preserve">50</w:t>
            </w:r>
          </w:p>
        </w:tc>
        <w:tc>
          <w:tcPr/>
          <w:p w:rsidR="00000000" w:rsidDel="00000000" w:rsidP="00000000" w:rsidRDefault="00000000" w:rsidRPr="00000000" w14:paraId="00000522">
            <w:pPr>
              <w:jc w:val="center"/>
              <w:rPr>
                <w:b w:val="1"/>
              </w:rPr>
            </w:pPr>
            <w:r w:rsidDel="00000000" w:rsidR="00000000" w:rsidRPr="00000000">
              <w:rPr>
                <w:b w:val="1"/>
                <w:rtl w:val="0"/>
              </w:rPr>
              <w:t xml:space="preserve">1</w:t>
            </w:r>
          </w:p>
        </w:tc>
        <w:tc>
          <w:tcPr/>
          <w:p w:rsidR="00000000" w:rsidDel="00000000" w:rsidP="00000000" w:rsidRDefault="00000000" w:rsidRPr="00000000" w14:paraId="00000523">
            <w:pPr>
              <w:jc w:val="center"/>
              <w:rPr>
                <w:b w:val="1"/>
              </w:rPr>
            </w:pPr>
            <w:r w:rsidDel="00000000" w:rsidR="00000000" w:rsidRPr="00000000">
              <w:rPr>
                <w:b w:val="1"/>
                <w:rtl w:val="0"/>
              </w:rPr>
              <w:t xml:space="preserve">2</w:t>
            </w:r>
          </w:p>
        </w:tc>
        <w:tc>
          <w:tcPr/>
          <w:p w:rsidR="00000000" w:rsidDel="00000000" w:rsidP="00000000" w:rsidRDefault="00000000" w:rsidRPr="00000000" w14:paraId="00000524">
            <w:pPr>
              <w:jc w:val="center"/>
              <w:rPr>
                <w:b w:val="1"/>
              </w:rPr>
            </w:pPr>
            <w:r w:rsidDel="00000000" w:rsidR="00000000" w:rsidRPr="00000000">
              <w:rPr>
                <w:b w:val="1"/>
                <w:rtl w:val="0"/>
              </w:rPr>
              <w:t xml:space="preserve">-</w:t>
            </w:r>
          </w:p>
        </w:tc>
        <w:tc>
          <w:tcPr/>
          <w:p w:rsidR="00000000" w:rsidDel="00000000" w:rsidP="00000000" w:rsidRDefault="00000000" w:rsidRPr="00000000" w14:paraId="00000525">
            <w:pPr>
              <w:jc w:val="center"/>
              <w:rPr>
                <w:b w:val="1"/>
              </w:rPr>
            </w:pPr>
            <w:r w:rsidDel="00000000" w:rsidR="00000000" w:rsidRPr="00000000">
              <w:rPr>
                <w:b w:val="1"/>
                <w:rtl w:val="0"/>
              </w:rPr>
              <w:t xml:space="preserve">-</w:t>
            </w:r>
          </w:p>
        </w:tc>
      </w:tr>
      <w:tr>
        <w:trPr>
          <w:cantSplit w:val="0"/>
          <w:trHeight w:val="276" w:hRule="atLeast"/>
          <w:tblHeader w:val="0"/>
        </w:trPr>
        <w:tc>
          <w:tcPr/>
          <w:p w:rsidR="00000000" w:rsidDel="00000000" w:rsidP="00000000" w:rsidRDefault="00000000" w:rsidRPr="00000000" w14:paraId="00000526">
            <w:pPr>
              <w:jc w:val="both"/>
              <w:rPr>
                <w:b w:val="1"/>
                <w:sz w:val="20"/>
                <w:szCs w:val="20"/>
              </w:rPr>
            </w:pPr>
            <w:r w:rsidDel="00000000" w:rsidR="00000000" w:rsidRPr="00000000">
              <w:rPr>
                <w:b w:val="1"/>
                <w:sz w:val="20"/>
                <w:szCs w:val="20"/>
                <w:rtl w:val="0"/>
              </w:rPr>
              <w:t xml:space="preserve">Promoția curentă</w:t>
            </w:r>
          </w:p>
        </w:tc>
        <w:tc>
          <w:tcPr/>
          <w:p w:rsidR="00000000" w:rsidDel="00000000" w:rsidP="00000000" w:rsidRDefault="00000000" w:rsidRPr="00000000" w14:paraId="00000527">
            <w:pPr>
              <w:jc w:val="center"/>
              <w:rPr/>
            </w:pPr>
            <w:r w:rsidDel="00000000" w:rsidR="00000000" w:rsidRPr="00000000">
              <w:rPr>
                <w:rtl w:val="0"/>
              </w:rPr>
              <w:t xml:space="preserve">3</w:t>
            </w:r>
          </w:p>
        </w:tc>
        <w:tc>
          <w:tcPr/>
          <w:p w:rsidR="00000000" w:rsidDel="00000000" w:rsidP="00000000" w:rsidRDefault="00000000" w:rsidRPr="00000000" w14:paraId="00000528">
            <w:pPr>
              <w:jc w:val="center"/>
              <w:rPr/>
            </w:pPr>
            <w:r w:rsidDel="00000000" w:rsidR="00000000" w:rsidRPr="00000000">
              <w:rPr>
                <w:rtl w:val="0"/>
              </w:rPr>
              <w:t xml:space="preserve">3</w:t>
            </w:r>
          </w:p>
        </w:tc>
        <w:tc>
          <w:tcPr/>
          <w:p w:rsidR="00000000" w:rsidDel="00000000" w:rsidP="00000000" w:rsidRDefault="00000000" w:rsidRPr="00000000" w14:paraId="00000529">
            <w:pPr>
              <w:jc w:val="center"/>
              <w:rPr/>
            </w:pPr>
            <w:r w:rsidDel="00000000" w:rsidR="00000000" w:rsidRPr="00000000">
              <w:rPr>
                <w:rtl w:val="0"/>
              </w:rPr>
              <w:t xml:space="preserve">-</w:t>
            </w:r>
          </w:p>
        </w:tc>
        <w:tc>
          <w:tcPr/>
          <w:p w:rsidR="00000000" w:rsidDel="00000000" w:rsidP="00000000" w:rsidRDefault="00000000" w:rsidRPr="00000000" w14:paraId="0000052A">
            <w:pPr>
              <w:jc w:val="center"/>
              <w:rPr/>
            </w:pPr>
            <w:r w:rsidDel="00000000" w:rsidR="00000000" w:rsidRPr="00000000">
              <w:rPr>
                <w:rtl w:val="0"/>
              </w:rPr>
              <w:t xml:space="preserve">-</w:t>
            </w:r>
          </w:p>
        </w:tc>
        <w:tc>
          <w:tcPr/>
          <w:p w:rsidR="00000000" w:rsidDel="00000000" w:rsidP="00000000" w:rsidRDefault="00000000" w:rsidRPr="00000000" w14:paraId="0000052B">
            <w:pPr>
              <w:jc w:val="center"/>
              <w:rPr/>
            </w:pPr>
            <w:r w:rsidDel="00000000" w:rsidR="00000000" w:rsidRPr="00000000">
              <w:rPr>
                <w:rtl w:val="0"/>
              </w:rPr>
              <w:t xml:space="preserve">-</w:t>
            </w:r>
          </w:p>
        </w:tc>
        <w:tc>
          <w:tcPr/>
          <w:p w:rsidR="00000000" w:rsidDel="00000000" w:rsidP="00000000" w:rsidRDefault="00000000" w:rsidRPr="00000000" w14:paraId="0000052C">
            <w:pPr>
              <w:jc w:val="center"/>
              <w:rPr/>
            </w:pPr>
            <w:r w:rsidDel="00000000" w:rsidR="00000000" w:rsidRPr="00000000">
              <w:rPr>
                <w:rtl w:val="0"/>
              </w:rPr>
              <w:t xml:space="preserve">-</w:t>
            </w:r>
          </w:p>
        </w:tc>
        <w:tc>
          <w:tcPr/>
          <w:p w:rsidR="00000000" w:rsidDel="00000000" w:rsidP="00000000" w:rsidRDefault="00000000" w:rsidRPr="00000000" w14:paraId="0000052D">
            <w:pPr>
              <w:jc w:val="center"/>
              <w:rPr/>
            </w:pPr>
            <w:r w:rsidDel="00000000" w:rsidR="00000000" w:rsidRPr="00000000">
              <w:rPr>
                <w:rtl w:val="0"/>
              </w:rPr>
              <w:t xml:space="preserve">3</w:t>
            </w:r>
          </w:p>
        </w:tc>
        <w:tc>
          <w:tcPr/>
          <w:p w:rsidR="00000000" w:rsidDel="00000000" w:rsidP="00000000" w:rsidRDefault="00000000" w:rsidRPr="00000000" w14:paraId="0000052E">
            <w:pPr>
              <w:jc w:val="center"/>
              <w:rPr/>
            </w:pPr>
            <w:r w:rsidDel="00000000" w:rsidR="00000000" w:rsidRPr="00000000">
              <w:rPr>
                <w:rtl w:val="0"/>
              </w:rPr>
              <w:t xml:space="preserve">100</w:t>
            </w:r>
          </w:p>
        </w:tc>
        <w:tc>
          <w:tcPr/>
          <w:p w:rsidR="00000000" w:rsidDel="00000000" w:rsidP="00000000" w:rsidRDefault="00000000" w:rsidRPr="00000000" w14:paraId="0000052F">
            <w:pPr>
              <w:jc w:val="center"/>
              <w:rPr/>
            </w:pPr>
            <w:r w:rsidDel="00000000" w:rsidR="00000000" w:rsidRPr="00000000">
              <w:rPr>
                <w:rtl w:val="0"/>
              </w:rPr>
              <w:t xml:space="preserve">1</w:t>
            </w:r>
          </w:p>
        </w:tc>
        <w:tc>
          <w:tcPr/>
          <w:p w:rsidR="00000000" w:rsidDel="00000000" w:rsidP="00000000" w:rsidRDefault="00000000" w:rsidRPr="00000000" w14:paraId="00000530">
            <w:pPr>
              <w:jc w:val="center"/>
              <w:rPr/>
            </w:pPr>
            <w:r w:rsidDel="00000000" w:rsidR="00000000" w:rsidRPr="00000000">
              <w:rPr>
                <w:rtl w:val="0"/>
              </w:rPr>
              <w:t xml:space="preserve">2</w:t>
            </w:r>
          </w:p>
        </w:tc>
        <w:tc>
          <w:tcPr/>
          <w:p w:rsidR="00000000" w:rsidDel="00000000" w:rsidP="00000000" w:rsidRDefault="00000000" w:rsidRPr="00000000" w14:paraId="00000531">
            <w:pPr>
              <w:jc w:val="center"/>
              <w:rPr/>
            </w:pPr>
            <w:r w:rsidDel="00000000" w:rsidR="00000000" w:rsidRPr="00000000">
              <w:rPr>
                <w:rtl w:val="0"/>
              </w:rPr>
              <w:t xml:space="preserve">-</w:t>
            </w:r>
          </w:p>
        </w:tc>
        <w:tc>
          <w:tcPr/>
          <w:p w:rsidR="00000000" w:rsidDel="00000000" w:rsidP="00000000" w:rsidRDefault="00000000" w:rsidRPr="00000000" w14:paraId="00000532">
            <w:pPr>
              <w:jc w:val="center"/>
              <w:rPr/>
            </w:pPr>
            <w:r w:rsidDel="00000000" w:rsidR="00000000" w:rsidRPr="00000000">
              <w:rPr>
                <w:rtl w:val="0"/>
              </w:rPr>
              <w:t xml:space="preserve">-</w:t>
            </w:r>
          </w:p>
        </w:tc>
      </w:tr>
      <w:tr>
        <w:trPr>
          <w:cantSplit w:val="0"/>
          <w:trHeight w:val="276" w:hRule="atLeast"/>
          <w:tblHeader w:val="0"/>
        </w:trPr>
        <w:tc>
          <w:tcPr/>
          <w:p w:rsidR="00000000" w:rsidDel="00000000" w:rsidP="00000000" w:rsidRDefault="00000000" w:rsidRPr="00000000" w14:paraId="00000533">
            <w:pPr>
              <w:jc w:val="both"/>
              <w:rPr>
                <w:b w:val="1"/>
                <w:sz w:val="20"/>
                <w:szCs w:val="20"/>
              </w:rPr>
            </w:pPr>
            <w:r w:rsidDel="00000000" w:rsidR="00000000" w:rsidRPr="00000000">
              <w:rPr>
                <w:b w:val="1"/>
                <w:sz w:val="20"/>
                <w:szCs w:val="20"/>
                <w:rtl w:val="0"/>
              </w:rPr>
              <w:t xml:space="preserve">Promoții anterioare</w:t>
            </w:r>
          </w:p>
        </w:tc>
        <w:tc>
          <w:tcPr/>
          <w:p w:rsidR="00000000" w:rsidDel="00000000" w:rsidP="00000000" w:rsidRDefault="00000000" w:rsidRPr="00000000" w14:paraId="00000534">
            <w:pPr>
              <w:jc w:val="center"/>
              <w:rPr/>
            </w:pPr>
            <w:r w:rsidDel="00000000" w:rsidR="00000000" w:rsidRPr="00000000">
              <w:rPr>
                <w:rtl w:val="0"/>
              </w:rPr>
              <w:t xml:space="preserve">3</w:t>
            </w:r>
          </w:p>
        </w:tc>
        <w:tc>
          <w:tcPr/>
          <w:p w:rsidR="00000000" w:rsidDel="00000000" w:rsidP="00000000" w:rsidRDefault="00000000" w:rsidRPr="00000000" w14:paraId="00000535">
            <w:pPr>
              <w:jc w:val="center"/>
              <w:rPr/>
            </w:pPr>
            <w:r w:rsidDel="00000000" w:rsidR="00000000" w:rsidRPr="00000000">
              <w:rPr>
                <w:rtl w:val="0"/>
              </w:rPr>
              <w:t xml:space="preserve">3</w:t>
            </w:r>
          </w:p>
        </w:tc>
        <w:tc>
          <w:tcPr/>
          <w:p w:rsidR="00000000" w:rsidDel="00000000" w:rsidP="00000000" w:rsidRDefault="00000000" w:rsidRPr="00000000" w14:paraId="00000536">
            <w:pPr>
              <w:jc w:val="center"/>
              <w:rPr/>
            </w:pPr>
            <w:r w:rsidDel="00000000" w:rsidR="00000000" w:rsidRPr="00000000">
              <w:rPr>
                <w:rtl w:val="0"/>
              </w:rPr>
              <w:t xml:space="preserve">-</w:t>
            </w:r>
          </w:p>
        </w:tc>
        <w:tc>
          <w:tcPr/>
          <w:p w:rsidR="00000000" w:rsidDel="00000000" w:rsidP="00000000" w:rsidRDefault="00000000" w:rsidRPr="00000000" w14:paraId="00000537">
            <w:pPr>
              <w:jc w:val="center"/>
              <w:rPr/>
            </w:pPr>
            <w:r w:rsidDel="00000000" w:rsidR="00000000" w:rsidRPr="00000000">
              <w:rPr>
                <w:rtl w:val="0"/>
              </w:rPr>
              <w:t xml:space="preserve">3</w:t>
            </w:r>
          </w:p>
        </w:tc>
        <w:tc>
          <w:tcPr/>
          <w:p w:rsidR="00000000" w:rsidDel="00000000" w:rsidP="00000000" w:rsidRDefault="00000000" w:rsidRPr="00000000" w14:paraId="00000538">
            <w:pPr>
              <w:jc w:val="center"/>
              <w:rPr/>
            </w:pPr>
            <w:r w:rsidDel="00000000" w:rsidR="00000000" w:rsidRPr="00000000">
              <w:rPr>
                <w:rtl w:val="0"/>
              </w:rPr>
              <w:t xml:space="preserve">2</w:t>
            </w:r>
          </w:p>
        </w:tc>
        <w:tc>
          <w:tcPr/>
          <w:p w:rsidR="00000000" w:rsidDel="00000000" w:rsidP="00000000" w:rsidRDefault="00000000" w:rsidRPr="00000000" w14:paraId="00000539">
            <w:pPr>
              <w:jc w:val="center"/>
              <w:rPr/>
            </w:pPr>
            <w:r w:rsidDel="00000000" w:rsidR="00000000" w:rsidRPr="00000000">
              <w:rPr>
                <w:rtl w:val="0"/>
              </w:rPr>
              <w:t xml:space="preserve">1</w:t>
            </w:r>
          </w:p>
        </w:tc>
        <w:tc>
          <w:tcPr/>
          <w:p w:rsidR="00000000" w:rsidDel="00000000" w:rsidP="00000000" w:rsidRDefault="00000000" w:rsidRPr="00000000" w14:paraId="0000053A">
            <w:pPr>
              <w:jc w:val="center"/>
              <w:rPr/>
            </w:pPr>
            <w:r w:rsidDel="00000000" w:rsidR="00000000" w:rsidRPr="00000000">
              <w:rPr>
                <w:rtl w:val="0"/>
              </w:rPr>
              <w:t xml:space="preserve">-</w:t>
            </w:r>
          </w:p>
        </w:tc>
        <w:tc>
          <w:tcPr/>
          <w:p w:rsidR="00000000" w:rsidDel="00000000" w:rsidP="00000000" w:rsidRDefault="00000000" w:rsidRPr="00000000" w14:paraId="0000053B">
            <w:pPr>
              <w:jc w:val="center"/>
              <w:rPr/>
            </w:pPr>
            <w:r w:rsidDel="00000000" w:rsidR="00000000" w:rsidRPr="00000000">
              <w:rPr>
                <w:rtl w:val="0"/>
              </w:rPr>
              <w:t xml:space="preserve">0</w:t>
            </w:r>
          </w:p>
        </w:tc>
        <w:tc>
          <w:tcPr/>
          <w:p w:rsidR="00000000" w:rsidDel="00000000" w:rsidP="00000000" w:rsidRDefault="00000000" w:rsidRPr="00000000" w14:paraId="0000053C">
            <w:pPr>
              <w:jc w:val="center"/>
              <w:rPr/>
            </w:pPr>
            <w:r w:rsidDel="00000000" w:rsidR="00000000" w:rsidRPr="00000000">
              <w:rPr>
                <w:rtl w:val="0"/>
              </w:rPr>
              <w:t xml:space="preserve">-</w:t>
            </w:r>
          </w:p>
        </w:tc>
        <w:tc>
          <w:tcPr/>
          <w:p w:rsidR="00000000" w:rsidDel="00000000" w:rsidP="00000000" w:rsidRDefault="00000000" w:rsidRPr="00000000" w14:paraId="0000053D">
            <w:pPr>
              <w:jc w:val="center"/>
              <w:rPr/>
            </w:pPr>
            <w:r w:rsidDel="00000000" w:rsidR="00000000" w:rsidRPr="00000000">
              <w:rPr>
                <w:rtl w:val="0"/>
              </w:rPr>
              <w:t xml:space="preserve">-</w:t>
            </w:r>
          </w:p>
        </w:tc>
        <w:tc>
          <w:tcPr/>
          <w:p w:rsidR="00000000" w:rsidDel="00000000" w:rsidP="00000000" w:rsidRDefault="00000000" w:rsidRPr="00000000" w14:paraId="0000053E">
            <w:pPr>
              <w:jc w:val="center"/>
              <w:rPr/>
            </w:pPr>
            <w:r w:rsidDel="00000000" w:rsidR="00000000" w:rsidRPr="00000000">
              <w:rPr>
                <w:rtl w:val="0"/>
              </w:rPr>
              <w:t xml:space="preserve">-</w:t>
            </w:r>
          </w:p>
        </w:tc>
        <w:tc>
          <w:tcPr/>
          <w:p w:rsidR="00000000" w:rsidDel="00000000" w:rsidP="00000000" w:rsidRDefault="00000000" w:rsidRPr="00000000" w14:paraId="0000053F">
            <w:pPr>
              <w:jc w:val="center"/>
              <w:rPr/>
            </w:pPr>
            <w:r w:rsidDel="00000000" w:rsidR="00000000" w:rsidRPr="00000000">
              <w:rPr>
                <w:rtl w:val="0"/>
              </w:rPr>
              <w:t xml:space="preserve">-</w:t>
            </w:r>
          </w:p>
        </w:tc>
      </w:tr>
    </w:tbl>
    <w:p w:rsidR="00000000" w:rsidDel="00000000" w:rsidP="00000000" w:rsidRDefault="00000000" w:rsidRPr="00000000" w14:paraId="00000540">
      <w:pPr>
        <w:rPr>
          <w:b w:val="1"/>
          <w:sz w:val="28"/>
          <w:szCs w:val="28"/>
        </w:rPr>
      </w:pPr>
      <w:r w:rsidDel="00000000" w:rsidR="00000000" w:rsidRPr="00000000">
        <w:rPr>
          <w:rtl w:val="0"/>
        </w:rPr>
      </w:r>
    </w:p>
    <w:p w:rsidR="00000000" w:rsidDel="00000000" w:rsidP="00000000" w:rsidRDefault="00000000" w:rsidRPr="00000000" w14:paraId="00000541">
      <w:pPr>
        <w:jc w:val="center"/>
        <w:rPr>
          <w:b w:val="1"/>
          <w:sz w:val="28"/>
          <w:szCs w:val="28"/>
        </w:rPr>
      </w:pPr>
      <w:r w:rsidDel="00000000" w:rsidR="00000000" w:rsidRPr="00000000">
        <w:rPr>
          <w:b w:val="1"/>
          <w:sz w:val="28"/>
          <w:szCs w:val="28"/>
          <w:rtl w:val="0"/>
        </w:rPr>
        <w:t xml:space="preserve">Analiza rezultatelor obținute/discipline</w:t>
      </w:r>
    </w:p>
    <w:p w:rsidR="00000000" w:rsidDel="00000000" w:rsidP="00000000" w:rsidRDefault="00000000" w:rsidRPr="00000000" w14:paraId="00000542">
      <w:pPr>
        <w:jc w:val="center"/>
        <w:rPr>
          <w:b w:val="1"/>
          <w:sz w:val="28"/>
          <w:szCs w:val="28"/>
        </w:rPr>
      </w:pPr>
      <w:r w:rsidDel="00000000" w:rsidR="00000000" w:rsidRPr="00000000">
        <w:rPr>
          <w:rtl w:val="0"/>
        </w:rPr>
      </w:r>
    </w:p>
    <w:tbl>
      <w:tblPr>
        <w:tblStyle w:val="Table26"/>
        <w:tblW w:w="1135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8"/>
        <w:gridCol w:w="1260"/>
        <w:gridCol w:w="1260"/>
        <w:gridCol w:w="1260"/>
        <w:gridCol w:w="1260"/>
        <w:gridCol w:w="180"/>
        <w:gridCol w:w="1080"/>
        <w:gridCol w:w="1260"/>
        <w:gridCol w:w="1260"/>
        <w:gridCol w:w="1260"/>
        <w:tblGridChange w:id="0">
          <w:tblGrid>
            <w:gridCol w:w="1278"/>
            <w:gridCol w:w="1260"/>
            <w:gridCol w:w="1260"/>
            <w:gridCol w:w="1260"/>
            <w:gridCol w:w="1260"/>
            <w:gridCol w:w="180"/>
            <w:gridCol w:w="1080"/>
            <w:gridCol w:w="1260"/>
            <w:gridCol w:w="1260"/>
            <w:gridCol w:w="1260"/>
          </w:tblGrid>
        </w:tblGridChange>
      </w:tblGrid>
      <w:tr>
        <w:trPr>
          <w:cantSplit w:val="0"/>
          <w:trHeight w:val="315" w:hRule="atLeast"/>
          <w:tblHeader w:val="0"/>
        </w:trPr>
        <w:tc>
          <w:tcPr>
            <w:vMerge w:val="restart"/>
          </w:tcPr>
          <w:p w:rsidR="00000000" w:rsidDel="00000000" w:rsidP="00000000" w:rsidRDefault="00000000" w:rsidRPr="00000000" w14:paraId="00000543">
            <w:pPr>
              <w:jc w:val="both"/>
              <w:rPr>
                <w:b w:val="1"/>
              </w:rPr>
            </w:pPr>
            <w:r w:rsidDel="00000000" w:rsidR="00000000" w:rsidRPr="00000000">
              <w:rPr>
                <w:rtl w:val="0"/>
              </w:rPr>
            </w:r>
          </w:p>
        </w:tc>
        <w:tc>
          <w:tcPr>
            <w:gridSpan w:val="5"/>
          </w:tcPr>
          <w:p w:rsidR="00000000" w:rsidDel="00000000" w:rsidP="00000000" w:rsidRDefault="00000000" w:rsidRPr="00000000" w14:paraId="00000544">
            <w:pPr>
              <w:jc w:val="center"/>
              <w:rPr>
                <w:b w:val="1"/>
                <w:sz w:val="18"/>
                <w:szCs w:val="18"/>
              </w:rPr>
            </w:pPr>
            <w:r w:rsidDel="00000000" w:rsidR="00000000" w:rsidRPr="00000000">
              <w:rPr>
                <w:b w:val="1"/>
                <w:sz w:val="18"/>
                <w:szCs w:val="18"/>
                <w:rtl w:val="0"/>
              </w:rPr>
              <w:t xml:space="preserve">PROMOȚIA CURENTĂ</w:t>
            </w:r>
          </w:p>
        </w:tc>
        <w:tc>
          <w:tcPr>
            <w:gridSpan w:val="4"/>
          </w:tcPr>
          <w:p w:rsidR="00000000" w:rsidDel="00000000" w:rsidP="00000000" w:rsidRDefault="00000000" w:rsidRPr="00000000" w14:paraId="00000549">
            <w:pPr>
              <w:jc w:val="center"/>
              <w:rPr>
                <w:b w:val="1"/>
                <w:sz w:val="18"/>
                <w:szCs w:val="18"/>
              </w:rPr>
            </w:pPr>
            <w:r w:rsidDel="00000000" w:rsidR="00000000" w:rsidRPr="00000000">
              <w:rPr>
                <w:b w:val="1"/>
                <w:sz w:val="18"/>
                <w:szCs w:val="18"/>
                <w:rtl w:val="0"/>
              </w:rPr>
              <w:t xml:space="preserve">PROMOȚII ANTERIOARE</w:t>
            </w:r>
          </w:p>
        </w:tc>
      </w:tr>
      <w:tr>
        <w:trPr>
          <w:cantSplit w:val="0"/>
          <w:trHeight w:val="225" w:hRule="atLeast"/>
          <w:tblHeader w:val="0"/>
        </w:trPr>
        <w:tc>
          <w:tcPr>
            <w:vMerge w:val="continue"/>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p w:rsidR="00000000" w:rsidDel="00000000" w:rsidP="00000000" w:rsidRDefault="00000000" w:rsidRPr="00000000" w14:paraId="0000054E">
            <w:pPr>
              <w:jc w:val="center"/>
              <w:rPr>
                <w:b w:val="1"/>
                <w:sz w:val="18"/>
                <w:szCs w:val="18"/>
              </w:rPr>
            </w:pPr>
            <w:r w:rsidDel="00000000" w:rsidR="00000000" w:rsidRPr="00000000">
              <w:rPr>
                <w:b w:val="1"/>
                <w:sz w:val="18"/>
                <w:szCs w:val="18"/>
                <w:rtl w:val="0"/>
              </w:rPr>
              <w:t xml:space="preserve">Înscriși</w:t>
            </w:r>
          </w:p>
        </w:tc>
        <w:tc>
          <w:tcPr/>
          <w:p w:rsidR="00000000" w:rsidDel="00000000" w:rsidP="00000000" w:rsidRDefault="00000000" w:rsidRPr="00000000" w14:paraId="0000054F">
            <w:pPr>
              <w:jc w:val="center"/>
              <w:rPr>
                <w:b w:val="1"/>
                <w:sz w:val="18"/>
                <w:szCs w:val="18"/>
              </w:rPr>
            </w:pPr>
            <w:r w:rsidDel="00000000" w:rsidR="00000000" w:rsidRPr="00000000">
              <w:rPr>
                <w:b w:val="1"/>
                <w:sz w:val="18"/>
                <w:szCs w:val="18"/>
                <w:rtl w:val="0"/>
              </w:rPr>
              <w:t xml:space="preserve">Prezenți</w:t>
            </w:r>
          </w:p>
        </w:tc>
        <w:tc>
          <w:tcPr/>
          <w:p w:rsidR="00000000" w:rsidDel="00000000" w:rsidP="00000000" w:rsidRDefault="00000000" w:rsidRPr="00000000" w14:paraId="00000550">
            <w:pPr>
              <w:jc w:val="center"/>
              <w:rPr>
                <w:b w:val="1"/>
                <w:sz w:val="18"/>
                <w:szCs w:val="18"/>
              </w:rPr>
            </w:pPr>
            <w:r w:rsidDel="00000000" w:rsidR="00000000" w:rsidRPr="00000000">
              <w:rPr>
                <w:b w:val="1"/>
                <w:sz w:val="18"/>
                <w:szCs w:val="18"/>
                <w:rtl w:val="0"/>
              </w:rPr>
              <w:t xml:space="preserve">Promovați</w:t>
            </w:r>
          </w:p>
        </w:tc>
        <w:tc>
          <w:tcPr/>
          <w:p w:rsidR="00000000" w:rsidDel="00000000" w:rsidP="00000000" w:rsidRDefault="00000000" w:rsidRPr="00000000" w14:paraId="00000551">
            <w:pPr>
              <w:jc w:val="center"/>
              <w:rPr>
                <w:b w:val="1"/>
                <w:sz w:val="18"/>
                <w:szCs w:val="18"/>
              </w:rPr>
            </w:pPr>
            <w:r w:rsidDel="00000000" w:rsidR="00000000" w:rsidRPr="00000000">
              <w:rPr>
                <w:b w:val="1"/>
                <w:sz w:val="18"/>
                <w:szCs w:val="18"/>
                <w:rtl w:val="0"/>
              </w:rPr>
              <w:t xml:space="preserve">% promovare</w:t>
            </w:r>
          </w:p>
        </w:tc>
        <w:tc>
          <w:tcPr>
            <w:gridSpan w:val="2"/>
          </w:tcPr>
          <w:p w:rsidR="00000000" w:rsidDel="00000000" w:rsidP="00000000" w:rsidRDefault="00000000" w:rsidRPr="00000000" w14:paraId="00000552">
            <w:pPr>
              <w:jc w:val="center"/>
              <w:rPr>
                <w:b w:val="1"/>
                <w:sz w:val="18"/>
                <w:szCs w:val="18"/>
              </w:rPr>
            </w:pPr>
            <w:r w:rsidDel="00000000" w:rsidR="00000000" w:rsidRPr="00000000">
              <w:rPr>
                <w:b w:val="1"/>
                <w:sz w:val="18"/>
                <w:szCs w:val="18"/>
                <w:rtl w:val="0"/>
              </w:rPr>
              <w:t xml:space="preserve">Înscriși</w:t>
            </w:r>
          </w:p>
        </w:tc>
        <w:tc>
          <w:tcPr/>
          <w:p w:rsidR="00000000" w:rsidDel="00000000" w:rsidP="00000000" w:rsidRDefault="00000000" w:rsidRPr="00000000" w14:paraId="00000554">
            <w:pPr>
              <w:jc w:val="center"/>
              <w:rPr>
                <w:sz w:val="18"/>
                <w:szCs w:val="18"/>
              </w:rPr>
            </w:pPr>
            <w:r w:rsidDel="00000000" w:rsidR="00000000" w:rsidRPr="00000000">
              <w:rPr>
                <w:b w:val="1"/>
                <w:sz w:val="18"/>
                <w:szCs w:val="18"/>
                <w:rtl w:val="0"/>
              </w:rPr>
              <w:t xml:space="preserve">Prezenți</w:t>
            </w:r>
            <w:r w:rsidDel="00000000" w:rsidR="00000000" w:rsidRPr="00000000">
              <w:rPr>
                <w:rtl w:val="0"/>
              </w:rPr>
            </w:r>
          </w:p>
        </w:tc>
        <w:tc>
          <w:tcPr/>
          <w:p w:rsidR="00000000" w:rsidDel="00000000" w:rsidP="00000000" w:rsidRDefault="00000000" w:rsidRPr="00000000" w14:paraId="00000555">
            <w:pPr>
              <w:jc w:val="center"/>
              <w:rPr>
                <w:sz w:val="18"/>
                <w:szCs w:val="18"/>
              </w:rPr>
            </w:pPr>
            <w:r w:rsidDel="00000000" w:rsidR="00000000" w:rsidRPr="00000000">
              <w:rPr>
                <w:b w:val="1"/>
                <w:sz w:val="18"/>
                <w:szCs w:val="18"/>
                <w:rtl w:val="0"/>
              </w:rPr>
              <w:t xml:space="preserve">Promovați</w:t>
            </w:r>
            <w:r w:rsidDel="00000000" w:rsidR="00000000" w:rsidRPr="00000000">
              <w:rPr>
                <w:rtl w:val="0"/>
              </w:rPr>
            </w:r>
          </w:p>
        </w:tc>
        <w:tc>
          <w:tcPr/>
          <w:p w:rsidR="00000000" w:rsidDel="00000000" w:rsidP="00000000" w:rsidRDefault="00000000" w:rsidRPr="00000000" w14:paraId="00000556">
            <w:pPr>
              <w:jc w:val="center"/>
              <w:rPr>
                <w:sz w:val="18"/>
                <w:szCs w:val="18"/>
              </w:rPr>
            </w:pPr>
            <w:r w:rsidDel="00000000" w:rsidR="00000000" w:rsidRPr="00000000">
              <w:rPr>
                <w:b w:val="1"/>
                <w:sz w:val="18"/>
                <w:szCs w:val="18"/>
                <w:rtl w:val="0"/>
              </w:rPr>
              <w:t xml:space="preserve">% promovare</w:t>
            </w:r>
            <w:r w:rsidDel="00000000" w:rsidR="00000000" w:rsidRPr="00000000">
              <w:rPr>
                <w:rtl w:val="0"/>
              </w:rPr>
            </w:r>
          </w:p>
        </w:tc>
      </w:tr>
      <w:tr>
        <w:trPr>
          <w:cantSplit w:val="0"/>
          <w:tblHeader w:val="0"/>
        </w:trPr>
        <w:tc>
          <w:tcPr/>
          <w:p w:rsidR="00000000" w:rsidDel="00000000" w:rsidP="00000000" w:rsidRDefault="00000000" w:rsidRPr="00000000" w14:paraId="00000557">
            <w:pPr>
              <w:jc w:val="both"/>
              <w:rPr>
                <w:b w:val="1"/>
                <w:sz w:val="20"/>
                <w:szCs w:val="20"/>
              </w:rPr>
            </w:pPr>
            <w:r w:rsidDel="00000000" w:rsidR="00000000" w:rsidRPr="00000000">
              <w:rPr>
                <w:b w:val="1"/>
                <w:sz w:val="20"/>
                <w:szCs w:val="20"/>
                <w:rtl w:val="0"/>
              </w:rPr>
              <w:t xml:space="preserve">Limba română</w:t>
            </w:r>
          </w:p>
        </w:tc>
        <w:tc>
          <w:tcPr/>
          <w:p w:rsidR="00000000" w:rsidDel="00000000" w:rsidP="00000000" w:rsidRDefault="00000000" w:rsidRPr="00000000" w14:paraId="00000558">
            <w:pPr>
              <w:jc w:val="center"/>
              <w:rPr/>
            </w:pPr>
            <w:r w:rsidDel="00000000" w:rsidR="00000000" w:rsidRPr="00000000">
              <w:rPr>
                <w:rtl w:val="0"/>
              </w:rPr>
              <w:t xml:space="preserve">3</w:t>
            </w:r>
          </w:p>
        </w:tc>
        <w:tc>
          <w:tcPr/>
          <w:p w:rsidR="00000000" w:rsidDel="00000000" w:rsidP="00000000" w:rsidRDefault="00000000" w:rsidRPr="00000000" w14:paraId="00000559">
            <w:pPr>
              <w:jc w:val="center"/>
              <w:rPr/>
            </w:pPr>
            <w:r w:rsidDel="00000000" w:rsidR="00000000" w:rsidRPr="00000000">
              <w:rPr>
                <w:rtl w:val="0"/>
              </w:rPr>
              <w:t xml:space="preserve">3</w:t>
            </w:r>
          </w:p>
        </w:tc>
        <w:tc>
          <w:tcPr/>
          <w:p w:rsidR="00000000" w:rsidDel="00000000" w:rsidP="00000000" w:rsidRDefault="00000000" w:rsidRPr="00000000" w14:paraId="0000055A">
            <w:pPr>
              <w:jc w:val="center"/>
              <w:rPr/>
            </w:pPr>
            <w:r w:rsidDel="00000000" w:rsidR="00000000" w:rsidRPr="00000000">
              <w:rPr>
                <w:rtl w:val="0"/>
              </w:rPr>
              <w:t xml:space="preserve">3</w:t>
            </w:r>
          </w:p>
        </w:tc>
        <w:tc>
          <w:tcPr/>
          <w:p w:rsidR="00000000" w:rsidDel="00000000" w:rsidP="00000000" w:rsidRDefault="00000000" w:rsidRPr="00000000" w14:paraId="0000055B">
            <w:pPr>
              <w:jc w:val="center"/>
              <w:rPr/>
            </w:pPr>
            <w:r w:rsidDel="00000000" w:rsidR="00000000" w:rsidRPr="00000000">
              <w:rPr>
                <w:rtl w:val="0"/>
              </w:rPr>
              <w:t xml:space="preserve">100</w:t>
            </w:r>
          </w:p>
        </w:tc>
        <w:tc>
          <w:tcPr>
            <w:gridSpan w:val="2"/>
          </w:tcPr>
          <w:p w:rsidR="00000000" w:rsidDel="00000000" w:rsidP="00000000" w:rsidRDefault="00000000" w:rsidRPr="00000000" w14:paraId="0000055C">
            <w:pPr>
              <w:jc w:val="center"/>
              <w:rPr/>
            </w:pPr>
            <w:r w:rsidDel="00000000" w:rsidR="00000000" w:rsidRPr="00000000">
              <w:rPr>
                <w:rtl w:val="0"/>
              </w:rPr>
              <w:t xml:space="preserve">1</w:t>
            </w:r>
          </w:p>
        </w:tc>
        <w:tc>
          <w:tcPr/>
          <w:p w:rsidR="00000000" w:rsidDel="00000000" w:rsidP="00000000" w:rsidRDefault="00000000" w:rsidRPr="00000000" w14:paraId="0000055E">
            <w:pPr>
              <w:jc w:val="center"/>
              <w:rPr/>
            </w:pPr>
            <w:r w:rsidDel="00000000" w:rsidR="00000000" w:rsidRPr="00000000">
              <w:rPr>
                <w:rtl w:val="0"/>
              </w:rPr>
              <w:t xml:space="preserve">1</w:t>
            </w:r>
          </w:p>
        </w:tc>
        <w:tc>
          <w:tcPr/>
          <w:p w:rsidR="00000000" w:rsidDel="00000000" w:rsidP="00000000" w:rsidRDefault="00000000" w:rsidRPr="00000000" w14:paraId="0000055F">
            <w:pPr>
              <w:jc w:val="center"/>
              <w:rPr/>
            </w:pPr>
            <w:r w:rsidDel="00000000" w:rsidR="00000000" w:rsidRPr="00000000">
              <w:rPr>
                <w:rtl w:val="0"/>
              </w:rPr>
              <w:t xml:space="preserve">-</w:t>
            </w:r>
          </w:p>
        </w:tc>
        <w:tc>
          <w:tcPr/>
          <w:p w:rsidR="00000000" w:rsidDel="00000000" w:rsidP="00000000" w:rsidRDefault="00000000" w:rsidRPr="00000000" w14:paraId="00000560">
            <w:pPr>
              <w:jc w:val="center"/>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561">
            <w:pPr>
              <w:jc w:val="both"/>
              <w:rPr>
                <w:b w:val="1"/>
                <w:sz w:val="20"/>
                <w:szCs w:val="20"/>
              </w:rPr>
            </w:pPr>
            <w:r w:rsidDel="00000000" w:rsidR="00000000" w:rsidRPr="00000000">
              <w:rPr>
                <w:b w:val="1"/>
                <w:sz w:val="20"/>
                <w:szCs w:val="20"/>
                <w:rtl w:val="0"/>
              </w:rPr>
              <w:t xml:space="preserve">Matematică</w:t>
            </w:r>
          </w:p>
        </w:tc>
        <w:tc>
          <w:tcPr/>
          <w:p w:rsidR="00000000" w:rsidDel="00000000" w:rsidP="00000000" w:rsidRDefault="00000000" w:rsidRPr="00000000" w14:paraId="00000562">
            <w:pPr>
              <w:jc w:val="center"/>
              <w:rPr/>
            </w:pPr>
            <w:r w:rsidDel="00000000" w:rsidR="00000000" w:rsidRPr="00000000">
              <w:rPr>
                <w:rtl w:val="0"/>
              </w:rPr>
              <w:t xml:space="preserve">3</w:t>
            </w:r>
          </w:p>
        </w:tc>
        <w:tc>
          <w:tcPr/>
          <w:p w:rsidR="00000000" w:rsidDel="00000000" w:rsidP="00000000" w:rsidRDefault="00000000" w:rsidRPr="00000000" w14:paraId="00000563">
            <w:pPr>
              <w:jc w:val="center"/>
              <w:rPr/>
            </w:pPr>
            <w:r w:rsidDel="00000000" w:rsidR="00000000" w:rsidRPr="00000000">
              <w:rPr>
                <w:rtl w:val="0"/>
              </w:rPr>
              <w:t xml:space="preserve">3</w:t>
            </w:r>
          </w:p>
        </w:tc>
        <w:tc>
          <w:tcPr/>
          <w:p w:rsidR="00000000" w:rsidDel="00000000" w:rsidP="00000000" w:rsidRDefault="00000000" w:rsidRPr="00000000" w14:paraId="00000564">
            <w:pPr>
              <w:jc w:val="center"/>
              <w:rPr/>
            </w:pPr>
            <w:r w:rsidDel="00000000" w:rsidR="00000000" w:rsidRPr="00000000">
              <w:rPr>
                <w:rtl w:val="0"/>
              </w:rPr>
              <w:t xml:space="preserve">3</w:t>
            </w:r>
          </w:p>
        </w:tc>
        <w:tc>
          <w:tcPr/>
          <w:p w:rsidR="00000000" w:rsidDel="00000000" w:rsidP="00000000" w:rsidRDefault="00000000" w:rsidRPr="00000000" w14:paraId="00000565">
            <w:pPr>
              <w:jc w:val="center"/>
              <w:rPr/>
            </w:pPr>
            <w:r w:rsidDel="00000000" w:rsidR="00000000" w:rsidRPr="00000000">
              <w:rPr>
                <w:rtl w:val="0"/>
              </w:rPr>
              <w:t xml:space="preserve">100</w:t>
            </w:r>
          </w:p>
        </w:tc>
        <w:tc>
          <w:tcPr>
            <w:gridSpan w:val="2"/>
          </w:tcPr>
          <w:p w:rsidR="00000000" w:rsidDel="00000000" w:rsidP="00000000" w:rsidRDefault="00000000" w:rsidRPr="00000000" w14:paraId="00000566">
            <w:pPr>
              <w:jc w:val="center"/>
              <w:rPr/>
            </w:pPr>
            <w:r w:rsidDel="00000000" w:rsidR="00000000" w:rsidRPr="00000000">
              <w:rPr>
                <w:rtl w:val="0"/>
              </w:rPr>
              <w:t xml:space="preserve">2</w:t>
            </w:r>
          </w:p>
        </w:tc>
        <w:tc>
          <w:tcPr/>
          <w:p w:rsidR="00000000" w:rsidDel="00000000" w:rsidP="00000000" w:rsidRDefault="00000000" w:rsidRPr="00000000" w14:paraId="00000568">
            <w:pPr>
              <w:jc w:val="center"/>
              <w:rPr/>
            </w:pPr>
            <w:r w:rsidDel="00000000" w:rsidR="00000000" w:rsidRPr="00000000">
              <w:rPr>
                <w:rtl w:val="0"/>
              </w:rPr>
              <w:t xml:space="preserve">2</w:t>
            </w:r>
          </w:p>
        </w:tc>
        <w:tc>
          <w:tcPr/>
          <w:p w:rsidR="00000000" w:rsidDel="00000000" w:rsidP="00000000" w:rsidRDefault="00000000" w:rsidRPr="00000000" w14:paraId="00000569">
            <w:pPr>
              <w:jc w:val="center"/>
              <w:rPr/>
            </w:pPr>
            <w:r w:rsidDel="00000000" w:rsidR="00000000" w:rsidRPr="00000000">
              <w:rPr>
                <w:rtl w:val="0"/>
              </w:rPr>
              <w:t xml:space="preserve">-</w:t>
            </w:r>
          </w:p>
        </w:tc>
        <w:tc>
          <w:tcPr/>
          <w:p w:rsidR="00000000" w:rsidDel="00000000" w:rsidP="00000000" w:rsidRDefault="00000000" w:rsidRPr="00000000" w14:paraId="0000056A">
            <w:pPr>
              <w:jc w:val="center"/>
              <w:rPr/>
            </w:pPr>
            <w:r w:rsidDel="00000000" w:rsidR="00000000" w:rsidRPr="00000000">
              <w:rPr>
                <w:rtl w:val="0"/>
              </w:rPr>
              <w:t xml:space="preserve">0</w:t>
            </w:r>
          </w:p>
        </w:tc>
      </w:tr>
      <w:tr>
        <w:trPr>
          <w:cantSplit w:val="0"/>
          <w:tblHeader w:val="0"/>
        </w:trPr>
        <w:tc>
          <w:tcPr/>
          <w:p w:rsidR="00000000" w:rsidDel="00000000" w:rsidP="00000000" w:rsidRDefault="00000000" w:rsidRPr="00000000" w14:paraId="0000056B">
            <w:pPr>
              <w:jc w:val="both"/>
              <w:rPr>
                <w:b w:val="1"/>
                <w:sz w:val="20"/>
                <w:szCs w:val="20"/>
              </w:rPr>
            </w:pPr>
            <w:r w:rsidDel="00000000" w:rsidR="00000000" w:rsidRPr="00000000">
              <w:rPr>
                <w:b w:val="1"/>
                <w:sz w:val="20"/>
                <w:szCs w:val="20"/>
                <w:rtl w:val="0"/>
              </w:rPr>
              <w:t xml:space="preserve">Geografie</w:t>
            </w:r>
          </w:p>
        </w:tc>
        <w:tc>
          <w:tcPr/>
          <w:p w:rsidR="00000000" w:rsidDel="00000000" w:rsidP="00000000" w:rsidRDefault="00000000" w:rsidRPr="00000000" w14:paraId="0000056C">
            <w:pPr>
              <w:jc w:val="center"/>
              <w:rPr/>
            </w:pPr>
            <w:r w:rsidDel="00000000" w:rsidR="00000000" w:rsidRPr="00000000">
              <w:rPr>
                <w:rtl w:val="0"/>
              </w:rPr>
              <w:t xml:space="preserve">3</w:t>
            </w:r>
          </w:p>
        </w:tc>
        <w:tc>
          <w:tcPr/>
          <w:p w:rsidR="00000000" w:rsidDel="00000000" w:rsidP="00000000" w:rsidRDefault="00000000" w:rsidRPr="00000000" w14:paraId="0000056D">
            <w:pPr>
              <w:jc w:val="center"/>
              <w:rPr/>
            </w:pPr>
            <w:r w:rsidDel="00000000" w:rsidR="00000000" w:rsidRPr="00000000">
              <w:rPr>
                <w:rtl w:val="0"/>
              </w:rPr>
              <w:t xml:space="preserve">3</w:t>
            </w:r>
          </w:p>
        </w:tc>
        <w:tc>
          <w:tcPr/>
          <w:p w:rsidR="00000000" w:rsidDel="00000000" w:rsidP="00000000" w:rsidRDefault="00000000" w:rsidRPr="00000000" w14:paraId="0000056E">
            <w:pPr>
              <w:jc w:val="center"/>
              <w:rPr/>
            </w:pPr>
            <w:r w:rsidDel="00000000" w:rsidR="00000000" w:rsidRPr="00000000">
              <w:rPr>
                <w:rtl w:val="0"/>
              </w:rPr>
              <w:t xml:space="preserve">3</w:t>
            </w:r>
          </w:p>
        </w:tc>
        <w:tc>
          <w:tcPr/>
          <w:p w:rsidR="00000000" w:rsidDel="00000000" w:rsidP="00000000" w:rsidRDefault="00000000" w:rsidRPr="00000000" w14:paraId="0000056F">
            <w:pPr>
              <w:jc w:val="center"/>
              <w:rPr/>
            </w:pPr>
            <w:r w:rsidDel="00000000" w:rsidR="00000000" w:rsidRPr="00000000">
              <w:rPr>
                <w:rtl w:val="0"/>
              </w:rPr>
              <w:t xml:space="preserve">100</w:t>
            </w:r>
          </w:p>
        </w:tc>
        <w:tc>
          <w:tcPr>
            <w:gridSpan w:val="2"/>
          </w:tcPr>
          <w:p w:rsidR="00000000" w:rsidDel="00000000" w:rsidP="00000000" w:rsidRDefault="00000000" w:rsidRPr="00000000" w14:paraId="00000570">
            <w:pPr>
              <w:jc w:val="center"/>
              <w:rPr/>
            </w:pPr>
            <w:r w:rsidDel="00000000" w:rsidR="00000000" w:rsidRPr="00000000">
              <w:rPr>
                <w:rtl w:val="0"/>
              </w:rPr>
              <w:t xml:space="preserve">-</w:t>
            </w:r>
          </w:p>
        </w:tc>
        <w:tc>
          <w:tcPr/>
          <w:p w:rsidR="00000000" w:rsidDel="00000000" w:rsidP="00000000" w:rsidRDefault="00000000" w:rsidRPr="00000000" w14:paraId="00000572">
            <w:pPr>
              <w:jc w:val="center"/>
              <w:rPr/>
            </w:pPr>
            <w:r w:rsidDel="00000000" w:rsidR="00000000" w:rsidRPr="00000000">
              <w:rPr>
                <w:rtl w:val="0"/>
              </w:rPr>
              <w:t xml:space="preserve">-</w:t>
            </w:r>
          </w:p>
        </w:tc>
        <w:tc>
          <w:tcPr/>
          <w:p w:rsidR="00000000" w:rsidDel="00000000" w:rsidP="00000000" w:rsidRDefault="00000000" w:rsidRPr="00000000" w14:paraId="00000573">
            <w:pPr>
              <w:jc w:val="center"/>
              <w:rPr/>
            </w:pPr>
            <w:r w:rsidDel="00000000" w:rsidR="00000000" w:rsidRPr="00000000">
              <w:rPr>
                <w:rtl w:val="0"/>
              </w:rPr>
              <w:t xml:space="preserve">-</w:t>
            </w:r>
          </w:p>
        </w:tc>
        <w:tc>
          <w:tcPr/>
          <w:p w:rsidR="00000000" w:rsidDel="00000000" w:rsidP="00000000" w:rsidRDefault="00000000" w:rsidRPr="00000000" w14:paraId="00000574">
            <w:pPr>
              <w:jc w:val="center"/>
              <w:rPr/>
            </w:pPr>
            <w:r w:rsidDel="00000000" w:rsidR="00000000" w:rsidRPr="00000000">
              <w:rPr>
                <w:rtl w:val="0"/>
              </w:rPr>
              <w:t xml:space="preserve">-</w:t>
            </w:r>
          </w:p>
        </w:tc>
      </w:tr>
    </w:tbl>
    <w:p w:rsidR="00000000" w:rsidDel="00000000" w:rsidP="00000000" w:rsidRDefault="00000000" w:rsidRPr="00000000" w14:paraId="00000575">
      <w:pPr>
        <w:jc w:val="both"/>
        <w:rPr/>
      </w:pPr>
      <w:r w:rsidDel="00000000" w:rsidR="00000000" w:rsidRPr="00000000">
        <w:rPr>
          <w:rtl w:val="0"/>
        </w:rPr>
      </w:r>
    </w:p>
    <w:p w:rsidR="00000000" w:rsidDel="00000000" w:rsidP="00000000" w:rsidRDefault="00000000" w:rsidRPr="00000000" w14:paraId="00000576">
      <w:pPr>
        <w:jc w:val="both"/>
        <w:rPr/>
      </w:pPr>
      <w:r w:rsidDel="00000000" w:rsidR="00000000" w:rsidRPr="00000000">
        <w:rPr>
          <w:b w:val="1"/>
          <w:rtl w:val="0"/>
        </w:rPr>
        <w:t xml:space="preserve">Elevi care nu au promovat din cauza mediei generale &lt; 6:</w:t>
      </w:r>
      <w:r w:rsidDel="00000000" w:rsidR="00000000" w:rsidRPr="00000000">
        <w:rPr>
          <w:rtl w:val="0"/>
        </w:rPr>
        <w:t xml:space="preserve">     </w:t>
      </w:r>
    </w:p>
    <w:p w:rsidR="00000000" w:rsidDel="00000000" w:rsidP="00000000" w:rsidRDefault="00000000" w:rsidRPr="00000000" w14:paraId="0000057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din promoții anterioare: 1</w:t>
      </w:r>
    </w:p>
    <w:p w:rsidR="00000000" w:rsidDel="00000000" w:rsidP="00000000" w:rsidRDefault="00000000" w:rsidRPr="00000000" w14:paraId="0000057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sectPr>
          <w:type w:val="nextPage"/>
          <w:pgSz w:h="16840" w:w="11900" w:orient="portrait"/>
          <w:pgMar w:bottom="1134" w:top="1134" w:left="1134" w:right="1134"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din promoția curentă: Nu este cazul</w:t>
      </w:r>
    </w:p>
    <w:p w:rsidR="00000000" w:rsidDel="00000000" w:rsidP="00000000" w:rsidRDefault="00000000" w:rsidRPr="00000000" w14:paraId="00000579">
      <w:pPr>
        <w:jc w:val="both"/>
        <w:rPr>
          <w:color w:val="000000"/>
        </w:rPr>
      </w:pPr>
      <w:r w:rsidDel="00000000" w:rsidR="00000000" w:rsidRPr="00000000">
        <w:rPr>
          <w:color w:val="000000"/>
          <w:rtl w:val="0"/>
        </w:rPr>
        <w:t xml:space="preserve">Din analiza comparativă a rezultatelor obţinute la examenul de bacalaureat cu rezultatele obţinute de elevi la evaluarea de la clasă (medii clasa a XII-a şi rezultate la simulări) am constatat următoarele:</w:t>
      </w:r>
    </w:p>
    <w:p w:rsidR="00000000" w:rsidDel="00000000" w:rsidP="00000000" w:rsidRDefault="00000000" w:rsidRPr="00000000" w14:paraId="0000057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observă o bună concordanţă între rezultatele obţinute la evaluarea la clasă şi cele obţinute la examenul de bacalaureat. Diferenţele constatate au fost în intervalul 0,1 – 0,7 puncte  şi pot fi puse pe seama următoarelor considerente:</w:t>
      </w:r>
    </w:p>
    <w:p w:rsidR="00000000" w:rsidDel="00000000" w:rsidP="00000000" w:rsidRDefault="00000000" w:rsidRPr="00000000" w14:paraId="0000057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evaluarea la clasă se face prin mai multe tipuri de evaluare (scrisă, orală, portofoliu etc.) şi pe parcursul unui interval mare de timp iar la bacalaureat are loc evaluarea la unui anumit moment dat</w:t>
      </w:r>
    </w:p>
    <w:p w:rsidR="00000000" w:rsidDel="00000000" w:rsidP="00000000" w:rsidRDefault="00000000" w:rsidRPr="00000000" w14:paraId="0000057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evaluarea la clasă are un anumit grad de subiectivitate datorat comparaţiei permanente cu nivelul clasei şi cu nivelul de cunoştinţe anterior prezentat de elev</w:t>
      </w:r>
    </w:p>
    <w:p w:rsidR="00000000" w:rsidDel="00000000" w:rsidP="00000000" w:rsidRDefault="00000000" w:rsidRPr="00000000" w14:paraId="0000057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disciplina matematică se utilizează frecvent calculatorul la clasă pentru a rezolva un număr cât mai mare de probleme într-un timp limitat, iar la examenul de bacalaureat acesta nu este permis. În consecinţă elevii nu au deprinderi de calcul, iar acestea nu pot fi formate la clasă decât în detrimentul exerciţiilor de logică şi de conţinut ştiinţific al disciplinei respective</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Rezultatele obţinute la examenul de bacalaureat au fost în toate situaţiile mai mari decât la simulările organizate în cursul anului şcolar. Astfel se confirmă rolul simulărilor de probă de diagnostic la un moment dat şi de mobilizare a elevilor pentru a corecta deficienţele constatate </w:t>
      </w:r>
    </w:p>
    <w:p w:rsidR="00000000" w:rsidDel="00000000" w:rsidP="00000000" w:rsidRDefault="00000000" w:rsidRPr="00000000" w14:paraId="00000580">
      <w:pPr>
        <w:numPr>
          <w:ilvl w:val="0"/>
          <w:numId w:val="13"/>
        </w:numPr>
        <w:spacing w:after="200" w:line="276" w:lineRule="auto"/>
        <w:ind w:left="720" w:hanging="360"/>
        <w:jc w:val="both"/>
        <w:rPr/>
      </w:pPr>
      <w:r w:rsidDel="00000000" w:rsidR="00000000" w:rsidRPr="00000000">
        <w:rPr>
          <w:rtl w:val="0"/>
        </w:rPr>
        <w:t xml:space="preserve">Pe parcursul întregului an şcolar s-au depus eforturi pentru pregătirea elevilor în vederea promovării examenului de bacalaureat:</w:t>
      </w:r>
    </w:p>
    <w:p w:rsidR="00000000" w:rsidDel="00000000" w:rsidP="00000000" w:rsidRDefault="00000000" w:rsidRPr="00000000" w14:paraId="0000058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 fost aplicate teste predictive, care s-au discutat şi s-au analizat la nivelul comisiei metodice</w:t>
      </w:r>
    </w:p>
    <w:p w:rsidR="00000000" w:rsidDel="00000000" w:rsidP="00000000" w:rsidRDefault="00000000" w:rsidRPr="00000000" w14:paraId="0000058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 fost procurate manuale şi culegeri adecvate</w:t>
      </w:r>
    </w:p>
    <w:p w:rsidR="00000000" w:rsidDel="00000000" w:rsidP="00000000" w:rsidRDefault="00000000" w:rsidRPr="00000000" w14:paraId="0000058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predarea s-a făcut în conformitate cu programa şcolară şi ţinându-se cont de nivelul fiecărei clase</w:t>
      </w:r>
    </w:p>
    <w:p w:rsidR="00000000" w:rsidDel="00000000" w:rsidP="00000000" w:rsidRDefault="00000000" w:rsidRPr="00000000" w14:paraId="0000058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săptămânal au fost organizate ore de pregătire suplimentară, unde elevii au fost învăţaţi să rezolve variante de bacalaureat</w:t>
      </w:r>
    </w:p>
    <w:p w:rsidR="00000000" w:rsidDel="00000000" w:rsidP="00000000" w:rsidRDefault="00000000" w:rsidRPr="00000000" w14:paraId="0000058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s-au susţinut două simulari pentru examenul de bacalaureat, rezultatele analizate şi stabilite măsuri de remediere a deficienţelor constatate</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Notele obţinute nu au fost surprinzătoare dacă ţinem cont de faptul că subiectele au fost adaptate pentru tipul filierei şi numărul de ore la clasă. Niciodată nu pot fi obţinute rezultate similare de elevii de la filiera tehnologică cu cei de la filiera teoretică deoarece numărul de ore/săptămână şi numărul de săptămâni de cursuri nu sunt egale pentru elevii de la cele două filiere.</w:t>
      </w:r>
    </w:p>
    <w:p w:rsidR="00000000" w:rsidDel="00000000" w:rsidP="00000000" w:rsidRDefault="00000000" w:rsidRPr="00000000" w14:paraId="00000588">
      <w:pPr>
        <w:jc w:val="both"/>
        <w:rPr>
          <w:color w:val="000000"/>
        </w:rPr>
      </w:pPr>
      <w:r w:rsidDel="00000000" w:rsidR="00000000" w:rsidRPr="00000000">
        <w:rPr>
          <w:rtl w:val="0"/>
        </w:rPr>
      </w:r>
    </w:p>
    <w:p w:rsidR="00000000" w:rsidDel="00000000" w:rsidP="00000000" w:rsidRDefault="00000000" w:rsidRPr="00000000" w14:paraId="00000589">
      <w:pPr>
        <w:jc w:val="center"/>
        <w:rPr>
          <w:b w:val="1"/>
          <w:color w:val="000000"/>
        </w:rPr>
      </w:pPr>
      <w:r w:rsidDel="00000000" w:rsidR="00000000" w:rsidRPr="00000000">
        <w:rPr>
          <w:b w:val="1"/>
          <w:color w:val="000000"/>
          <w:rtl w:val="0"/>
        </w:rPr>
        <w:t xml:space="preserve">Propuneri pentru îmbunătăţirea rezultatelor</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 rezultatelor obţinute şi elaborarea unui plan de măsuri cu termene, indicatori, responsabili. Monitorizarea aplicării planului de măsuri</w:t>
      </w:r>
    </w:p>
    <w:p w:rsidR="00000000" w:rsidDel="00000000" w:rsidP="00000000" w:rsidRDefault="00000000" w:rsidRPr="00000000" w14:paraId="0000058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 greşelilor tipice de la examen</w:t>
      </w:r>
    </w:p>
    <w:p w:rsidR="00000000" w:rsidDel="00000000" w:rsidP="00000000" w:rsidRDefault="00000000" w:rsidRPr="00000000" w14:paraId="0000058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Tratarea diferenţiată şi individualizarea predării - învăţării - evaluării astfel încât să se asigure progresul şcolar al tuturor elevilor</w:t>
      </w:r>
    </w:p>
    <w:p w:rsidR="00000000" w:rsidDel="00000000" w:rsidP="00000000" w:rsidRDefault="00000000" w:rsidRPr="00000000" w14:paraId="0000058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Asigurarea unui program de activităţi remediale/pregătire suplimentară a elevilor, pe tot parcursul anului terminal (şi nu numai) la disciplinele la care se sustin probe la bacalaureat</w:t>
      </w:r>
    </w:p>
    <w:p w:rsidR="00000000" w:rsidDel="00000000" w:rsidP="00000000" w:rsidRDefault="00000000" w:rsidRPr="00000000" w14:paraId="0000058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Organizarea de simulări la nivelul şcolii la toate disciplinele de bacalaureat</w:t>
      </w:r>
    </w:p>
    <w:p w:rsidR="00000000" w:rsidDel="00000000" w:rsidP="00000000" w:rsidRDefault="00000000" w:rsidRPr="00000000" w14:paraId="0000059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Monitorizarea frecvenţei elevilor şi motivarea acestora pentru implicarea lor în procesul învăţării</w:t>
      </w:r>
    </w:p>
    <w:p w:rsidR="00000000" w:rsidDel="00000000" w:rsidP="00000000" w:rsidRDefault="00000000" w:rsidRPr="00000000" w14:paraId="0000059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Regândirea relaţiei şcoală - familie din perspectiva creşterii gradului de implicare în activităţile specifice elevilor</w:t>
      </w:r>
    </w:p>
    <w:p w:rsidR="00000000" w:rsidDel="00000000" w:rsidP="00000000" w:rsidRDefault="00000000" w:rsidRPr="00000000" w14:paraId="00000592">
      <w:pPr>
        <w:shd w:fill="ffffff" w:val="clear"/>
        <w:jc w:val="both"/>
        <w:rPr/>
      </w:pPr>
      <w:r w:rsidDel="00000000" w:rsidR="00000000" w:rsidRPr="00000000">
        <w:rPr>
          <w:rtl w:val="0"/>
        </w:rPr>
      </w:r>
    </w:p>
    <w:p w:rsidR="00000000" w:rsidDel="00000000" w:rsidP="00000000" w:rsidRDefault="00000000" w:rsidRPr="00000000" w14:paraId="00000593">
      <w:pPr>
        <w:jc w:val="both"/>
        <w:rPr/>
      </w:pPr>
      <w:r w:rsidDel="00000000" w:rsidR="00000000" w:rsidRPr="00000000">
        <w:rPr>
          <w:rtl w:val="0"/>
        </w:rPr>
      </w:r>
    </w:p>
    <w:p w:rsidR="00000000" w:rsidDel="00000000" w:rsidP="00000000" w:rsidRDefault="00000000" w:rsidRPr="00000000" w14:paraId="00000594">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241" w:right="0" w:hanging="76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Managementul performanței</w:t>
      </w:r>
    </w:p>
    <w:p w:rsidR="00000000" w:rsidDel="00000000" w:rsidP="00000000" w:rsidRDefault="00000000" w:rsidRPr="00000000" w14:paraId="00000595">
      <w:pPr>
        <w:numPr>
          <w:ilvl w:val="0"/>
          <w:numId w:val="32"/>
        </w:numPr>
        <w:shd w:fill="ffffff" w:val="clear"/>
        <w:spacing w:after="0" w:before="280" w:lineRule="auto"/>
        <w:ind w:left="415" w:hanging="360"/>
        <w:jc w:val="both"/>
        <w:rPr/>
      </w:pPr>
      <w:r w:rsidDel="00000000" w:rsidR="00000000" w:rsidRPr="00000000">
        <w:rPr>
          <w:rtl w:val="0"/>
        </w:rPr>
        <w:t xml:space="preserve">Premiul I – Nicoleta Camelia Stancu (clasa XID) – Festivalul Regional „Adriana Popa” – secțiunea „Design vestimentar – creație textilă” – coord. prof. Gyongyi Nagy</w:t>
      </w:r>
    </w:p>
    <w:p w:rsidR="00000000" w:rsidDel="00000000" w:rsidP="00000000" w:rsidRDefault="00000000" w:rsidRPr="00000000" w14:paraId="00000596">
      <w:pPr>
        <w:numPr>
          <w:ilvl w:val="0"/>
          <w:numId w:val="32"/>
        </w:numPr>
        <w:shd w:fill="ffffff" w:val="clear"/>
        <w:spacing w:after="0" w:before="0" w:lineRule="auto"/>
        <w:ind w:left="415" w:hanging="360"/>
        <w:jc w:val="both"/>
        <w:rPr/>
      </w:pPr>
      <w:r w:rsidDel="00000000" w:rsidR="00000000" w:rsidRPr="00000000">
        <w:rPr>
          <w:rtl w:val="0"/>
        </w:rPr>
        <w:t xml:space="preserve">Premiul I – Denis Ignătescu (clasa IXB) – Concursul județean „Ia startul în antreprenoriat” – secțiunea „Realizarea unui poster/afiș” – prof. coordonator Melania Oancea</w:t>
      </w:r>
    </w:p>
    <w:p w:rsidR="00000000" w:rsidDel="00000000" w:rsidP="00000000" w:rsidRDefault="00000000" w:rsidRPr="00000000" w14:paraId="00000597">
      <w:pPr>
        <w:numPr>
          <w:ilvl w:val="0"/>
          <w:numId w:val="32"/>
        </w:numPr>
        <w:shd w:fill="ffffff" w:val="clear"/>
        <w:spacing w:after="0" w:before="0" w:lineRule="auto"/>
        <w:ind w:left="415" w:hanging="360"/>
        <w:jc w:val="both"/>
        <w:rPr/>
      </w:pPr>
      <w:r w:rsidDel="00000000" w:rsidR="00000000" w:rsidRPr="00000000">
        <w:rPr>
          <w:rtl w:val="0"/>
        </w:rPr>
        <w:t xml:space="preserve">Premiul I – Anca Miruna Ovidie (clasa XID) – Concursul județean „Tradiție, sănătate, frumusețe” – secțiunea „Stil și eleganță în coafură și machiaj” – prof. coordonator Gyongyi Nagy și Delia Boca</w:t>
      </w:r>
    </w:p>
    <w:p w:rsidR="00000000" w:rsidDel="00000000" w:rsidP="00000000" w:rsidRDefault="00000000" w:rsidRPr="00000000" w14:paraId="00000598">
      <w:pPr>
        <w:numPr>
          <w:ilvl w:val="0"/>
          <w:numId w:val="32"/>
        </w:numPr>
        <w:shd w:fill="ffffff" w:val="clear"/>
        <w:spacing w:after="0" w:before="0" w:lineRule="auto"/>
        <w:ind w:left="415" w:hanging="360"/>
        <w:jc w:val="both"/>
        <w:rPr/>
      </w:pPr>
      <w:r w:rsidDel="00000000" w:rsidR="00000000" w:rsidRPr="00000000">
        <w:rPr>
          <w:rtl w:val="0"/>
        </w:rPr>
        <w:t xml:space="preserve">Premiul I – Maria Denisa Comiza (clasa XD) – Concursul județean „Tradiție, sănătate, frumusețe” – secțiunea „Stil și eleganță în coafură și machiaj” – prof. coordonator Gyongyi Nagy și Delia Boca</w:t>
      </w:r>
    </w:p>
    <w:p w:rsidR="00000000" w:rsidDel="00000000" w:rsidP="00000000" w:rsidRDefault="00000000" w:rsidRPr="00000000" w14:paraId="00000599">
      <w:pPr>
        <w:numPr>
          <w:ilvl w:val="0"/>
          <w:numId w:val="32"/>
        </w:numPr>
        <w:shd w:fill="ffffff" w:val="clear"/>
        <w:spacing w:after="0" w:before="0" w:lineRule="auto"/>
        <w:ind w:left="415" w:hanging="360"/>
        <w:jc w:val="both"/>
        <w:rPr/>
      </w:pPr>
      <w:r w:rsidDel="00000000" w:rsidR="00000000" w:rsidRPr="00000000">
        <w:rPr>
          <w:rtl w:val="0"/>
        </w:rPr>
        <w:t xml:space="preserve">Premiul I – Marius Ștefan Istvan (clasa XAB) – Concursul județean „Tradiție, sănătate, frumusețe” – secțiunea „Manichiura creativă” – prof. coordonator Gyongyi Nagy și Delia Boca</w:t>
      </w:r>
    </w:p>
    <w:p w:rsidR="00000000" w:rsidDel="00000000" w:rsidP="00000000" w:rsidRDefault="00000000" w:rsidRPr="00000000" w14:paraId="0000059A">
      <w:pPr>
        <w:numPr>
          <w:ilvl w:val="0"/>
          <w:numId w:val="32"/>
        </w:numPr>
        <w:shd w:fill="ffffff" w:val="clear"/>
        <w:spacing w:after="0" w:before="0" w:lineRule="auto"/>
        <w:ind w:left="415" w:hanging="360"/>
        <w:jc w:val="both"/>
        <w:rPr/>
      </w:pPr>
      <w:r w:rsidDel="00000000" w:rsidR="00000000" w:rsidRPr="00000000">
        <w:rPr>
          <w:rtl w:val="0"/>
        </w:rPr>
        <w:t xml:space="preserve">Premiul I – Valentina Zaharia (clasa IXB) – Concursul județean „Tradiție, sănătate, frumusețe” – secțiunea „Brandul meu de frumusețe” – prof. coordonator Alina-Veronica Rusu</w:t>
      </w:r>
    </w:p>
    <w:p w:rsidR="00000000" w:rsidDel="00000000" w:rsidP="00000000" w:rsidRDefault="00000000" w:rsidRPr="00000000" w14:paraId="0000059B">
      <w:pPr>
        <w:numPr>
          <w:ilvl w:val="0"/>
          <w:numId w:val="32"/>
        </w:numPr>
        <w:shd w:fill="ffffff" w:val="clear"/>
        <w:spacing w:after="0" w:before="0" w:lineRule="auto"/>
        <w:ind w:left="415" w:hanging="360"/>
        <w:jc w:val="both"/>
        <w:rPr/>
      </w:pPr>
      <w:r w:rsidDel="00000000" w:rsidR="00000000" w:rsidRPr="00000000">
        <w:rPr>
          <w:rtl w:val="0"/>
        </w:rPr>
        <w:t xml:space="preserve">Premiul I – Maria Denisa Comiza (clasa XD) – Concursul județean „Tradiție, sănătate, frumusețe” – secțiunea „Brandul meu de frumusețe” – prof. coordonator Alina-Veronica Rusu</w:t>
      </w:r>
    </w:p>
    <w:p w:rsidR="00000000" w:rsidDel="00000000" w:rsidP="00000000" w:rsidRDefault="00000000" w:rsidRPr="00000000" w14:paraId="0000059C">
      <w:pPr>
        <w:numPr>
          <w:ilvl w:val="0"/>
          <w:numId w:val="32"/>
        </w:numPr>
        <w:shd w:fill="ffffff" w:val="clear"/>
        <w:spacing w:after="0" w:before="0" w:lineRule="auto"/>
        <w:ind w:left="415" w:hanging="360"/>
        <w:jc w:val="both"/>
        <w:rPr/>
      </w:pPr>
      <w:r w:rsidDel="00000000" w:rsidR="00000000" w:rsidRPr="00000000">
        <w:rPr>
          <w:rtl w:val="0"/>
        </w:rPr>
        <w:t xml:space="preserve">Premiul I – Timea Dordea (clasa IXD) – Concursul județean „Tradiție, sănătate, frumusețe” – secțiunea „Brandul meu de frumusețe” – prof. coordonator Delia Crișan</w:t>
      </w:r>
    </w:p>
    <w:p w:rsidR="00000000" w:rsidDel="00000000" w:rsidP="00000000" w:rsidRDefault="00000000" w:rsidRPr="00000000" w14:paraId="0000059D">
      <w:pPr>
        <w:numPr>
          <w:ilvl w:val="0"/>
          <w:numId w:val="32"/>
        </w:numPr>
        <w:shd w:fill="ffffff" w:val="clear"/>
        <w:spacing w:after="280" w:before="0" w:lineRule="auto"/>
        <w:ind w:left="415" w:hanging="360"/>
        <w:jc w:val="both"/>
        <w:rPr/>
      </w:pPr>
      <w:r w:rsidDel="00000000" w:rsidR="00000000" w:rsidRPr="00000000">
        <w:rPr>
          <w:rtl w:val="0"/>
        </w:rPr>
        <w:t xml:space="preserve">Premiul I – Yvonne Lupu și Ionuț Țifraș (clasa XIB) – Concursul județean „Tradiție, sănătate, frumusețe” – secțiunea „Parfumurile mele” – prof. coordonator Corina Tănasă</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ffffff" w:val="clear"/>
        <w:spacing w:after="115" w:before="0" w:line="240" w:lineRule="auto"/>
        <w:ind w:left="41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9F">
      <w:pPr>
        <w:numPr>
          <w:ilvl w:val="0"/>
          <w:numId w:val="32"/>
        </w:numPr>
        <w:shd w:fill="ffffff" w:val="clear"/>
        <w:spacing w:after="0" w:before="280" w:lineRule="auto"/>
        <w:ind w:left="415" w:hanging="360"/>
        <w:jc w:val="both"/>
        <w:rPr/>
      </w:pPr>
      <w:r w:rsidDel="00000000" w:rsidR="00000000" w:rsidRPr="00000000">
        <w:rPr>
          <w:rtl w:val="0"/>
        </w:rPr>
        <w:t xml:space="preserve">Premiul II – Timeea Lupu (clasa XIB) – Festivalul Regional „Adriana Popa” – secțiunea „Antreprenoriatul în turism și industria ospitalității – eseu” – coord. prof. Corina Tănasă</w:t>
      </w:r>
    </w:p>
    <w:p w:rsidR="00000000" w:rsidDel="00000000" w:rsidP="00000000" w:rsidRDefault="00000000" w:rsidRPr="00000000" w14:paraId="000005A0">
      <w:pPr>
        <w:numPr>
          <w:ilvl w:val="0"/>
          <w:numId w:val="32"/>
        </w:numPr>
        <w:shd w:fill="ffffff" w:val="clear"/>
        <w:spacing w:after="0" w:before="0" w:lineRule="auto"/>
        <w:ind w:left="415" w:hanging="360"/>
        <w:jc w:val="both"/>
        <w:rPr/>
      </w:pPr>
      <w:r w:rsidDel="00000000" w:rsidR="00000000" w:rsidRPr="00000000">
        <w:rPr>
          <w:rtl w:val="0"/>
        </w:rPr>
        <w:t xml:space="preserve">Premiul II – Anca Miruna Ovidie (clasa XID) – Festivalul Regional „Adriana Popa” – secțiunea „Estetică” – coord. prof. Gyongyi Nagy</w:t>
      </w:r>
    </w:p>
    <w:p w:rsidR="00000000" w:rsidDel="00000000" w:rsidP="00000000" w:rsidRDefault="00000000" w:rsidRPr="00000000" w14:paraId="000005A1">
      <w:pPr>
        <w:numPr>
          <w:ilvl w:val="0"/>
          <w:numId w:val="32"/>
        </w:numPr>
        <w:shd w:fill="ffffff" w:val="clear"/>
        <w:spacing w:after="0" w:before="0" w:lineRule="auto"/>
        <w:ind w:left="415" w:hanging="360"/>
        <w:jc w:val="both"/>
        <w:rPr/>
      </w:pPr>
      <w:r w:rsidDel="00000000" w:rsidR="00000000" w:rsidRPr="00000000">
        <w:rPr>
          <w:rtl w:val="0"/>
        </w:rPr>
        <w:t xml:space="preserve">Premiul II – Nicole Molnar (clasa XIB) – Concursul județean „Ia startul în antreprenoriat” – secțiunea „Realizarea unui produs handmade” – prof. coordonator Diana Maxim</w:t>
      </w:r>
    </w:p>
    <w:p w:rsidR="00000000" w:rsidDel="00000000" w:rsidP="00000000" w:rsidRDefault="00000000" w:rsidRPr="00000000" w14:paraId="000005A2">
      <w:pPr>
        <w:numPr>
          <w:ilvl w:val="0"/>
          <w:numId w:val="32"/>
        </w:numPr>
        <w:shd w:fill="ffffff" w:val="clear"/>
        <w:spacing w:after="0" w:before="0" w:lineRule="auto"/>
        <w:ind w:left="415" w:hanging="360"/>
        <w:jc w:val="both"/>
        <w:rPr/>
      </w:pPr>
      <w:r w:rsidDel="00000000" w:rsidR="00000000" w:rsidRPr="00000000">
        <w:rPr>
          <w:rtl w:val="0"/>
        </w:rPr>
        <w:t xml:space="preserve">Premiul II – Ionuț Țifraș (clasa XIB) – Concursul județean „Ia startul în antreprenoriat” – secțiunea „Antreprenoriat creativ” – prof. coordonator Diana Maxim</w:t>
      </w:r>
    </w:p>
    <w:p w:rsidR="00000000" w:rsidDel="00000000" w:rsidP="00000000" w:rsidRDefault="00000000" w:rsidRPr="00000000" w14:paraId="000005A3">
      <w:pPr>
        <w:numPr>
          <w:ilvl w:val="0"/>
          <w:numId w:val="32"/>
        </w:numPr>
        <w:shd w:fill="ffffff" w:val="clear"/>
        <w:spacing w:after="0" w:before="0" w:lineRule="auto"/>
        <w:ind w:left="415" w:hanging="360"/>
        <w:jc w:val="both"/>
        <w:rPr/>
      </w:pPr>
      <w:r w:rsidDel="00000000" w:rsidR="00000000" w:rsidRPr="00000000">
        <w:rPr>
          <w:rtl w:val="0"/>
        </w:rPr>
        <w:t xml:space="preserve">Premiul II – Andrei Țifraș și Yvonne Teodora Alisa Lupu (clasa IXB) – Concursul județean „Ia startul în antreprenoriat” – secțiunea „Prima mea firmă” – prof. coordonator Melania Oancea</w:t>
      </w:r>
    </w:p>
    <w:p w:rsidR="00000000" w:rsidDel="00000000" w:rsidP="00000000" w:rsidRDefault="00000000" w:rsidRPr="00000000" w14:paraId="000005A4">
      <w:pPr>
        <w:numPr>
          <w:ilvl w:val="0"/>
          <w:numId w:val="32"/>
        </w:numPr>
        <w:shd w:fill="ffffff" w:val="clear"/>
        <w:spacing w:after="0" w:before="0" w:lineRule="auto"/>
        <w:ind w:left="415" w:hanging="360"/>
        <w:jc w:val="both"/>
        <w:rPr/>
      </w:pPr>
      <w:r w:rsidDel="00000000" w:rsidR="00000000" w:rsidRPr="00000000">
        <w:rPr>
          <w:rtl w:val="0"/>
        </w:rPr>
        <w:t xml:space="preserve">Premiul II – Nicoleta Camelia Stancu (clasa XID) – Concursul județean „Tradiție, sănătate, frumusețe” – secțiunea „Stil și eleganță în coafură și machiaj” – prof. coordonator Gyongyi Nagy și Delia Boca</w:t>
      </w:r>
    </w:p>
    <w:p w:rsidR="00000000" w:rsidDel="00000000" w:rsidP="00000000" w:rsidRDefault="00000000" w:rsidRPr="00000000" w14:paraId="000005A5">
      <w:pPr>
        <w:numPr>
          <w:ilvl w:val="0"/>
          <w:numId w:val="32"/>
        </w:numPr>
        <w:shd w:fill="ffffff" w:val="clear"/>
        <w:spacing w:after="0" w:before="0" w:lineRule="auto"/>
        <w:ind w:left="415" w:hanging="360"/>
        <w:jc w:val="both"/>
        <w:rPr/>
      </w:pPr>
      <w:r w:rsidDel="00000000" w:rsidR="00000000" w:rsidRPr="00000000">
        <w:rPr>
          <w:rtl w:val="0"/>
        </w:rPr>
        <w:t xml:space="preserve">Premiul II – Diana Gâdiu (clasa XD) – Concursul județean „Tradiție, sănătate, frumusețe” – secțiunea „Stil și eleganță în coafură și machiaj” – prof. coordonator Gyongyi Nagy și Delia Boca</w:t>
      </w:r>
    </w:p>
    <w:p w:rsidR="00000000" w:rsidDel="00000000" w:rsidP="00000000" w:rsidRDefault="00000000" w:rsidRPr="00000000" w14:paraId="000005A6">
      <w:pPr>
        <w:numPr>
          <w:ilvl w:val="0"/>
          <w:numId w:val="32"/>
        </w:numPr>
        <w:shd w:fill="ffffff" w:val="clear"/>
        <w:spacing w:after="0" w:before="0" w:lineRule="auto"/>
        <w:ind w:left="415" w:hanging="360"/>
        <w:jc w:val="both"/>
        <w:rPr/>
      </w:pPr>
      <w:r w:rsidDel="00000000" w:rsidR="00000000" w:rsidRPr="00000000">
        <w:rPr>
          <w:rtl w:val="0"/>
        </w:rPr>
        <w:t xml:space="preserve">Premiul II – Iulia Lazăr (clasa XIA) – Concursul județean „Tradiție, sănătate, frumusețe” – secțiunea „Brandul meu de frumusețe” – prof. coordonator Delia Crișan</w:t>
      </w:r>
    </w:p>
    <w:p w:rsidR="00000000" w:rsidDel="00000000" w:rsidP="00000000" w:rsidRDefault="00000000" w:rsidRPr="00000000" w14:paraId="000005A7">
      <w:pPr>
        <w:numPr>
          <w:ilvl w:val="0"/>
          <w:numId w:val="32"/>
        </w:numPr>
        <w:shd w:fill="ffffff" w:val="clear"/>
        <w:spacing w:after="0" w:before="0" w:lineRule="auto"/>
        <w:ind w:left="415" w:hanging="360"/>
        <w:jc w:val="both"/>
        <w:rPr/>
      </w:pPr>
      <w:r w:rsidDel="00000000" w:rsidR="00000000" w:rsidRPr="00000000">
        <w:rPr>
          <w:rtl w:val="0"/>
        </w:rPr>
        <w:t xml:space="preserve">Premiul II – Jessica-Johana Zlătar (clasa IXB) – Concursul județean „Tradiție, sănătate, frumusețe” – secțiunea „Brandul meu de frumusețe” – prof. coordonator Delia Crișan</w:t>
      </w:r>
    </w:p>
    <w:p w:rsidR="00000000" w:rsidDel="00000000" w:rsidP="00000000" w:rsidRDefault="00000000" w:rsidRPr="00000000" w14:paraId="000005A8">
      <w:pPr>
        <w:numPr>
          <w:ilvl w:val="0"/>
          <w:numId w:val="32"/>
        </w:numPr>
        <w:shd w:fill="ffffff" w:val="clear"/>
        <w:spacing w:after="280" w:before="0" w:lineRule="auto"/>
        <w:ind w:left="415" w:hanging="360"/>
        <w:jc w:val="both"/>
        <w:rPr/>
      </w:pPr>
      <w:r w:rsidDel="00000000" w:rsidR="00000000" w:rsidRPr="00000000">
        <w:rPr>
          <w:rtl w:val="0"/>
        </w:rPr>
        <w:t xml:space="preserve">Premiul II – Teodora Iancu (clasa XAB) – Concursul județean „Tradiție, sănătate, frumusețe” – secțiunea „Brandul meu de frumusețe” – prof. coordonator Delia Crișan</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ffffff" w:val="clear"/>
        <w:spacing w:after="115" w:before="0" w:line="240" w:lineRule="auto"/>
        <w:ind w:left="41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AA">
      <w:pPr>
        <w:numPr>
          <w:ilvl w:val="0"/>
          <w:numId w:val="32"/>
        </w:numPr>
        <w:shd w:fill="ffffff" w:val="clear"/>
        <w:spacing w:after="0" w:before="280" w:lineRule="auto"/>
        <w:ind w:left="415" w:hanging="360"/>
        <w:jc w:val="both"/>
        <w:rPr/>
      </w:pPr>
      <w:r w:rsidDel="00000000" w:rsidR="00000000" w:rsidRPr="00000000">
        <w:rPr>
          <w:rtl w:val="0"/>
        </w:rPr>
        <w:t xml:space="preserve">Premiul III – Călin Cosmin Cimpoieru (clasa XC) – Concursul național „Știu și aplic” – Securitatea și sănătatea în muncă se deprind de pe băncile școlii! – prof. coordonator Anca Konya</w:t>
      </w:r>
    </w:p>
    <w:p w:rsidR="00000000" w:rsidDel="00000000" w:rsidP="00000000" w:rsidRDefault="00000000" w:rsidRPr="00000000" w14:paraId="000005AB">
      <w:pPr>
        <w:numPr>
          <w:ilvl w:val="0"/>
          <w:numId w:val="32"/>
        </w:numPr>
        <w:shd w:fill="ffffff" w:val="clear"/>
        <w:spacing w:after="0" w:before="0" w:lineRule="auto"/>
        <w:ind w:left="415" w:hanging="360"/>
        <w:jc w:val="both"/>
        <w:rPr/>
      </w:pPr>
      <w:r w:rsidDel="00000000" w:rsidR="00000000" w:rsidRPr="00000000">
        <w:rPr>
          <w:rtl w:val="0"/>
        </w:rPr>
        <w:t xml:space="preserve">Premiul III – Liviu Andrei Crișan (clasa XIA) – Concursul național „Știu și aplic” – Securitatea și sănătatea în muncă se deprind de pe băncile școlii! – prof. coordonator Anca Konya</w:t>
      </w:r>
    </w:p>
    <w:p w:rsidR="00000000" w:rsidDel="00000000" w:rsidP="00000000" w:rsidRDefault="00000000" w:rsidRPr="00000000" w14:paraId="000005AC">
      <w:pPr>
        <w:numPr>
          <w:ilvl w:val="0"/>
          <w:numId w:val="32"/>
        </w:numPr>
        <w:shd w:fill="ffffff" w:val="clear"/>
        <w:spacing w:after="0" w:before="0" w:lineRule="auto"/>
        <w:ind w:left="415" w:hanging="360"/>
        <w:jc w:val="both"/>
        <w:rPr/>
      </w:pPr>
      <w:r w:rsidDel="00000000" w:rsidR="00000000" w:rsidRPr="00000000">
        <w:rPr>
          <w:rtl w:val="0"/>
        </w:rPr>
        <w:t xml:space="preserve">Premiul III – Damaris Lidia Fagiura (clasa XC) – Concursul național „Știu și aplic” – Securitatea și sănătatea în muncă se deprind de pe băncile școlii! – prof. coordonator Anca Konya</w:t>
      </w:r>
    </w:p>
    <w:p w:rsidR="00000000" w:rsidDel="00000000" w:rsidP="00000000" w:rsidRDefault="00000000" w:rsidRPr="00000000" w14:paraId="000005AD">
      <w:pPr>
        <w:numPr>
          <w:ilvl w:val="0"/>
          <w:numId w:val="32"/>
        </w:numPr>
        <w:shd w:fill="ffffff" w:val="clear"/>
        <w:spacing w:after="0" w:before="0" w:lineRule="auto"/>
        <w:ind w:left="415" w:hanging="360"/>
        <w:jc w:val="both"/>
        <w:rPr/>
      </w:pPr>
      <w:r w:rsidDel="00000000" w:rsidR="00000000" w:rsidRPr="00000000">
        <w:rPr>
          <w:rtl w:val="0"/>
        </w:rPr>
        <w:t xml:space="preserve">Premiul III – Kalman Robert Krisztian (clasa XC) – Concursul național „Știu și aplic” – Securitatea și sănătatea în muncă se deprind de pe băncile școlii! – prof. coordonator Anca Konya</w:t>
      </w:r>
    </w:p>
    <w:p w:rsidR="00000000" w:rsidDel="00000000" w:rsidP="00000000" w:rsidRDefault="00000000" w:rsidRPr="00000000" w14:paraId="000005AE">
      <w:pPr>
        <w:numPr>
          <w:ilvl w:val="0"/>
          <w:numId w:val="32"/>
        </w:numPr>
        <w:shd w:fill="ffffff" w:val="clear"/>
        <w:spacing w:after="0" w:before="0" w:lineRule="auto"/>
        <w:ind w:left="415" w:hanging="360"/>
        <w:jc w:val="both"/>
        <w:rPr/>
      </w:pPr>
      <w:r w:rsidDel="00000000" w:rsidR="00000000" w:rsidRPr="00000000">
        <w:rPr>
          <w:rtl w:val="0"/>
        </w:rPr>
        <w:t xml:space="preserve">Premiul III – Nicoleta Camelia Stancu (clasa XID) – Festivalul Regional „Adriana Popa” – secțiunea „Design vestimentar – creație textilă” – coord. prof. Gyongyi Nagy</w:t>
      </w:r>
    </w:p>
    <w:p w:rsidR="00000000" w:rsidDel="00000000" w:rsidP="00000000" w:rsidRDefault="00000000" w:rsidRPr="00000000" w14:paraId="000005AF">
      <w:pPr>
        <w:numPr>
          <w:ilvl w:val="0"/>
          <w:numId w:val="32"/>
        </w:numPr>
        <w:shd w:fill="ffffff" w:val="clear"/>
        <w:spacing w:after="0" w:before="0" w:lineRule="auto"/>
        <w:ind w:left="415" w:hanging="360"/>
        <w:jc w:val="both"/>
        <w:rPr/>
      </w:pPr>
      <w:r w:rsidDel="00000000" w:rsidR="00000000" w:rsidRPr="00000000">
        <w:rPr>
          <w:rtl w:val="0"/>
        </w:rPr>
        <w:t xml:space="preserve">Premiul III – Nicoleta Camelia Stancu (clasa XID) – Concursul județean „Ia startul în antreprenoriat” – secțiunea „Realizarea unui poster/afiș” – prof. coordonator Delia Crișan</w:t>
      </w:r>
    </w:p>
    <w:p w:rsidR="00000000" w:rsidDel="00000000" w:rsidP="00000000" w:rsidRDefault="00000000" w:rsidRPr="00000000" w14:paraId="000005B0">
      <w:pPr>
        <w:numPr>
          <w:ilvl w:val="0"/>
          <w:numId w:val="32"/>
        </w:numPr>
        <w:shd w:fill="ffffff" w:val="clear"/>
        <w:spacing w:after="0" w:before="0" w:lineRule="auto"/>
        <w:ind w:left="415" w:hanging="360"/>
        <w:jc w:val="both"/>
        <w:rPr/>
      </w:pPr>
      <w:r w:rsidDel="00000000" w:rsidR="00000000" w:rsidRPr="00000000">
        <w:rPr>
          <w:rtl w:val="0"/>
        </w:rPr>
        <w:t xml:space="preserve">Premiul III – Valentina Zaharia (clasa IXB) – Concursul județean „Ia startul în antreprenoriat” – secțiunea „Realizarea unui poster/afiș” – prof. coordonator Melania Oancea</w:t>
      </w:r>
    </w:p>
    <w:p w:rsidR="00000000" w:rsidDel="00000000" w:rsidP="00000000" w:rsidRDefault="00000000" w:rsidRPr="00000000" w14:paraId="000005B1">
      <w:pPr>
        <w:numPr>
          <w:ilvl w:val="0"/>
          <w:numId w:val="32"/>
        </w:numPr>
        <w:shd w:fill="ffffff" w:val="clear"/>
        <w:spacing w:after="0" w:before="0" w:lineRule="auto"/>
        <w:ind w:left="415" w:hanging="360"/>
        <w:jc w:val="both"/>
        <w:rPr/>
      </w:pPr>
      <w:r w:rsidDel="00000000" w:rsidR="00000000" w:rsidRPr="00000000">
        <w:rPr>
          <w:rtl w:val="0"/>
        </w:rPr>
        <w:t xml:space="preserve">Premiul III – Anamaria Blaga (clasa XID) – Concursul județean „Tradiție, sănătate, frumusețe” – secțiunea „Stil și eleganță în coafură și machiaj” – prof. coordonator Gyongyi Nagy și Delia Boca</w:t>
      </w:r>
    </w:p>
    <w:p w:rsidR="00000000" w:rsidDel="00000000" w:rsidP="00000000" w:rsidRDefault="00000000" w:rsidRPr="00000000" w14:paraId="000005B2">
      <w:pPr>
        <w:numPr>
          <w:ilvl w:val="0"/>
          <w:numId w:val="32"/>
        </w:numPr>
        <w:shd w:fill="ffffff" w:val="clear"/>
        <w:spacing w:after="0" w:before="0" w:lineRule="auto"/>
        <w:ind w:left="415" w:hanging="360"/>
        <w:jc w:val="both"/>
        <w:rPr/>
      </w:pPr>
      <w:r w:rsidDel="00000000" w:rsidR="00000000" w:rsidRPr="00000000">
        <w:rPr>
          <w:rtl w:val="0"/>
        </w:rPr>
        <w:t xml:space="preserve">Premiul III – Sidonia Agoșton (clasa IXD) – Concursul județean „Tradiție, sănătate, frumusețe” – secțiunea „Brandul meu de frumusețe” – prof. coordonator Delia Crișan</w:t>
      </w:r>
    </w:p>
    <w:p w:rsidR="00000000" w:rsidDel="00000000" w:rsidP="00000000" w:rsidRDefault="00000000" w:rsidRPr="00000000" w14:paraId="000005B3">
      <w:pPr>
        <w:numPr>
          <w:ilvl w:val="0"/>
          <w:numId w:val="32"/>
        </w:numPr>
        <w:shd w:fill="ffffff" w:val="clear"/>
        <w:spacing w:after="0" w:before="0" w:lineRule="auto"/>
        <w:ind w:left="415" w:hanging="360"/>
        <w:jc w:val="both"/>
        <w:rPr/>
      </w:pPr>
      <w:r w:rsidDel="00000000" w:rsidR="00000000" w:rsidRPr="00000000">
        <w:rPr>
          <w:rtl w:val="0"/>
        </w:rPr>
        <w:t xml:space="preserve">Premiul III – Andrada Gritto (clasa IXD) – Concursul județean „Tradiție, sănătate, frumusețe” – secțiunea „Brandul meu de frumusețe” – prof. coordonator Delia Crișan</w:t>
      </w:r>
    </w:p>
    <w:p w:rsidR="00000000" w:rsidDel="00000000" w:rsidP="00000000" w:rsidRDefault="00000000" w:rsidRPr="00000000" w14:paraId="000005B4">
      <w:pPr>
        <w:numPr>
          <w:ilvl w:val="0"/>
          <w:numId w:val="32"/>
        </w:numPr>
        <w:shd w:fill="ffffff" w:val="clear"/>
        <w:spacing w:after="280" w:before="0" w:lineRule="auto"/>
        <w:ind w:left="415" w:hanging="360"/>
        <w:jc w:val="both"/>
        <w:rPr/>
      </w:pPr>
      <w:r w:rsidDel="00000000" w:rsidR="00000000" w:rsidRPr="00000000">
        <w:rPr>
          <w:rtl w:val="0"/>
        </w:rPr>
        <w:t xml:space="preserve">Premiul III – Florentina Aftemi (clasa IXD) – Concursul județean „Tradiție, sănătate, frumusețe” – secțiunea „Brandul meu de frumusețe” – prof. coordonator Delia Crișan</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ffffff" w:val="clear"/>
        <w:spacing w:after="115" w:before="0" w:line="240" w:lineRule="auto"/>
        <w:ind w:left="41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B6">
      <w:pPr>
        <w:numPr>
          <w:ilvl w:val="0"/>
          <w:numId w:val="32"/>
        </w:numPr>
        <w:shd w:fill="ffffff" w:val="clear"/>
        <w:spacing w:after="0" w:before="280" w:lineRule="auto"/>
        <w:ind w:left="415" w:hanging="360"/>
        <w:jc w:val="both"/>
        <w:rPr/>
      </w:pPr>
      <w:r w:rsidDel="00000000" w:rsidR="00000000" w:rsidRPr="00000000">
        <w:rPr>
          <w:rtl w:val="0"/>
        </w:rPr>
        <w:t xml:space="preserve">Mențiune – Larisa Sturza (clasa XID) – Festivalul Regional „Adriana Popa” – secțiunea „Design vestimentar – creație textilă” – coord. prof. Gyongyi Nagy</w:t>
      </w:r>
    </w:p>
    <w:p w:rsidR="00000000" w:rsidDel="00000000" w:rsidP="00000000" w:rsidRDefault="00000000" w:rsidRPr="00000000" w14:paraId="000005B7">
      <w:pPr>
        <w:numPr>
          <w:ilvl w:val="0"/>
          <w:numId w:val="32"/>
        </w:numPr>
        <w:shd w:fill="ffffff" w:val="clear"/>
        <w:spacing w:after="0" w:before="0" w:lineRule="auto"/>
        <w:ind w:left="415" w:hanging="360"/>
        <w:jc w:val="both"/>
        <w:rPr/>
      </w:pPr>
      <w:r w:rsidDel="00000000" w:rsidR="00000000" w:rsidRPr="00000000">
        <w:rPr>
          <w:rtl w:val="0"/>
        </w:rPr>
        <w:t xml:space="preserve">Mențiune – Denisa Maria Comiza (clasa XD) – Concursul județean „Ia startul în antreprenoriat” – secțiunea „Realizarea unui poster/afiș” – prof. coordonator Alina Veronica Rusu</w:t>
      </w:r>
    </w:p>
    <w:p w:rsidR="00000000" w:rsidDel="00000000" w:rsidP="00000000" w:rsidRDefault="00000000" w:rsidRPr="00000000" w14:paraId="000005B8">
      <w:pPr>
        <w:numPr>
          <w:ilvl w:val="0"/>
          <w:numId w:val="32"/>
        </w:numPr>
        <w:shd w:fill="ffffff" w:val="clear"/>
        <w:spacing w:after="0" w:before="0" w:lineRule="auto"/>
        <w:ind w:left="415" w:hanging="360"/>
        <w:jc w:val="both"/>
        <w:rPr/>
      </w:pPr>
      <w:r w:rsidDel="00000000" w:rsidR="00000000" w:rsidRPr="00000000">
        <w:rPr>
          <w:rtl w:val="0"/>
        </w:rPr>
        <w:t xml:space="preserve">Mențiune – Marius Iștvan (clasa XB) – Concursul județean „Ia startul în antreprenoriat” – secțiunea „Realizarea unui poster/afiș” – prof. coordonator Corina Tănasă</w:t>
      </w:r>
    </w:p>
    <w:p w:rsidR="00000000" w:rsidDel="00000000" w:rsidP="00000000" w:rsidRDefault="00000000" w:rsidRPr="00000000" w14:paraId="000005B9">
      <w:pPr>
        <w:numPr>
          <w:ilvl w:val="0"/>
          <w:numId w:val="32"/>
        </w:numPr>
        <w:shd w:fill="ffffff" w:val="clear"/>
        <w:spacing w:after="0" w:before="0" w:lineRule="auto"/>
        <w:ind w:left="415" w:hanging="360"/>
        <w:jc w:val="both"/>
        <w:rPr/>
      </w:pPr>
      <w:r w:rsidDel="00000000" w:rsidR="00000000" w:rsidRPr="00000000">
        <w:rPr>
          <w:rtl w:val="0"/>
        </w:rPr>
        <w:t xml:space="preserve">Mențiune – Timeea Lupu (clasa XB) – Concursul județean „Ia startul în antreprenoriat” – secțiunea „Antreprenoriat creativ” – prof. coordonator Corina Tănasă</w:t>
      </w:r>
    </w:p>
    <w:p w:rsidR="00000000" w:rsidDel="00000000" w:rsidP="00000000" w:rsidRDefault="00000000" w:rsidRPr="00000000" w14:paraId="000005BA">
      <w:pPr>
        <w:numPr>
          <w:ilvl w:val="0"/>
          <w:numId w:val="32"/>
        </w:numPr>
        <w:shd w:fill="ffffff" w:val="clear"/>
        <w:spacing w:after="0" w:before="0" w:lineRule="auto"/>
        <w:ind w:left="415" w:hanging="360"/>
        <w:jc w:val="both"/>
        <w:rPr/>
      </w:pPr>
      <w:r w:rsidDel="00000000" w:rsidR="00000000" w:rsidRPr="00000000">
        <w:rPr>
          <w:rtl w:val="0"/>
        </w:rPr>
        <w:t xml:space="preserve">Mențiune – Adriana Patricia Varga (clasa XID) – Concursul județean „Tradiție, sănătate, frumusețe” – secțiunea „Manichiura creativă” – prof. coordonator Gyongyi Nagy și Delia Boca</w:t>
      </w:r>
    </w:p>
    <w:p w:rsidR="00000000" w:rsidDel="00000000" w:rsidP="00000000" w:rsidRDefault="00000000" w:rsidRPr="00000000" w14:paraId="000005BB">
      <w:pPr>
        <w:numPr>
          <w:ilvl w:val="0"/>
          <w:numId w:val="32"/>
        </w:numPr>
        <w:shd w:fill="ffffff" w:val="clear"/>
        <w:spacing w:after="0" w:before="0" w:lineRule="auto"/>
        <w:ind w:left="415" w:hanging="360"/>
        <w:jc w:val="both"/>
        <w:rPr/>
      </w:pPr>
      <w:r w:rsidDel="00000000" w:rsidR="00000000" w:rsidRPr="00000000">
        <w:rPr>
          <w:rtl w:val="0"/>
        </w:rPr>
        <w:t xml:space="preserve">Mențiune – Leonard Marcu (clasa IXD) – Concursul județean „Tradiție, sănătate, frumusețe” – secțiunea „Brandul meu de frumusețe” – prof. coordonator Delia Crișan</w:t>
      </w:r>
    </w:p>
    <w:p w:rsidR="00000000" w:rsidDel="00000000" w:rsidP="00000000" w:rsidRDefault="00000000" w:rsidRPr="00000000" w14:paraId="000005BC">
      <w:pPr>
        <w:numPr>
          <w:ilvl w:val="0"/>
          <w:numId w:val="32"/>
        </w:numPr>
        <w:shd w:fill="ffffff" w:val="clear"/>
        <w:spacing w:after="0" w:before="0" w:lineRule="auto"/>
        <w:ind w:left="415" w:hanging="360"/>
        <w:jc w:val="both"/>
        <w:rPr/>
      </w:pPr>
      <w:r w:rsidDel="00000000" w:rsidR="00000000" w:rsidRPr="00000000">
        <w:rPr>
          <w:rtl w:val="0"/>
        </w:rPr>
        <w:t xml:space="preserve">Mențiune – Marinela Didii (clasa IXD) – Concursul județean „Tradiție, sănătate, frumusețe” – secțiunea „Brandul meu de frumusețe” – prof. coordonator Delia Crișan</w:t>
      </w:r>
    </w:p>
    <w:p w:rsidR="00000000" w:rsidDel="00000000" w:rsidP="00000000" w:rsidRDefault="00000000" w:rsidRPr="00000000" w14:paraId="000005BD">
      <w:pPr>
        <w:numPr>
          <w:ilvl w:val="0"/>
          <w:numId w:val="32"/>
        </w:numPr>
        <w:shd w:fill="ffffff" w:val="clear"/>
        <w:spacing w:after="0" w:before="0" w:lineRule="auto"/>
        <w:ind w:left="415" w:hanging="360"/>
        <w:jc w:val="both"/>
        <w:rPr/>
      </w:pPr>
      <w:r w:rsidDel="00000000" w:rsidR="00000000" w:rsidRPr="00000000">
        <w:rPr>
          <w:rtl w:val="0"/>
        </w:rPr>
        <w:t xml:space="preserve">Mențiune – Denis Ignătescu (clasa IXD) – Concursul județean „Tradiție, sănătate, frumusețe” – secțiunea „Brandul meu de frumusețe” – prof. coordonator Alina Veronica Rusun</w:t>
        <w:br w:type="textWrapping"/>
        <w:t xml:space="preserve">Mențiune – Miruna Ormenișan (clasa XID) – Concursul județean „Tradiție, sănătate, frumusețe” – secțiunea „Brandul meu de frumusețe” – prof. coordonator Delia Crișan</w:t>
      </w:r>
    </w:p>
    <w:p w:rsidR="00000000" w:rsidDel="00000000" w:rsidP="00000000" w:rsidRDefault="00000000" w:rsidRPr="00000000" w14:paraId="000005BE">
      <w:pPr>
        <w:numPr>
          <w:ilvl w:val="0"/>
          <w:numId w:val="32"/>
        </w:numPr>
        <w:shd w:fill="ffffff" w:val="clear"/>
        <w:spacing w:after="0" w:before="0" w:lineRule="auto"/>
        <w:ind w:left="415" w:hanging="360"/>
        <w:jc w:val="both"/>
        <w:rPr/>
      </w:pPr>
      <w:r w:rsidDel="00000000" w:rsidR="00000000" w:rsidRPr="00000000">
        <w:rPr>
          <w:rtl w:val="0"/>
        </w:rPr>
        <w:t xml:space="preserve">Mențiune – Lisa-Paula Grozav (clasa IXB) – Concursul județean „Tradiție, sănătate, frumusețe” – secțiunea „Brandul meu de frumusețe” – prof. coordonator Alina Veronica Rusu</w:t>
      </w:r>
    </w:p>
    <w:p w:rsidR="00000000" w:rsidDel="00000000" w:rsidP="00000000" w:rsidRDefault="00000000" w:rsidRPr="00000000" w14:paraId="000005BF">
      <w:pPr>
        <w:numPr>
          <w:ilvl w:val="0"/>
          <w:numId w:val="32"/>
        </w:numPr>
        <w:shd w:fill="ffffff" w:val="clear"/>
        <w:spacing w:after="0" w:before="0" w:lineRule="auto"/>
        <w:ind w:left="415" w:hanging="360"/>
        <w:jc w:val="both"/>
        <w:rPr/>
      </w:pPr>
      <w:r w:rsidDel="00000000" w:rsidR="00000000" w:rsidRPr="00000000">
        <w:rPr>
          <w:rtl w:val="0"/>
        </w:rPr>
        <w:t xml:space="preserve">Mențiune – Antonia Bîrcea (clasa IXB) – Concursul județean „Tradiție, sănătate, frumusețe” – secțiunea „Parfumurile mele” – prof. coordonator Corina Tănasă</w:t>
      </w:r>
    </w:p>
    <w:p w:rsidR="00000000" w:rsidDel="00000000" w:rsidP="00000000" w:rsidRDefault="00000000" w:rsidRPr="00000000" w14:paraId="000005C0">
      <w:pPr>
        <w:numPr>
          <w:ilvl w:val="0"/>
          <w:numId w:val="32"/>
        </w:numPr>
        <w:shd w:fill="ffffff" w:val="clear"/>
        <w:spacing w:after="0" w:before="0" w:lineRule="auto"/>
        <w:ind w:left="415" w:hanging="360"/>
        <w:jc w:val="both"/>
        <w:rPr/>
      </w:pPr>
      <w:r w:rsidDel="00000000" w:rsidR="00000000" w:rsidRPr="00000000">
        <w:rPr>
          <w:rtl w:val="0"/>
        </w:rPr>
        <w:t xml:space="preserve">Mențiune – Timeea Lupu (clasa XIB) – Concursul județean „Tradiție, sănătate, frumusețe” – secțiunea „Parfumurile mele” – prof. coordonator Corina Tănasă</w:t>
      </w:r>
    </w:p>
    <w:p w:rsidR="00000000" w:rsidDel="00000000" w:rsidP="00000000" w:rsidRDefault="00000000" w:rsidRPr="00000000" w14:paraId="000005C1">
      <w:pPr>
        <w:numPr>
          <w:ilvl w:val="0"/>
          <w:numId w:val="32"/>
        </w:numPr>
        <w:shd w:fill="ffffff" w:val="clear"/>
        <w:spacing w:after="280" w:before="0" w:lineRule="auto"/>
        <w:ind w:left="415" w:hanging="360"/>
        <w:jc w:val="both"/>
        <w:rPr/>
      </w:pPr>
      <w:r w:rsidDel="00000000" w:rsidR="00000000" w:rsidRPr="00000000">
        <w:rPr>
          <w:rtl w:val="0"/>
        </w:rPr>
        <w:t xml:space="preserve">Mențiune – Teodora Drăgușanu (clasa XC) – Concursul județean „Tradiție, sănătate, frumusețe” – secțiunea „Parfumurile mele” – prof. coordonator Corina Tănasă</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ffffff" w:val="clear"/>
        <w:spacing w:after="115" w:before="0" w:line="240" w:lineRule="auto"/>
        <w:ind w:left="41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C3">
      <w:pPr>
        <w:numPr>
          <w:ilvl w:val="0"/>
          <w:numId w:val="32"/>
        </w:numPr>
        <w:shd w:fill="ffffff" w:val="clear"/>
        <w:spacing w:after="0" w:before="280" w:lineRule="auto"/>
        <w:ind w:left="415" w:hanging="360"/>
        <w:jc w:val="both"/>
        <w:rPr/>
      </w:pPr>
      <w:r w:rsidDel="00000000" w:rsidR="00000000" w:rsidRPr="00000000">
        <w:rPr>
          <w:rtl w:val="0"/>
        </w:rPr>
        <w:t xml:space="preserve">Diplomă de participare – Teodora Mailat (clasa XID) – Festivalul Regional „Adriana Popa” – secțiunea „Estetică” – coord. prof. Gyongyi Nagy</w:t>
      </w:r>
    </w:p>
    <w:p w:rsidR="00000000" w:rsidDel="00000000" w:rsidP="00000000" w:rsidRDefault="00000000" w:rsidRPr="00000000" w14:paraId="000005C4">
      <w:pPr>
        <w:numPr>
          <w:ilvl w:val="0"/>
          <w:numId w:val="32"/>
        </w:numPr>
        <w:shd w:fill="ffffff" w:val="clear"/>
        <w:spacing w:after="280" w:before="0" w:lineRule="auto"/>
        <w:ind w:left="415" w:hanging="360"/>
        <w:jc w:val="both"/>
        <w:rPr/>
      </w:pPr>
      <w:r w:rsidDel="00000000" w:rsidR="00000000" w:rsidRPr="00000000">
        <w:rPr>
          <w:rtl w:val="0"/>
        </w:rPr>
        <w:t xml:space="preserve">Diplomă de participare – Maria – Denisa Comiza (clasa XID) – Festivalul Regional „Adriana Popa” – secțiunea „Design vestimentar – creație textilă” – coord. prof. Gyongyi Nagy</w:t>
      </w:r>
    </w:p>
    <w:p w:rsidR="00000000" w:rsidDel="00000000" w:rsidP="00000000" w:rsidRDefault="00000000" w:rsidRPr="00000000" w14:paraId="000005C5">
      <w:pPr>
        <w:spacing w:line="360" w:lineRule="auto"/>
        <w:rPr/>
      </w:pPr>
      <w:r w:rsidDel="00000000" w:rsidR="00000000" w:rsidRPr="00000000">
        <w:rPr>
          <w:rtl w:val="0"/>
        </w:rPr>
      </w:r>
    </w:p>
    <w:p w:rsidR="00000000" w:rsidDel="00000000" w:rsidP="00000000" w:rsidRDefault="00000000" w:rsidRPr="00000000" w14:paraId="000005C6">
      <w:pPr>
        <w:rPr>
          <w:b w:val="1"/>
        </w:rPr>
      </w:pPr>
      <w:r w:rsidDel="00000000" w:rsidR="00000000" w:rsidRPr="00000000">
        <w:rPr>
          <w:b w:val="1"/>
          <w:rtl w:val="0"/>
        </w:rPr>
        <w:t xml:space="preserve">4.3. Managementul carierei</w:t>
      </w:r>
    </w:p>
    <w:p w:rsidR="00000000" w:rsidDel="00000000" w:rsidP="00000000" w:rsidRDefault="00000000" w:rsidRPr="00000000" w14:paraId="000005C7">
      <w:pPr>
        <w:rPr>
          <w:b w:val="1"/>
        </w:rPr>
      </w:pPr>
      <w:r w:rsidDel="00000000" w:rsidR="00000000" w:rsidRPr="00000000">
        <w:rPr>
          <w:b w:val="1"/>
          <w:rtl w:val="0"/>
        </w:rPr>
        <w:t xml:space="preserve">4.3.1. Formarea continuă a personalului. Perfecționarea personalului prin grade didactice</w:t>
      </w:r>
    </w:p>
    <w:p w:rsidR="00000000" w:rsidDel="00000000" w:rsidP="00000000" w:rsidRDefault="00000000" w:rsidRPr="00000000" w14:paraId="000005C8">
      <w:pPr>
        <w:ind w:firstLine="708"/>
        <w:jc w:val="both"/>
        <w:rPr/>
      </w:pPr>
      <w:r w:rsidDel="00000000" w:rsidR="00000000" w:rsidRPr="00000000">
        <w:rPr>
          <w:rtl w:val="0"/>
        </w:rPr>
      </w:r>
    </w:p>
    <w:p w:rsidR="00000000" w:rsidDel="00000000" w:rsidP="00000000" w:rsidRDefault="00000000" w:rsidRPr="00000000" w14:paraId="000005C9">
      <w:pPr>
        <w:spacing w:line="360" w:lineRule="auto"/>
        <w:ind w:firstLine="708"/>
        <w:rPr>
          <w:b w:val="1"/>
          <w:u w:val="single"/>
        </w:rPr>
      </w:pPr>
      <w:r w:rsidDel="00000000" w:rsidR="00000000" w:rsidRPr="00000000">
        <w:rPr>
          <w:b w:val="1"/>
          <w:u w:val="single"/>
          <w:rtl w:val="0"/>
        </w:rPr>
        <w:t xml:space="preserve">Raport Comisia de perfecționare 2024-2025 - responsabil prof.Delia Crișan</w:t>
      </w:r>
    </w:p>
    <w:p w:rsidR="00000000" w:rsidDel="00000000" w:rsidP="00000000" w:rsidRDefault="00000000" w:rsidRPr="00000000" w14:paraId="000005CA">
      <w:pPr>
        <w:rPr>
          <w:b w:val="1"/>
        </w:rPr>
      </w:pPr>
      <w:r w:rsidDel="00000000" w:rsidR="00000000" w:rsidRPr="00000000">
        <w:rPr>
          <w:b w:val="1"/>
          <w:rtl w:val="0"/>
        </w:rPr>
        <w:t xml:space="preserve">Grade didactice</w:t>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Diaconu Radu – IC2 pentru gradul didactic I</w:t>
      </w:r>
    </w:p>
    <w:p w:rsidR="00000000" w:rsidDel="00000000" w:rsidP="00000000" w:rsidRDefault="00000000" w:rsidRPr="00000000" w14:paraId="000005C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Anca Konya – IC1 pentru gradul didactic I (sesiunea 2025-2027)</w:t>
      </w:r>
    </w:p>
    <w:p w:rsidR="00000000" w:rsidDel="00000000" w:rsidP="00000000" w:rsidRDefault="00000000" w:rsidRPr="00000000" w14:paraId="000005C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Alina Veronica Rusu – înscriere finalizată grad I</w:t>
      </w:r>
    </w:p>
    <w:p w:rsidR="00000000" w:rsidDel="00000000" w:rsidP="00000000" w:rsidRDefault="00000000" w:rsidRPr="00000000" w14:paraId="000005CF">
      <w:pPr>
        <w:rPr>
          <w:b w:val="1"/>
        </w:rPr>
      </w:pPr>
      <w:r w:rsidDel="00000000" w:rsidR="00000000" w:rsidRPr="00000000">
        <w:rPr>
          <w:rtl w:val="0"/>
        </w:rPr>
      </w:r>
    </w:p>
    <w:p w:rsidR="00000000" w:rsidDel="00000000" w:rsidP="00000000" w:rsidRDefault="00000000" w:rsidRPr="00000000" w14:paraId="000005D0">
      <w:pPr>
        <w:rPr>
          <w:b w:val="1"/>
        </w:rPr>
      </w:pPr>
      <w:r w:rsidDel="00000000" w:rsidR="00000000" w:rsidRPr="00000000">
        <w:rPr>
          <w:b w:val="1"/>
          <w:rtl w:val="0"/>
        </w:rPr>
        <w:t xml:space="preserve">Definitivat</w:t>
      </w:r>
    </w:p>
    <w:p w:rsidR="00000000" w:rsidDel="00000000" w:rsidP="00000000" w:rsidRDefault="00000000" w:rsidRPr="00000000" w14:paraId="000005D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Delia Boca</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3">
      <w:pPr>
        <w:rPr>
          <w:b w:val="1"/>
        </w:rPr>
      </w:pPr>
      <w:r w:rsidDel="00000000" w:rsidR="00000000" w:rsidRPr="00000000">
        <w:rPr>
          <w:b w:val="1"/>
          <w:rtl w:val="0"/>
        </w:rPr>
        <w:t xml:space="preserve">Cursuri 2024-2025</w:t>
      </w:r>
    </w:p>
    <w:p w:rsidR="00000000" w:rsidDel="00000000" w:rsidP="00000000" w:rsidRDefault="00000000" w:rsidRPr="00000000" w14:paraId="000005D4">
      <w:pPr>
        <w:rPr/>
      </w:pPr>
      <w:r w:rsidDel="00000000" w:rsidR="00000000" w:rsidRPr="00000000">
        <w:rPr>
          <w:rtl w:val="0"/>
        </w:rPr>
      </w:r>
    </w:p>
    <w:p w:rsidR="00000000" w:rsidDel="00000000" w:rsidP="00000000" w:rsidRDefault="00000000" w:rsidRPr="00000000" w14:paraId="000005D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Programul pentru dezvoltare profesională continuă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GOOGLE TEACHER NIVELUL 1 INTERMEDIAR,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 durata de 100 ore, 25 credite profesionale transferabile, desfășurat în perioada 17.02.2025 - 02.04.2025, în sistem online, furnizat de Asociația Edu Apps în cadrul proiectului „Clasa Viitorului – Pedagogie Digitală”.</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 participat: prof. Delia - Sanda Boca, prof. Ana - Cristina Bocioancă, prof. Delia Gabriela Cacovean, prof. Delia Crișan, prof. Teodor - Lucian Costea, prof. Dorin-Petre Duță, prof. Anca Konya, prof. Daliana Lăcătușu, prof. Diana Maxim, prof. Melania Oancea, prof. Angela Porime, prof. Alina - Veronica Rusu și prof. Crina - Maria Sincu</w:t>
      </w:r>
    </w:p>
    <w:p w:rsidR="00000000" w:rsidDel="00000000" w:rsidP="00000000" w:rsidRDefault="00000000" w:rsidRPr="00000000" w14:paraId="000005D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tjr9fdv41w3j" w:id="4"/>
      <w:bookmarkEnd w:id="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Formare SmartLab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furnizat de  SMIS , 24 ore formare în format fizic.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 participat: prof. Tănasă Corina, prof. Balogh Gabriela, prof. Zaharia Cristina, prof. Duță Dorin, prof. Rusu Alina - Veronica, prof. Porime Angela, prof. Crișan Delia, prof. Bocioancă Ana - Cristina, prof. Encea Florin, prof. Doca Maria-Romana, prof.  Maxim Diana, prof. Mihai Marcela, prof. Lăcătușu Daliana, prof. Konya Anca, prof. Costea Teodor - Lucian, prof. Sincu Crina - Maria, prof. Nagy Gyongyi - Ildiko, prof. Boca Delia-Sanda, prof. Bălăceanu Flaviu Cătălin, prof. Oancea Melania, prof. Diaconu Radu, prof. Cacovean Delia Gabriela.</w:t>
      </w:r>
    </w:p>
    <w:p w:rsidR="00000000" w:rsidDel="00000000" w:rsidP="00000000" w:rsidRDefault="00000000" w:rsidRPr="00000000" w14:paraId="000005D7">
      <w:pPr>
        <w:jc w:val="both"/>
        <w:rPr/>
      </w:pPr>
      <w:r w:rsidDel="00000000" w:rsidR="00000000" w:rsidRPr="00000000">
        <w:rPr>
          <w:rtl w:val="0"/>
        </w:rPr>
      </w:r>
    </w:p>
    <w:p w:rsidR="00000000" w:rsidDel="00000000" w:rsidP="00000000" w:rsidRDefault="00000000" w:rsidRPr="00000000" w14:paraId="000005D8">
      <w:pPr>
        <w:jc w:val="both"/>
        <w:rPr>
          <w:b w:val="1"/>
        </w:rPr>
      </w:pPr>
      <w:r w:rsidDel="00000000" w:rsidR="00000000" w:rsidRPr="00000000">
        <w:rPr>
          <w:b w:val="1"/>
          <w:rtl w:val="0"/>
        </w:rPr>
        <w:t xml:space="preserve">Ateliere</w:t>
      </w:r>
    </w:p>
    <w:p w:rsidR="00000000" w:rsidDel="00000000" w:rsidP="00000000" w:rsidRDefault="00000000" w:rsidRPr="00000000" w14:paraId="000005D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Ateliere din cadrul proiectului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 la educație la muncă decentă”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implementat de Fundația Open Fields, durata 9 ore (perioada octombrie – noiembrie 2024).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 participat: prof. Tănasă Corina, prof. Zaharia Cristina, prof. Duță Dorin, prof. Rusu Alina - Veronica, prof. Porime Angela, prof. Crișan Delia, prof. Bocioancă Ana - Cristina, prof.  Maxim Diana, prof. Mihai Marcela, prof. Lăcătușu Daliana, prof. Konya Anca, prof. Costea Teodor - Lucian, prof. Sincu Crina - Maria, prof. Nagy Gyongyi - Ildiko, prof. Boca Delia-Sanda, prof. Bălăceanu Flaviu Cătălin, prof. Oancea Melania, prof. Diaconu Radu, prof. Cacovean Delia Gabriela.</w:t>
      </w:r>
    </w:p>
    <w:p w:rsidR="00000000" w:rsidDel="00000000" w:rsidP="00000000" w:rsidRDefault="00000000" w:rsidRPr="00000000" w14:paraId="000005DA">
      <w:pPr>
        <w:jc w:val="both"/>
        <w:rPr>
          <w:b w:val="1"/>
        </w:rPr>
      </w:pPr>
      <w:r w:rsidDel="00000000" w:rsidR="00000000" w:rsidRPr="00000000">
        <w:rPr>
          <w:rtl w:val="0"/>
        </w:rPr>
      </w:r>
    </w:p>
    <w:p w:rsidR="00000000" w:rsidDel="00000000" w:rsidP="00000000" w:rsidRDefault="00000000" w:rsidRPr="00000000" w14:paraId="000005DB">
      <w:pPr>
        <w:jc w:val="both"/>
        <w:rPr>
          <w:b w:val="1"/>
        </w:rPr>
      </w:pPr>
      <w:r w:rsidDel="00000000" w:rsidR="00000000" w:rsidRPr="00000000">
        <w:rPr>
          <w:b w:val="1"/>
          <w:rtl w:val="0"/>
        </w:rPr>
        <w:t xml:space="preserve">Webinarii și ateliere online</w:t>
      </w:r>
    </w:p>
    <w:p w:rsidR="00000000" w:rsidDel="00000000" w:rsidP="00000000" w:rsidRDefault="00000000" w:rsidRPr="00000000" w14:paraId="000005DC">
      <w:pPr>
        <w:jc w:val="both"/>
        <w:rPr/>
      </w:pPr>
      <w:r w:rsidDel="00000000" w:rsidR="00000000" w:rsidRPr="00000000">
        <w:rPr>
          <w:rtl w:val="0"/>
        </w:rPr>
      </w:r>
    </w:p>
    <w:p w:rsidR="00000000" w:rsidDel="00000000" w:rsidP="00000000" w:rsidRDefault="00000000" w:rsidRPr="00000000" w14:paraId="000005D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Masterclass „Managementul emoțiilor la clasă” – 2 ore, online, furnizat de Asociația Edu Apps în cadrul proiectului „Clasa Viitorului – Pedagogie Digitală”.</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participat: prof. Ana - Cristina Bocioancă</w:t>
      </w:r>
    </w:p>
    <w:p w:rsidR="00000000" w:rsidDel="00000000" w:rsidP="00000000" w:rsidRDefault="00000000" w:rsidRPr="00000000" w14:paraId="000005D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Masterclass „Pedagogie digitală. Oportunități și limite” – 2 ore, online, furnizat de Asociația Edu Apps în cadrul proiectului „Clasa Viitorului – Pedagogie Digitală”.</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 participat: prof. Ana - Cristina Bocioancă, prof. Delia Crișan</w:t>
      </w:r>
    </w:p>
    <w:p w:rsidR="00000000" w:rsidDel="00000000" w:rsidP="00000000" w:rsidRDefault="00000000" w:rsidRPr="00000000" w14:paraId="000005D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Atelier pedagogic „Paradigme ale cunoașterii și pedagogie digitală” – 1,5 ore, online, furnizat de Asociația Edu Apps în cadrul proiectului „Clasa Viitorului – Pedagogie Digitală”.</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participat: prof. Ana - Cristina Bocioancă</w:t>
      </w:r>
    </w:p>
    <w:p w:rsidR="00000000" w:rsidDel="00000000" w:rsidP="00000000" w:rsidRDefault="00000000" w:rsidRPr="00000000" w14:paraId="000005E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Webinar „Ghidul unui super-dascăl”, desfășurat în cadrul programului „Superdascăl” de către Asociația pentru Educație și Cultură AdLittera – 4 ore. A participat: prof. Ana - Cristina Bocioancă</w:t>
      </w:r>
    </w:p>
    <w:p w:rsidR="00000000" w:rsidDel="00000000" w:rsidP="00000000" w:rsidRDefault="00000000" w:rsidRPr="00000000" w14:paraId="000005E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Curs online „Proiecte Erasmus pas cu pas și fișe școlare cu AI” – 13 ore, furnizat de EDUMAGIC. A participat prof. Delia Crișan</w:t>
      </w:r>
    </w:p>
    <w:p w:rsidR="00000000" w:rsidDel="00000000" w:rsidP="00000000" w:rsidRDefault="00000000" w:rsidRPr="00000000" w14:paraId="000005E2">
      <w:pPr>
        <w:rPr>
          <w:color w:val="ff0000"/>
        </w:rPr>
      </w:pPr>
      <w:r w:rsidDel="00000000" w:rsidR="00000000" w:rsidRPr="00000000">
        <w:rPr>
          <w:rtl w:val="0"/>
        </w:rPr>
      </w:r>
    </w:p>
    <w:p w:rsidR="00000000" w:rsidDel="00000000" w:rsidP="00000000" w:rsidRDefault="00000000" w:rsidRPr="00000000" w14:paraId="000005E3">
      <w:pPr>
        <w:ind w:firstLine="708"/>
        <w:jc w:val="both"/>
        <w:rPr/>
      </w:pPr>
      <w:r w:rsidDel="00000000" w:rsidR="00000000" w:rsidRPr="00000000">
        <w:rPr>
          <w:b w:val="1"/>
          <w:rtl w:val="0"/>
        </w:rPr>
        <w:t xml:space="preserve">4.4. Planificarea și implementarea strategiilor manageriale în cadrul consilierii și orientării </w:t>
      </w:r>
      <w:r w:rsidDel="00000000" w:rsidR="00000000" w:rsidRPr="00000000">
        <w:rPr>
          <w:b w:val="1"/>
          <w:rtl w:val="0"/>
        </w:rPr>
        <w:t xml:space="preserve">școlare și profesionale. Sistem organizațional și decizional</w:t>
      </w:r>
      <w:r w:rsidDel="00000000" w:rsidR="00000000" w:rsidRPr="00000000">
        <w:rPr>
          <w:rtl w:val="0"/>
        </w:rPr>
        <w:t xml:space="preserve">.</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5E6">
      <w:pPr>
        <w:widowControl w:val="0"/>
        <w:spacing w:line="182" w:lineRule="auto"/>
        <w:rPr/>
      </w:pPr>
      <w:r w:rsidDel="00000000" w:rsidR="00000000" w:rsidRPr="00000000">
        <w:rPr>
          <w:rtl w:val="0"/>
        </w:rPr>
        <w:t xml:space="preserve">RAPORT ACTIVITATE AN ȘCOLAR 2024-2025 PROFESOR CONSILIER ȘCOLAR</w:t>
      </w:r>
    </w:p>
    <w:p w:rsidR="00000000" w:rsidDel="00000000" w:rsidP="00000000" w:rsidRDefault="00000000" w:rsidRPr="00000000" w14:paraId="000005E7">
      <w:pPr>
        <w:widowControl w:val="0"/>
        <w:spacing w:line="182" w:lineRule="auto"/>
        <w:rPr/>
      </w:pPr>
      <w:r w:rsidDel="00000000" w:rsidR="00000000" w:rsidRPr="00000000">
        <w:rPr>
          <w:rtl w:val="0"/>
        </w:rPr>
        <w:t xml:space="preserve">LICEUL TEHNOLOGIC MEDIENSIS MEDIAȘ</w:t>
      </w:r>
    </w:p>
    <w:p w:rsidR="00000000" w:rsidDel="00000000" w:rsidP="00000000" w:rsidRDefault="00000000" w:rsidRPr="00000000" w14:paraId="000005E8">
      <w:pPr>
        <w:widowControl w:val="0"/>
        <w:spacing w:line="182" w:lineRule="auto"/>
        <w:rPr/>
      </w:pPr>
      <w:r w:rsidDel="00000000" w:rsidR="00000000" w:rsidRPr="00000000">
        <w:rPr>
          <w:rtl w:val="0"/>
        </w:rPr>
        <w:t xml:space="preserve">Prof. cons. șc.  GHIROAGĂ-PAVELIU ANA-FLORINA        </w:t>
      </w:r>
    </w:p>
    <w:p w:rsidR="00000000" w:rsidDel="00000000" w:rsidP="00000000" w:rsidRDefault="00000000" w:rsidRPr="00000000" w14:paraId="000005E9">
      <w:pPr>
        <w:widowControl w:val="0"/>
        <w:spacing w:line="182" w:lineRule="auto"/>
        <w:rPr/>
      </w:pPr>
      <w:r w:rsidDel="00000000" w:rsidR="00000000" w:rsidRPr="00000000">
        <w:rPr>
          <w:rtl w:val="0"/>
        </w:rPr>
        <w:t xml:space="preserve">        </w:t>
      </w:r>
    </w:p>
    <w:p w:rsidR="00000000" w:rsidDel="00000000" w:rsidP="00000000" w:rsidRDefault="00000000" w:rsidRPr="00000000" w14:paraId="000005EA">
      <w:pPr>
        <w:widowControl w:val="0"/>
        <w:spacing w:line="182" w:lineRule="auto"/>
        <w:rPr/>
      </w:pPr>
      <w:r w:rsidDel="00000000" w:rsidR="00000000" w:rsidRPr="00000000">
        <w:rPr>
          <w:rtl w:val="0"/>
        </w:rPr>
        <w:t xml:space="preserve">Tabel 1. Număr beneficiari ai activității cabinetului  de asistenţă psihopedagogică        </w:t>
      </w:r>
    </w:p>
    <w:p w:rsidR="00000000" w:rsidDel="00000000" w:rsidP="00000000" w:rsidRDefault="00000000" w:rsidRPr="00000000" w14:paraId="000005EB">
      <w:pPr>
        <w:widowControl w:val="0"/>
        <w:spacing w:line="182" w:lineRule="auto"/>
        <w:rPr/>
      </w:pPr>
      <w:r w:rsidDel="00000000" w:rsidR="00000000" w:rsidRPr="00000000">
        <w:rPr>
          <w:rtl w:val="0"/>
        </w:rPr>
        <w:t xml:space="preserve"> </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t xml:space="preserve">Tipul activității de consiliere</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tbl>
      <w:tblPr>
        <w:tblStyle w:val="Table27"/>
        <w:tblW w:w="10245.511811023627"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51.6204606257024"/>
        <w:gridCol w:w="1240.881923521618"/>
        <w:gridCol w:w="1284.8069473630912"/>
        <w:gridCol w:w="1218.9194116008816"/>
        <w:gridCol w:w="1164.01313179904"/>
        <w:gridCol w:w="988.3130364331471"/>
        <w:gridCol w:w="1196.956899680145"/>
        <w:tblGridChange w:id="0">
          <w:tblGrid>
            <w:gridCol w:w="3151.6204606257024"/>
            <w:gridCol w:w="1240.881923521618"/>
            <w:gridCol w:w="1284.8069473630912"/>
            <w:gridCol w:w="1218.9194116008816"/>
            <w:gridCol w:w="1164.01313179904"/>
            <w:gridCol w:w="988.3130364331471"/>
            <w:gridCol w:w="1196.956899680145"/>
          </w:tblGrid>
        </w:tblGridChange>
      </w:tblGrid>
      <w:tr>
        <w:trPr>
          <w:cantSplit w:val="0"/>
          <w:trHeight w:val="525" w:hRule="atLeast"/>
          <w:tblHeader w:val="0"/>
        </w:trPr>
        <w:tc>
          <w:tcPr>
            <w:vMerge w:val="restart"/>
            <w:tcBorders>
              <w:top w:color="000000" w:space="0" w:sz="6" w:val="single"/>
              <w:left w:color="000000" w:space="0" w:sz="6" w:val="single"/>
              <w:bottom w:color="000000" w:space="0" w:sz="12" w:val="single"/>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5EE">
            <w:pPr>
              <w:widowControl w:val="0"/>
              <w:spacing w:line="276" w:lineRule="auto"/>
              <w:rPr>
                <w:b w:val="1"/>
                <w:sz w:val="20"/>
                <w:szCs w:val="20"/>
              </w:rPr>
            </w:pPr>
            <w:r w:rsidDel="00000000" w:rsidR="00000000" w:rsidRPr="00000000">
              <w:rPr>
                <w:b w:val="1"/>
                <w:sz w:val="20"/>
                <w:szCs w:val="20"/>
                <w:rtl w:val="0"/>
              </w:rPr>
              <w:t xml:space="preserve">Consiliere individuală (număr de persoane distincte care au beneficiat de consiliere)</w:t>
            </w:r>
          </w:p>
        </w:tc>
        <w:tc>
          <w:tcPr>
            <w:gridSpan w:val="6"/>
            <w:tcBorders>
              <w:top w:color="000000" w:space="0" w:sz="6" w:val="single"/>
              <w:bottom w:color="000000" w:space="0" w:sz="12"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E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Număr beneficiari ai activităţii cabinetului de asistenţă psihopedagogică</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5">
            <w:pPr>
              <w:widowControl w:val="0"/>
              <w:spacing w:line="276" w:lineRule="auto"/>
              <w:rPr>
                <w:rFonts w:ascii="Arial" w:cs="Arial" w:eastAsia="Arial" w:hAnsi="Arial"/>
                <w:sz w:val="20"/>
                <w:szCs w:val="20"/>
              </w:rPr>
            </w:pPr>
            <w:r w:rsidDel="00000000" w:rsidR="00000000" w:rsidRPr="00000000">
              <w:rPr>
                <w:rtl w:val="0"/>
              </w:rPr>
            </w:r>
          </w:p>
        </w:tc>
        <w:tc>
          <w:tcPr>
            <w:gridSpan w:val="2"/>
            <w:tcBorders>
              <w:bottom w:color="000000" w:space="0" w:sz="12"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Elevi</w:t>
            </w:r>
            <w:r w:rsidDel="00000000" w:rsidR="00000000" w:rsidRPr="00000000">
              <w:rPr>
                <w:rtl w:val="0"/>
              </w:rPr>
            </w:r>
          </w:p>
        </w:tc>
        <w:tc>
          <w:tcPr>
            <w:gridSpan w:val="2"/>
            <w:tcBorders>
              <w:bottom w:color="000000" w:space="0" w:sz="12"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Părinţi</w:t>
            </w:r>
            <w:r w:rsidDel="00000000" w:rsidR="00000000" w:rsidRPr="00000000">
              <w:rPr>
                <w:rtl w:val="0"/>
              </w:rPr>
            </w:r>
          </w:p>
        </w:tc>
        <w:tc>
          <w:tcPr>
            <w:gridSpan w:val="2"/>
            <w:tcBorders>
              <w:bottom w:color="000000" w:space="0" w:sz="12"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Profesori</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5FC">
            <w:pPr>
              <w:widowControl w:val="0"/>
              <w:spacing w:line="276" w:lineRule="auto"/>
              <w:rPr>
                <w:rFonts w:ascii="Arial" w:cs="Arial" w:eastAsia="Arial" w:hAnsi="Arial"/>
                <w:sz w:val="20"/>
                <w:szCs w:val="20"/>
              </w:rPr>
            </w:pPr>
            <w:r w:rsidDel="00000000" w:rsidR="00000000" w:rsidRPr="00000000">
              <w:rPr>
                <w:rtl w:val="0"/>
              </w:rPr>
            </w:r>
          </w:p>
        </w:tc>
        <w:tc>
          <w:tcPr>
            <w:gridSpan w:val="2"/>
            <w:tcBorders>
              <w:bottom w:color="000000" w:space="0" w:sz="12"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59</w:t>
            </w:r>
            <w:r w:rsidDel="00000000" w:rsidR="00000000" w:rsidRPr="00000000">
              <w:rPr>
                <w:rtl w:val="0"/>
              </w:rPr>
            </w:r>
          </w:p>
        </w:tc>
        <w:tc>
          <w:tcPr>
            <w:gridSpan w:val="2"/>
            <w:tcBorders>
              <w:bottom w:color="000000" w:space="0" w:sz="12"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7</w:t>
            </w:r>
            <w:r w:rsidDel="00000000" w:rsidR="00000000" w:rsidRPr="00000000">
              <w:rPr>
                <w:rtl w:val="0"/>
              </w:rPr>
            </w:r>
          </w:p>
        </w:tc>
        <w:tc>
          <w:tcPr>
            <w:gridSpan w:val="2"/>
            <w:tcBorders>
              <w:bottom w:color="000000" w:space="0" w:sz="12"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14</w:t>
            </w:r>
            <w:r w:rsidDel="00000000" w:rsidR="00000000" w:rsidRPr="00000000">
              <w:rPr>
                <w:rtl w:val="0"/>
              </w:rPr>
            </w:r>
          </w:p>
        </w:tc>
      </w:tr>
      <w:tr>
        <w:trPr>
          <w:cantSplit w:val="0"/>
          <w:trHeight w:val="270" w:hRule="atLeast"/>
          <w:tblHeader w:val="0"/>
        </w:trPr>
        <w:tc>
          <w:tcPr>
            <w:gridSpan w:val="7"/>
            <w:tcBorders>
              <w:left w:color="000000" w:space="0" w:sz="6" w:val="single"/>
              <w:bottom w:color="000000" w:space="0" w:sz="12" w:val="single"/>
              <w:right w:color="000000" w:space="0" w:sz="6" w:val="single"/>
            </w:tcBorders>
            <w:shd w:fill="99cc00" w:val="clear"/>
            <w:tcMar>
              <w:top w:w="0.0" w:type="dxa"/>
              <w:left w:w="40.0" w:type="dxa"/>
              <w:bottom w:w="0.0" w:type="dxa"/>
              <w:right w:w="40.0" w:type="dxa"/>
            </w:tcMar>
            <w:vAlign w:val="center"/>
          </w:tcPr>
          <w:p w:rsidR="00000000" w:rsidDel="00000000" w:rsidP="00000000" w:rsidRDefault="00000000" w:rsidRPr="00000000" w14:paraId="00000603">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55" w:hRule="atLeast"/>
          <w:tblHeader w:val="0"/>
        </w:trPr>
        <w:tc>
          <w:tcPr>
            <w:vMerge w:val="restart"/>
            <w:tcBorders>
              <w:left w:color="000000" w:space="0" w:sz="6" w:val="single"/>
              <w:bottom w:color="000000" w:space="0" w:sz="12"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line="276" w:lineRule="auto"/>
              <w:rPr>
                <w:b w:val="1"/>
                <w:sz w:val="20"/>
                <w:szCs w:val="20"/>
              </w:rPr>
            </w:pPr>
            <w:r w:rsidDel="00000000" w:rsidR="00000000" w:rsidRPr="00000000">
              <w:rPr>
                <w:b w:val="1"/>
                <w:sz w:val="20"/>
                <w:szCs w:val="20"/>
                <w:rtl w:val="0"/>
              </w:rPr>
              <w:t xml:space="preserve">Consiliere de grup în cabinet</w:t>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Nr. grupuri</w:t>
            </w:r>
            <w:r w:rsidDel="00000000" w:rsidR="00000000" w:rsidRPr="00000000">
              <w:rPr>
                <w:rtl w:val="0"/>
              </w:rPr>
            </w:r>
          </w:p>
        </w:tc>
        <w:tc>
          <w:tcPr>
            <w:tcBorders>
              <w:bottom w:color="000000" w:space="0" w:sz="6"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Nr. elevi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Nr. grupuri</w:t>
            </w:r>
            <w:r w:rsidDel="00000000" w:rsidR="00000000" w:rsidRPr="00000000">
              <w:rPr>
                <w:rtl w:val="0"/>
              </w:rPr>
            </w:r>
          </w:p>
        </w:tc>
        <w:tc>
          <w:tcPr>
            <w:tcBorders>
              <w:bottom w:color="000000" w:space="0" w:sz="6"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Nr. părinţi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Nr. grupuri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Nr. profesori</w:t>
            </w:r>
            <w:r w:rsidDel="00000000" w:rsidR="00000000" w:rsidRPr="00000000">
              <w:rPr>
                <w:rtl w:val="0"/>
              </w:rPr>
            </w:r>
          </w:p>
        </w:tc>
      </w:tr>
      <w:tr>
        <w:trPr>
          <w:cantSplit w:val="0"/>
          <w:trHeight w:val="270" w:hRule="atLeast"/>
          <w:tblHeader w:val="0"/>
        </w:trPr>
        <w:tc>
          <w:tcPr>
            <w:vMerge w:val="continue"/>
            <w:tcBorders>
              <w:left w:color="000000" w:space="0" w:sz="6"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11">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12"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12</w:t>
            </w:r>
            <w:r w:rsidDel="00000000" w:rsidR="00000000" w:rsidRPr="00000000">
              <w:rPr>
                <w:rtl w:val="0"/>
              </w:rPr>
            </w:r>
          </w:p>
        </w:tc>
        <w:tc>
          <w:tcPr>
            <w:tcBorders>
              <w:bottom w:color="000000" w:space="0" w:sz="12"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27</w:t>
            </w:r>
            <w:r w:rsidDel="00000000" w:rsidR="00000000" w:rsidRPr="00000000">
              <w:rPr>
                <w:rtl w:val="0"/>
              </w:rPr>
            </w:r>
          </w:p>
        </w:tc>
        <w:tc>
          <w:tcPr>
            <w:tcBorders>
              <w:bottom w:color="000000" w:space="0" w:sz="12"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2</w:t>
            </w:r>
            <w:r w:rsidDel="00000000" w:rsidR="00000000" w:rsidRPr="00000000">
              <w:rPr>
                <w:rtl w:val="0"/>
              </w:rPr>
            </w:r>
          </w:p>
        </w:tc>
        <w:tc>
          <w:tcPr>
            <w:tcBorders>
              <w:bottom w:color="000000" w:space="0" w:sz="12"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4</w:t>
            </w:r>
            <w:r w:rsidDel="00000000" w:rsidR="00000000" w:rsidRPr="00000000">
              <w:rPr>
                <w:rtl w:val="0"/>
              </w:rPr>
            </w:r>
          </w:p>
        </w:tc>
        <w:tc>
          <w:tcPr>
            <w:tcBorders>
              <w:bottom w:color="000000" w:space="0" w:sz="12"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2</w:t>
            </w:r>
            <w:r w:rsidDel="00000000" w:rsidR="00000000" w:rsidRPr="00000000">
              <w:rPr>
                <w:rtl w:val="0"/>
              </w:rPr>
            </w:r>
          </w:p>
        </w:tc>
        <w:tc>
          <w:tcPr>
            <w:tcBorders>
              <w:bottom w:color="000000" w:space="0" w:sz="12"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14</w:t>
            </w:r>
            <w:r w:rsidDel="00000000" w:rsidR="00000000" w:rsidRPr="00000000">
              <w:rPr>
                <w:rtl w:val="0"/>
              </w:rPr>
            </w:r>
          </w:p>
        </w:tc>
      </w:tr>
      <w:tr>
        <w:trPr>
          <w:cantSplit w:val="0"/>
          <w:trHeight w:val="270" w:hRule="atLeast"/>
          <w:tblHeader w:val="0"/>
        </w:trPr>
        <w:tc>
          <w:tcPr>
            <w:gridSpan w:val="7"/>
            <w:tcBorders>
              <w:left w:color="000000" w:space="0" w:sz="6" w:val="single"/>
              <w:bottom w:color="000000" w:space="0" w:sz="12" w:val="single"/>
              <w:right w:color="000000" w:space="0" w:sz="6" w:val="single"/>
            </w:tcBorders>
            <w:shd w:fill="99cc00" w:val="clear"/>
            <w:tcMar>
              <w:top w:w="0.0" w:type="dxa"/>
              <w:left w:w="40.0" w:type="dxa"/>
              <w:bottom w:w="0.0" w:type="dxa"/>
              <w:right w:w="40.0" w:type="dxa"/>
            </w:tcMar>
            <w:vAlign w:val="center"/>
          </w:tcPr>
          <w:p w:rsidR="00000000" w:rsidDel="00000000" w:rsidP="00000000" w:rsidRDefault="00000000" w:rsidRPr="00000000" w14:paraId="00000618">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525" w:hRule="atLeast"/>
          <w:tblHeader w:val="0"/>
        </w:trPr>
        <w:tc>
          <w:tcPr>
            <w:vMerge w:val="restart"/>
            <w:tcBorders>
              <w:left w:color="000000" w:space="0" w:sz="6" w:val="single"/>
              <w:bottom w:color="000000" w:space="0" w:sz="6" w:val="single"/>
              <w:right w:color="000000"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line="276" w:lineRule="auto"/>
              <w:rPr>
                <w:b w:val="1"/>
                <w:sz w:val="20"/>
                <w:szCs w:val="20"/>
              </w:rPr>
            </w:pPr>
            <w:r w:rsidDel="00000000" w:rsidR="00000000" w:rsidRPr="00000000">
              <w:rPr>
                <w:b w:val="1"/>
                <w:sz w:val="20"/>
                <w:szCs w:val="20"/>
                <w:rtl w:val="0"/>
              </w:rPr>
              <w:t xml:space="preserve">Consiliere de grup la clasă</w:t>
            </w:r>
          </w:p>
        </w:tc>
        <w:tc>
          <w:tcPr>
            <w:gridSpan w:val="2"/>
            <w:tcBorders>
              <w:bottom w:color="000000" w:space="0" w:sz="12"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Număr total activităţi</w:t>
            </w:r>
            <w:r w:rsidDel="00000000" w:rsidR="00000000" w:rsidRPr="00000000">
              <w:rPr>
                <w:rtl w:val="0"/>
              </w:rPr>
            </w:r>
          </w:p>
        </w:tc>
        <w:tc>
          <w:tcPr>
            <w:gridSpan w:val="2"/>
            <w:tcBorders>
              <w:bottom w:color="000000" w:space="0" w:sz="12"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Număr total beneficiari</w:t>
            </w:r>
            <w:r w:rsidDel="00000000" w:rsidR="00000000" w:rsidRPr="00000000">
              <w:rPr>
                <w:rtl w:val="0"/>
              </w:rPr>
            </w:r>
          </w:p>
        </w:tc>
        <w:tc>
          <w:tcPr>
            <w:gridSpan w:val="2"/>
            <w:tcBorders>
              <w:bottom w:color="000000" w:space="0" w:sz="12"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Tematica abordată</w:t>
            </w:r>
            <w:r w:rsidDel="00000000" w:rsidR="00000000" w:rsidRPr="00000000">
              <w:rPr>
                <w:rtl w:val="0"/>
              </w:rPr>
            </w:r>
          </w:p>
        </w:tc>
      </w:tr>
      <w:tr>
        <w:trPr>
          <w:cantSplit w:val="0"/>
          <w:trHeight w:val="1635" w:hRule="atLeast"/>
          <w:tblHeader w:val="0"/>
        </w:trPr>
        <w:tc>
          <w:tcPr>
            <w:vMerge w:val="continue"/>
            <w:tcBorders>
              <w:left w:color="000000" w:space="0" w:sz="6" w:val="single"/>
              <w:bottom w:color="000000" w:space="0" w:sz="6"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626">
            <w:pPr>
              <w:widowControl w:val="0"/>
              <w:spacing w:line="276" w:lineRule="auto"/>
              <w:rPr>
                <w:rFonts w:ascii="Arial" w:cs="Arial" w:eastAsia="Arial" w:hAnsi="Arial"/>
                <w:sz w:val="20"/>
                <w:szCs w:val="20"/>
              </w:rPr>
            </w:pPr>
            <w:r w:rsidDel="00000000" w:rsidR="00000000" w:rsidRPr="00000000">
              <w:rPr>
                <w:rtl w:val="0"/>
              </w:rPr>
            </w:r>
          </w:p>
        </w:tc>
        <w:tc>
          <w:tcPr>
            <w:gridSpan w:val="2"/>
            <w:tcBorders>
              <w:bottom w:color="000000" w:space="0" w:sz="6" w:val="single"/>
              <w:right w:color="000000"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627">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34</w:t>
            </w:r>
            <w:r w:rsidDel="00000000" w:rsidR="00000000" w:rsidRPr="00000000">
              <w:rPr>
                <w:rtl w:val="0"/>
              </w:rPr>
            </w:r>
          </w:p>
        </w:tc>
        <w:tc>
          <w:tcPr>
            <w:gridSpan w:val="2"/>
            <w:tcBorders>
              <w:bottom w:color="000000" w:space="0" w:sz="6" w:val="single"/>
              <w:right w:color="000000"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629">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96</w:t>
            </w:r>
            <w:r w:rsidDel="00000000" w:rsidR="00000000" w:rsidRPr="00000000">
              <w:rPr>
                <w:rtl w:val="0"/>
              </w:rPr>
            </w:r>
          </w:p>
        </w:tc>
        <w:tc>
          <w:tcPr>
            <w:gridSpan w:val="2"/>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B">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Prevenire/combatere violență, Orientare școlară și profesională, Prevenirea abandonului/ absenteismului școlar, Stil de viață sănătos, Comunicare și abilități sociale, Promovare activități CAPP, Prevenția traficului de persoane</w:t>
            </w:r>
            <w:r w:rsidDel="00000000" w:rsidR="00000000" w:rsidRPr="00000000">
              <w:rPr>
                <w:rtl w:val="0"/>
              </w:rPr>
            </w:r>
          </w:p>
        </w:tc>
      </w:tr>
    </w:tbl>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t xml:space="preserve">Tabel 2. Problematica (cazuistica) cu cea mai mare frecvență înregistrată în cabinetul de asistență psihopedagogică, în anul școlar 2024-2025</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tbl>
      <w:tblPr>
        <w:tblStyle w:val="Table28"/>
        <w:tblW w:w="727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305"/>
        <w:gridCol w:w="2970"/>
        <w:tblGridChange w:id="0">
          <w:tblGrid>
            <w:gridCol w:w="4305"/>
            <w:gridCol w:w="2970"/>
          </w:tblGrid>
        </w:tblGridChange>
      </w:tblGrid>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31">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Nivelul unității de invatamant:</w:t>
            </w:r>
            <w:r w:rsidDel="00000000" w:rsidR="00000000" w:rsidRPr="00000000">
              <w:rPr>
                <w:rtl w:val="0"/>
              </w:rPr>
            </w:r>
          </w:p>
        </w:tc>
        <w:tc>
          <w:tcPr>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32">
            <w:pPr>
              <w:widowControl w:val="0"/>
              <w:spacing w:line="276" w:lineRule="auto"/>
              <w:jc w:val="center"/>
              <w:rPr>
                <w:b w:val="1"/>
                <w:sz w:val="20"/>
                <w:szCs w:val="20"/>
              </w:rPr>
            </w:pPr>
            <w:r w:rsidDel="00000000" w:rsidR="00000000" w:rsidRPr="00000000">
              <w:rPr>
                <w:b w:val="1"/>
                <w:sz w:val="20"/>
                <w:szCs w:val="20"/>
                <w:rtl w:val="0"/>
              </w:rPr>
              <w:t xml:space="preserve">Cazuistica*</w:t>
            </w:r>
          </w:p>
          <w:p w:rsidR="00000000" w:rsidDel="00000000" w:rsidP="00000000" w:rsidRDefault="00000000" w:rsidRPr="00000000" w14:paraId="00000633">
            <w:pPr>
              <w:widowControl w:val="0"/>
              <w:spacing w:line="276" w:lineRule="auto"/>
              <w:jc w:val="center"/>
              <w:rPr>
                <w:b w:val="1"/>
                <w:sz w:val="20"/>
                <w:szCs w:val="20"/>
              </w:rPr>
            </w:pPr>
            <w:r w:rsidDel="00000000" w:rsidR="00000000" w:rsidRPr="00000000">
              <w:rPr>
                <w:rtl w:val="0"/>
              </w:rPr>
            </w:r>
          </w:p>
        </w:tc>
      </w:tr>
      <w:tr>
        <w:trPr>
          <w:cantSplit w:val="0"/>
          <w:trHeight w:val="210" w:hRule="atLeast"/>
          <w:tblHeader w:val="0"/>
        </w:trPr>
        <w:tc>
          <w:tcPr>
            <w:vMerge w:val="restart"/>
            <w:tcBorders>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34">
            <w:pPr>
              <w:widowControl w:val="0"/>
              <w:spacing w:line="276" w:lineRule="auto"/>
              <w:jc w:val="center"/>
              <w:rPr>
                <w:b w:val="1"/>
                <w:sz w:val="20"/>
                <w:szCs w:val="20"/>
              </w:rPr>
            </w:pPr>
            <w:r w:rsidDel="00000000" w:rsidR="00000000" w:rsidRPr="00000000">
              <w:rPr>
                <w:b w:val="1"/>
                <w:sz w:val="20"/>
                <w:szCs w:val="20"/>
                <w:rtl w:val="0"/>
              </w:rPr>
              <w:t xml:space="preserve">Gradiniță</w:t>
            </w:r>
          </w:p>
        </w:tc>
        <w:tc>
          <w:tcPr>
            <w:tcBorders>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35">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55" w:hRule="atLeast"/>
          <w:tblHeader w:val="0"/>
        </w:trPr>
        <w:tc>
          <w:tcPr>
            <w:vMerge w:val="continue"/>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36">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55" w:hRule="atLeast"/>
          <w:tblHeader w:val="0"/>
        </w:trPr>
        <w:tc>
          <w:tcPr>
            <w:vMerge w:val="continue"/>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38">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9">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55" w:hRule="atLeast"/>
          <w:tblHeader w:val="0"/>
        </w:trPr>
        <w:tc>
          <w:tcPr>
            <w:vMerge w:val="restart"/>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line="276" w:lineRule="auto"/>
              <w:jc w:val="center"/>
              <w:rPr>
                <w:b w:val="1"/>
                <w:sz w:val="20"/>
                <w:szCs w:val="20"/>
              </w:rPr>
            </w:pPr>
            <w:r w:rsidDel="00000000" w:rsidR="00000000" w:rsidRPr="00000000">
              <w:rPr>
                <w:b w:val="1"/>
                <w:sz w:val="20"/>
                <w:szCs w:val="20"/>
                <w:rtl w:val="0"/>
              </w:rPr>
              <w:t xml:space="preserve">Școală</w:t>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55" w:hRule="atLeast"/>
          <w:tblHeader w:val="0"/>
        </w:trPr>
        <w:tc>
          <w:tcPr>
            <w:vMerge w:val="continue"/>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3C">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55" w:hRule="atLeast"/>
          <w:tblHeader w:val="0"/>
        </w:trPr>
        <w:tc>
          <w:tcPr>
            <w:vMerge w:val="continue"/>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3E">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F">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510" w:hRule="atLeast"/>
          <w:tblHeader w:val="0"/>
        </w:trPr>
        <w:tc>
          <w:tcPr>
            <w:vMerge w:val="restart"/>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line="276" w:lineRule="auto"/>
              <w:jc w:val="center"/>
              <w:rPr>
                <w:b w:val="1"/>
                <w:sz w:val="20"/>
                <w:szCs w:val="20"/>
              </w:rPr>
            </w:pPr>
            <w:r w:rsidDel="00000000" w:rsidR="00000000" w:rsidRPr="00000000">
              <w:rPr>
                <w:b w:val="1"/>
                <w:sz w:val="20"/>
                <w:szCs w:val="20"/>
                <w:rtl w:val="0"/>
              </w:rPr>
              <w:t xml:space="preserve">Liceu/colegiu</w:t>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comunicare, interrelaționare</w:t>
            </w:r>
            <w:r w:rsidDel="00000000" w:rsidR="00000000" w:rsidRPr="00000000">
              <w:rPr>
                <w:rtl w:val="0"/>
              </w:rPr>
            </w:r>
          </w:p>
        </w:tc>
      </w:tr>
      <w:tr>
        <w:trPr>
          <w:cantSplit w:val="0"/>
          <w:trHeight w:val="510" w:hRule="atLeast"/>
          <w:tblHeader w:val="0"/>
        </w:trPr>
        <w:tc>
          <w:tcPr>
            <w:vMerge w:val="continue"/>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42">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orientare școlar-profesională</w:t>
            </w:r>
            <w:r w:rsidDel="00000000" w:rsidR="00000000" w:rsidRPr="00000000">
              <w:rPr>
                <w:rtl w:val="0"/>
              </w:rPr>
            </w:r>
          </w:p>
        </w:tc>
      </w:tr>
      <w:tr>
        <w:trPr>
          <w:cantSplit w:val="0"/>
          <w:trHeight w:val="255" w:hRule="atLeast"/>
          <w:tblHeader w:val="0"/>
        </w:trPr>
        <w:tc>
          <w:tcPr>
            <w:vMerge w:val="continue"/>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44">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645">
            <w:pPr>
              <w:widowControl w:val="0"/>
              <w:spacing w:line="276" w:lineRule="auto"/>
              <w:ind w:left="-10240" w:right="-10240" w:firstLine="0"/>
              <w:jc w:val="center"/>
              <w:rPr>
                <w:sz w:val="20"/>
                <w:szCs w:val="20"/>
              </w:rPr>
            </w:pPr>
            <w:r w:rsidDel="00000000" w:rsidR="00000000" w:rsidRPr="00000000">
              <w:rPr>
                <w:sz w:val="20"/>
                <w:szCs w:val="20"/>
                <w:rtl w:val="0"/>
              </w:rPr>
              <w:t xml:space="preserve">dezvoltare emoțională</w:t>
            </w:r>
          </w:p>
        </w:tc>
      </w:tr>
    </w:tbl>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t xml:space="preserve">* se vor enumera primele trei problematici ca importanta si frecventa pe nivel de invatamant existent în unitatea şcolară</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t xml:space="preserve">Tabel 3. Activităţi de consiliere individuală</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tbl>
      <w:tblPr>
        <w:tblStyle w:val="Table29"/>
        <w:tblW w:w="94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305"/>
        <w:gridCol w:w="1695"/>
        <w:gridCol w:w="1755"/>
        <w:gridCol w:w="1665"/>
        <w:tblGridChange w:id="0">
          <w:tblGrid>
            <w:gridCol w:w="4305"/>
            <w:gridCol w:w="1695"/>
            <w:gridCol w:w="1755"/>
            <w:gridCol w:w="1665"/>
          </w:tblGrid>
        </w:tblGridChange>
      </w:tblGrid>
      <w:tr>
        <w:trPr>
          <w:cantSplit w:val="0"/>
          <w:trHeight w:val="255"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4C">
            <w:pPr>
              <w:widowControl w:val="0"/>
              <w:spacing w:line="276" w:lineRule="auto"/>
              <w:rPr>
                <w:b w:val="1"/>
                <w:sz w:val="20"/>
                <w:szCs w:val="20"/>
              </w:rPr>
            </w:pPr>
            <w:r w:rsidDel="00000000" w:rsidR="00000000" w:rsidRPr="00000000">
              <w:rPr>
                <w:b w:val="1"/>
                <w:sz w:val="20"/>
                <w:szCs w:val="20"/>
                <w:rtl w:val="0"/>
              </w:rPr>
              <w:t xml:space="preserve">Activităţi desfăşurate conform Registrului de activităţi din cabinetul de asistenţă psihopedagogică (problematica)</w:t>
            </w:r>
          </w:p>
        </w:tc>
        <w:tc>
          <w:tcPr>
            <w:gridSpan w:val="3"/>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4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Indicatori de performanţă</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50">
            <w:pPr>
              <w:widowControl w:val="0"/>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Beneficiari</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54">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ELEVI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PĂRINŢI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PROFESORI</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58">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(în cabinet)</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(în cabinet)</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(în cabinet)</w:t>
            </w:r>
            <w:r w:rsidDel="00000000" w:rsidR="00000000" w:rsidRPr="00000000">
              <w:rPr>
                <w:rtl w:val="0"/>
              </w:rPr>
            </w:r>
          </w:p>
        </w:tc>
      </w:tr>
      <w:tr>
        <w:trPr>
          <w:cantSplit w:val="0"/>
          <w:trHeight w:val="52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5C">
            <w:pPr>
              <w:widowControl w:val="0"/>
              <w:spacing w:line="276" w:lineRule="auto"/>
              <w:rPr>
                <w:rFonts w:ascii="Arial" w:cs="Arial" w:eastAsia="Arial" w:hAnsi="Arial"/>
                <w:sz w:val="20"/>
                <w:szCs w:val="20"/>
              </w:rPr>
            </w:pPr>
            <w:r w:rsidDel="00000000" w:rsidR="00000000" w:rsidRPr="00000000">
              <w:rPr>
                <w:rtl w:val="0"/>
              </w:rPr>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D">
            <w:pPr>
              <w:widowControl w:val="0"/>
              <w:spacing w:line="276" w:lineRule="auto"/>
              <w:jc w:val="center"/>
              <w:rPr>
                <w:b w:val="1"/>
                <w:sz w:val="20"/>
                <w:szCs w:val="20"/>
              </w:rPr>
            </w:pPr>
            <w:r w:rsidDel="00000000" w:rsidR="00000000" w:rsidRPr="00000000">
              <w:rPr>
                <w:b w:val="1"/>
                <w:sz w:val="20"/>
                <w:szCs w:val="20"/>
                <w:rtl w:val="0"/>
              </w:rPr>
              <w:t xml:space="preserve">Nr. elevilor consiliaţi individual</w:t>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E">
            <w:pPr>
              <w:widowControl w:val="0"/>
              <w:spacing w:line="276" w:lineRule="auto"/>
              <w:jc w:val="center"/>
              <w:rPr>
                <w:b w:val="1"/>
                <w:sz w:val="20"/>
                <w:szCs w:val="20"/>
              </w:rPr>
            </w:pPr>
            <w:r w:rsidDel="00000000" w:rsidR="00000000" w:rsidRPr="00000000">
              <w:rPr>
                <w:b w:val="1"/>
                <w:sz w:val="20"/>
                <w:szCs w:val="20"/>
                <w:rtl w:val="0"/>
              </w:rPr>
              <w:t xml:space="preserve">Nr. părinţi consiliaţi individual</w:t>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line="276" w:lineRule="auto"/>
              <w:jc w:val="center"/>
              <w:rPr>
                <w:b w:val="1"/>
                <w:sz w:val="20"/>
                <w:szCs w:val="20"/>
              </w:rPr>
            </w:pPr>
            <w:r w:rsidDel="00000000" w:rsidR="00000000" w:rsidRPr="00000000">
              <w:rPr>
                <w:b w:val="1"/>
                <w:sz w:val="20"/>
                <w:szCs w:val="20"/>
                <w:rtl w:val="0"/>
              </w:rPr>
              <w:t xml:space="preserve">Nr. profesori consiliaţi individual</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60">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61">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62">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63">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5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line="276" w:lineRule="auto"/>
              <w:rPr>
                <w:rFonts w:ascii="Arial" w:cs="Arial" w:eastAsia="Arial" w:hAnsi="Arial"/>
                <w:sz w:val="20"/>
                <w:szCs w:val="20"/>
              </w:rPr>
            </w:pPr>
            <w:r w:rsidDel="00000000" w:rsidR="00000000" w:rsidRPr="00000000">
              <w:rPr>
                <w:b w:val="1"/>
                <w:sz w:val="20"/>
                <w:szCs w:val="20"/>
                <w:rtl w:val="0"/>
              </w:rPr>
              <w:t xml:space="preserve">1. Prevenirea/combaterea violenței școlare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9</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5</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7</w:t>
            </w:r>
            <w:r w:rsidDel="00000000" w:rsidR="00000000" w:rsidRPr="00000000">
              <w:rPr>
                <w:rtl w:val="0"/>
              </w:rPr>
            </w:r>
          </w:p>
        </w:tc>
      </w:tr>
      <w:tr>
        <w:trPr>
          <w:cantSplit w:val="0"/>
          <w:trHeight w:val="25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line="276" w:lineRule="auto"/>
              <w:rPr>
                <w:rFonts w:ascii="Arial" w:cs="Arial" w:eastAsia="Arial" w:hAnsi="Arial"/>
                <w:sz w:val="20"/>
                <w:szCs w:val="20"/>
              </w:rPr>
            </w:pPr>
            <w:r w:rsidDel="00000000" w:rsidR="00000000" w:rsidRPr="00000000">
              <w:rPr>
                <w:b w:val="1"/>
                <w:sz w:val="20"/>
                <w:szCs w:val="20"/>
                <w:rtl w:val="0"/>
              </w:rPr>
              <w:t xml:space="preserve">2. Orientare școlară și profesională</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14</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510"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line="276" w:lineRule="auto"/>
              <w:rPr>
                <w:rFonts w:ascii="Arial" w:cs="Arial" w:eastAsia="Arial" w:hAnsi="Arial"/>
                <w:sz w:val="20"/>
                <w:szCs w:val="20"/>
              </w:rPr>
            </w:pPr>
            <w:r w:rsidDel="00000000" w:rsidR="00000000" w:rsidRPr="00000000">
              <w:rPr>
                <w:b w:val="1"/>
                <w:sz w:val="20"/>
                <w:szCs w:val="20"/>
                <w:rtl w:val="0"/>
              </w:rPr>
              <w:t xml:space="preserve">3. Prevenirea abandonului/absenteismului școlar</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6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8</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6E">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6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3</w:t>
            </w:r>
            <w:r w:rsidDel="00000000" w:rsidR="00000000" w:rsidRPr="00000000">
              <w:rPr>
                <w:rtl w:val="0"/>
              </w:rPr>
            </w:r>
          </w:p>
        </w:tc>
      </w:tr>
      <w:tr>
        <w:trPr>
          <w:cantSplit w:val="0"/>
          <w:trHeight w:val="25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line="276" w:lineRule="auto"/>
              <w:rPr>
                <w:rFonts w:ascii="Arial" w:cs="Arial" w:eastAsia="Arial" w:hAnsi="Arial"/>
                <w:sz w:val="20"/>
                <w:szCs w:val="20"/>
              </w:rPr>
            </w:pPr>
            <w:r w:rsidDel="00000000" w:rsidR="00000000" w:rsidRPr="00000000">
              <w:rPr>
                <w:b w:val="1"/>
                <w:sz w:val="20"/>
                <w:szCs w:val="20"/>
                <w:rtl w:val="0"/>
              </w:rPr>
              <w:t xml:space="preserve">4. Stilul de viață sănătos</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7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72">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73">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w:t>
            </w:r>
            <w:r w:rsidDel="00000000" w:rsidR="00000000" w:rsidRPr="00000000">
              <w:rPr>
                <w:rtl w:val="0"/>
              </w:rPr>
            </w:r>
          </w:p>
        </w:tc>
      </w:tr>
      <w:tr>
        <w:trPr>
          <w:cantSplit w:val="0"/>
          <w:trHeight w:val="25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line="276" w:lineRule="auto"/>
              <w:rPr>
                <w:rFonts w:ascii="Arial" w:cs="Arial" w:eastAsia="Arial" w:hAnsi="Arial"/>
                <w:sz w:val="20"/>
                <w:szCs w:val="20"/>
              </w:rPr>
            </w:pPr>
            <w:r w:rsidDel="00000000" w:rsidR="00000000" w:rsidRPr="00000000">
              <w:rPr>
                <w:b w:val="1"/>
                <w:sz w:val="20"/>
                <w:szCs w:val="20"/>
                <w:rtl w:val="0"/>
              </w:rPr>
              <w:t xml:space="preserve">5. Integrarea copiilor cu CES</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75">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76">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77">
            <w:pPr>
              <w:widowControl w:val="0"/>
              <w:spacing w:line="276" w:lineRule="auto"/>
              <w:jc w:val="center"/>
              <w:rPr>
                <w:rFonts w:ascii="Arial" w:cs="Arial" w:eastAsia="Arial" w:hAnsi="Arial"/>
                <w:sz w:val="20"/>
                <w:szCs w:val="20"/>
              </w:rPr>
            </w:pPr>
            <w:r w:rsidDel="00000000" w:rsidR="00000000" w:rsidRPr="00000000">
              <w:rPr>
                <w:rtl w:val="0"/>
              </w:rPr>
            </w:r>
          </w:p>
        </w:tc>
      </w:tr>
      <w:tr>
        <w:trPr>
          <w:cantSplit w:val="0"/>
          <w:trHeight w:val="25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line="276" w:lineRule="auto"/>
              <w:rPr>
                <w:rFonts w:ascii="Arial" w:cs="Arial" w:eastAsia="Arial" w:hAnsi="Arial"/>
                <w:sz w:val="20"/>
                <w:szCs w:val="20"/>
              </w:rPr>
            </w:pPr>
            <w:r w:rsidDel="00000000" w:rsidR="00000000" w:rsidRPr="00000000">
              <w:rPr>
                <w:b w:val="1"/>
                <w:sz w:val="20"/>
                <w:szCs w:val="20"/>
                <w:rtl w:val="0"/>
              </w:rPr>
              <w:t xml:space="preserve">6. Dezvoltarea emoțională</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79">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10</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7A">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7B">
            <w:pPr>
              <w:widowControl w:val="0"/>
              <w:spacing w:line="276" w:lineRule="auto"/>
              <w:jc w:val="center"/>
              <w:rPr>
                <w:rFonts w:ascii="Arial" w:cs="Arial" w:eastAsia="Arial" w:hAnsi="Arial"/>
                <w:sz w:val="20"/>
                <w:szCs w:val="20"/>
              </w:rPr>
            </w:pPr>
            <w:r w:rsidDel="00000000" w:rsidR="00000000" w:rsidRPr="00000000">
              <w:rPr>
                <w:rtl w:val="0"/>
              </w:rPr>
            </w:r>
          </w:p>
        </w:tc>
      </w:tr>
      <w:tr>
        <w:trPr>
          <w:cantSplit w:val="0"/>
          <w:trHeight w:val="25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line="276" w:lineRule="auto"/>
              <w:rPr>
                <w:rFonts w:ascii="Arial" w:cs="Arial" w:eastAsia="Arial" w:hAnsi="Arial"/>
                <w:sz w:val="20"/>
                <w:szCs w:val="20"/>
              </w:rPr>
            </w:pPr>
            <w:r w:rsidDel="00000000" w:rsidR="00000000" w:rsidRPr="00000000">
              <w:rPr>
                <w:b w:val="1"/>
                <w:sz w:val="20"/>
                <w:szCs w:val="20"/>
                <w:rtl w:val="0"/>
              </w:rPr>
              <w:t xml:space="preserve">7. Comunicare și abilități sociale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7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16</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7E">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7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w:t>
            </w:r>
            <w:r w:rsidDel="00000000" w:rsidR="00000000" w:rsidRPr="00000000">
              <w:rPr>
                <w:rtl w:val="0"/>
              </w:rPr>
            </w:r>
          </w:p>
        </w:tc>
      </w:tr>
      <w:tr>
        <w:trPr>
          <w:cantSplit w:val="0"/>
          <w:trHeight w:val="270" w:hRule="atLeast"/>
          <w:tblHeader w:val="0"/>
        </w:trPr>
        <w:tc>
          <w:tcPr>
            <w:tcBorders>
              <w:left w:color="000000" w:space="0" w:sz="6" w:val="single"/>
              <w:bottom w:color="000000" w:space="0" w:sz="12"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line="276" w:lineRule="auto"/>
              <w:rPr>
                <w:rFonts w:ascii="Arial" w:cs="Arial" w:eastAsia="Arial" w:hAnsi="Arial"/>
                <w:sz w:val="20"/>
                <w:szCs w:val="20"/>
              </w:rPr>
            </w:pPr>
            <w:r w:rsidDel="00000000" w:rsidR="00000000" w:rsidRPr="00000000">
              <w:rPr>
                <w:b w:val="1"/>
                <w:sz w:val="20"/>
                <w:szCs w:val="20"/>
                <w:rtl w:val="0"/>
              </w:rPr>
              <w:t xml:space="preserve">8. Alte tematici: consultanță metodologică</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81">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82">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83">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2</w:t>
            </w:r>
            <w:r w:rsidDel="00000000" w:rsidR="00000000" w:rsidRPr="00000000">
              <w:rPr>
                <w:rtl w:val="0"/>
              </w:rPr>
            </w:r>
          </w:p>
        </w:tc>
      </w:tr>
      <w:tr>
        <w:trPr>
          <w:cantSplit w:val="0"/>
          <w:trHeight w:val="255" w:hRule="atLeast"/>
          <w:tblHeader w:val="0"/>
        </w:trPr>
        <w:tc>
          <w:tcPr>
            <w:tcBorders>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84">
            <w:pPr>
              <w:widowControl w:val="0"/>
              <w:spacing w:line="276" w:lineRule="auto"/>
              <w:jc w:val="right"/>
              <w:rPr>
                <w:rFonts w:ascii="Arial" w:cs="Arial" w:eastAsia="Arial" w:hAnsi="Arial"/>
                <w:sz w:val="20"/>
                <w:szCs w:val="20"/>
              </w:rPr>
            </w:pPr>
            <w:r w:rsidDel="00000000" w:rsidR="00000000" w:rsidRPr="00000000">
              <w:rPr>
                <w:b w:val="1"/>
                <w:sz w:val="20"/>
                <w:szCs w:val="20"/>
                <w:rtl w:val="0"/>
              </w:rPr>
              <w:t xml:space="preserve">TOTAL</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85">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59</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86">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7</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87">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14</w:t>
            </w:r>
            <w:r w:rsidDel="00000000" w:rsidR="00000000" w:rsidRPr="00000000">
              <w:rPr>
                <w:rtl w:val="0"/>
              </w:rPr>
            </w:r>
          </w:p>
        </w:tc>
      </w:tr>
    </w:tbl>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t xml:space="preserve">Tabel 4. Consiliere de grup în cabinet</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tbl>
      <w:tblPr>
        <w:tblStyle w:val="Table30"/>
        <w:tblW w:w="94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305"/>
        <w:gridCol w:w="1695"/>
        <w:gridCol w:w="1755"/>
        <w:gridCol w:w="1665"/>
        <w:tblGridChange w:id="0">
          <w:tblGrid>
            <w:gridCol w:w="4305"/>
            <w:gridCol w:w="1695"/>
            <w:gridCol w:w="1755"/>
            <w:gridCol w:w="1665"/>
          </w:tblGrid>
        </w:tblGridChange>
      </w:tblGrid>
      <w:tr>
        <w:trPr>
          <w:cantSplit w:val="0"/>
          <w:trHeight w:val="255"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8D">
            <w:pPr>
              <w:widowControl w:val="0"/>
              <w:spacing w:line="276" w:lineRule="auto"/>
              <w:rPr>
                <w:b w:val="1"/>
                <w:sz w:val="20"/>
                <w:szCs w:val="20"/>
              </w:rPr>
            </w:pPr>
            <w:r w:rsidDel="00000000" w:rsidR="00000000" w:rsidRPr="00000000">
              <w:rPr>
                <w:b w:val="1"/>
                <w:sz w:val="20"/>
                <w:szCs w:val="20"/>
                <w:rtl w:val="0"/>
              </w:rPr>
              <w:t xml:space="preserve">Activităţi desfăşurate conform Registrului de activităţi din cabinetul de asistenţă psihopedagogică (problematica)</w:t>
            </w:r>
          </w:p>
        </w:tc>
        <w:tc>
          <w:tcPr>
            <w:gridSpan w:val="3"/>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8E">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Indicatori de performanţă</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91">
            <w:pPr>
              <w:widowControl w:val="0"/>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Beneficiari</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95">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ELEVI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PĂRINŢI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PROFESORI</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99">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(în cabinet)</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(în cabinet)</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(în cabinet)</w:t>
            </w:r>
            <w:r w:rsidDel="00000000" w:rsidR="00000000" w:rsidRPr="00000000">
              <w:rPr>
                <w:rtl w:val="0"/>
              </w:rPr>
            </w:r>
          </w:p>
        </w:tc>
      </w:tr>
      <w:tr>
        <w:trPr>
          <w:cantSplit w:val="0"/>
          <w:trHeight w:val="52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9D">
            <w:pPr>
              <w:widowControl w:val="0"/>
              <w:spacing w:line="276" w:lineRule="auto"/>
              <w:rPr>
                <w:rFonts w:ascii="Arial" w:cs="Arial" w:eastAsia="Arial" w:hAnsi="Arial"/>
                <w:sz w:val="20"/>
                <w:szCs w:val="20"/>
              </w:rPr>
            </w:pPr>
            <w:r w:rsidDel="00000000" w:rsidR="00000000" w:rsidRPr="00000000">
              <w:rPr>
                <w:rtl w:val="0"/>
              </w:rPr>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line="276" w:lineRule="auto"/>
              <w:jc w:val="center"/>
              <w:rPr>
                <w:b w:val="1"/>
                <w:sz w:val="20"/>
                <w:szCs w:val="20"/>
              </w:rPr>
            </w:pPr>
            <w:r w:rsidDel="00000000" w:rsidR="00000000" w:rsidRPr="00000000">
              <w:rPr>
                <w:b w:val="1"/>
                <w:sz w:val="20"/>
                <w:szCs w:val="20"/>
                <w:rtl w:val="0"/>
              </w:rPr>
              <w:t xml:space="preserve">Nr. elevilor consiliaţi individual</w:t>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line="276" w:lineRule="auto"/>
              <w:jc w:val="center"/>
              <w:rPr>
                <w:b w:val="1"/>
                <w:sz w:val="20"/>
                <w:szCs w:val="20"/>
              </w:rPr>
            </w:pPr>
            <w:r w:rsidDel="00000000" w:rsidR="00000000" w:rsidRPr="00000000">
              <w:rPr>
                <w:b w:val="1"/>
                <w:sz w:val="20"/>
                <w:szCs w:val="20"/>
                <w:rtl w:val="0"/>
              </w:rPr>
              <w:t xml:space="preserve">Nr. părinţi consiliaţi individual</w:t>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line="276" w:lineRule="auto"/>
              <w:jc w:val="center"/>
              <w:rPr>
                <w:b w:val="1"/>
                <w:sz w:val="20"/>
                <w:szCs w:val="20"/>
              </w:rPr>
            </w:pPr>
            <w:r w:rsidDel="00000000" w:rsidR="00000000" w:rsidRPr="00000000">
              <w:rPr>
                <w:b w:val="1"/>
                <w:sz w:val="20"/>
                <w:szCs w:val="20"/>
                <w:rtl w:val="0"/>
              </w:rPr>
              <w:t xml:space="preserve">Nr. profesori consiliaţi individual</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A1">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A2">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A3">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A4">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5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line="276" w:lineRule="auto"/>
              <w:rPr>
                <w:rFonts w:ascii="Arial" w:cs="Arial" w:eastAsia="Arial" w:hAnsi="Arial"/>
                <w:sz w:val="20"/>
                <w:szCs w:val="20"/>
              </w:rPr>
            </w:pPr>
            <w:r w:rsidDel="00000000" w:rsidR="00000000" w:rsidRPr="00000000">
              <w:rPr>
                <w:b w:val="1"/>
                <w:sz w:val="20"/>
                <w:szCs w:val="20"/>
                <w:rtl w:val="0"/>
              </w:rPr>
              <w:t xml:space="preserve">1. Prevenirea/combaterea violenței școlare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5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line="276" w:lineRule="auto"/>
              <w:rPr>
                <w:rFonts w:ascii="Arial" w:cs="Arial" w:eastAsia="Arial" w:hAnsi="Arial"/>
                <w:sz w:val="20"/>
                <w:szCs w:val="20"/>
              </w:rPr>
            </w:pPr>
            <w:r w:rsidDel="00000000" w:rsidR="00000000" w:rsidRPr="00000000">
              <w:rPr>
                <w:b w:val="1"/>
                <w:sz w:val="20"/>
                <w:szCs w:val="20"/>
                <w:rtl w:val="0"/>
              </w:rPr>
              <w:t xml:space="preserve">2. Orientare școlară și profesională</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17</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510"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line="276" w:lineRule="auto"/>
              <w:rPr>
                <w:rFonts w:ascii="Arial" w:cs="Arial" w:eastAsia="Arial" w:hAnsi="Arial"/>
                <w:sz w:val="20"/>
                <w:szCs w:val="20"/>
              </w:rPr>
            </w:pPr>
            <w:r w:rsidDel="00000000" w:rsidR="00000000" w:rsidRPr="00000000">
              <w:rPr>
                <w:b w:val="1"/>
                <w:sz w:val="20"/>
                <w:szCs w:val="20"/>
                <w:rtl w:val="0"/>
              </w:rPr>
              <w:t xml:space="preserve">3. Prevenirea abandonului/absenteismului școlar</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AE">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AF">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B0">
            <w:pPr>
              <w:widowControl w:val="0"/>
              <w:spacing w:line="276" w:lineRule="auto"/>
              <w:jc w:val="center"/>
              <w:rPr>
                <w:rFonts w:ascii="Arial" w:cs="Arial" w:eastAsia="Arial" w:hAnsi="Arial"/>
                <w:sz w:val="20"/>
                <w:szCs w:val="20"/>
              </w:rPr>
            </w:pPr>
            <w:r w:rsidDel="00000000" w:rsidR="00000000" w:rsidRPr="00000000">
              <w:rPr>
                <w:rtl w:val="0"/>
              </w:rPr>
            </w:r>
          </w:p>
        </w:tc>
      </w:tr>
      <w:tr>
        <w:trPr>
          <w:cantSplit w:val="0"/>
          <w:trHeight w:val="25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line="276" w:lineRule="auto"/>
              <w:rPr>
                <w:rFonts w:ascii="Arial" w:cs="Arial" w:eastAsia="Arial" w:hAnsi="Arial"/>
                <w:sz w:val="20"/>
                <w:szCs w:val="20"/>
              </w:rPr>
            </w:pPr>
            <w:r w:rsidDel="00000000" w:rsidR="00000000" w:rsidRPr="00000000">
              <w:rPr>
                <w:b w:val="1"/>
                <w:sz w:val="20"/>
                <w:szCs w:val="20"/>
                <w:rtl w:val="0"/>
              </w:rPr>
              <w:t xml:space="preserve">4. Stilul de viață sănătos</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B2">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B3">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B4">
            <w:pPr>
              <w:widowControl w:val="0"/>
              <w:spacing w:line="276" w:lineRule="auto"/>
              <w:jc w:val="center"/>
              <w:rPr>
                <w:rFonts w:ascii="Arial" w:cs="Arial" w:eastAsia="Arial" w:hAnsi="Arial"/>
                <w:sz w:val="20"/>
                <w:szCs w:val="20"/>
              </w:rPr>
            </w:pPr>
            <w:r w:rsidDel="00000000" w:rsidR="00000000" w:rsidRPr="00000000">
              <w:rPr>
                <w:rtl w:val="0"/>
              </w:rPr>
            </w:r>
          </w:p>
        </w:tc>
      </w:tr>
      <w:tr>
        <w:trPr>
          <w:cantSplit w:val="0"/>
          <w:trHeight w:val="25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line="276" w:lineRule="auto"/>
              <w:rPr>
                <w:rFonts w:ascii="Arial" w:cs="Arial" w:eastAsia="Arial" w:hAnsi="Arial"/>
                <w:sz w:val="20"/>
                <w:szCs w:val="20"/>
              </w:rPr>
            </w:pPr>
            <w:r w:rsidDel="00000000" w:rsidR="00000000" w:rsidRPr="00000000">
              <w:rPr>
                <w:b w:val="1"/>
                <w:sz w:val="20"/>
                <w:szCs w:val="20"/>
                <w:rtl w:val="0"/>
              </w:rPr>
              <w:t xml:space="preserve">5. Integrarea copiilor cu CES</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B6">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B7">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B8">
            <w:pPr>
              <w:widowControl w:val="0"/>
              <w:spacing w:line="276" w:lineRule="auto"/>
              <w:jc w:val="center"/>
              <w:rPr>
                <w:rFonts w:ascii="Arial" w:cs="Arial" w:eastAsia="Arial" w:hAnsi="Arial"/>
                <w:sz w:val="20"/>
                <w:szCs w:val="20"/>
              </w:rPr>
            </w:pPr>
            <w:r w:rsidDel="00000000" w:rsidR="00000000" w:rsidRPr="00000000">
              <w:rPr>
                <w:rtl w:val="0"/>
              </w:rPr>
            </w:r>
          </w:p>
        </w:tc>
      </w:tr>
      <w:tr>
        <w:trPr>
          <w:cantSplit w:val="0"/>
          <w:trHeight w:val="25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line="276" w:lineRule="auto"/>
              <w:rPr>
                <w:rFonts w:ascii="Arial" w:cs="Arial" w:eastAsia="Arial" w:hAnsi="Arial"/>
                <w:sz w:val="20"/>
                <w:szCs w:val="20"/>
              </w:rPr>
            </w:pPr>
            <w:r w:rsidDel="00000000" w:rsidR="00000000" w:rsidRPr="00000000">
              <w:rPr>
                <w:b w:val="1"/>
                <w:sz w:val="20"/>
                <w:szCs w:val="20"/>
                <w:rtl w:val="0"/>
              </w:rPr>
              <w:t xml:space="preserve">6. Dezvoltarea emoțională</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BA">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BB">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BC">
            <w:pPr>
              <w:widowControl w:val="0"/>
              <w:spacing w:line="276" w:lineRule="auto"/>
              <w:jc w:val="center"/>
              <w:rPr>
                <w:rFonts w:ascii="Arial" w:cs="Arial" w:eastAsia="Arial" w:hAnsi="Arial"/>
                <w:sz w:val="20"/>
                <w:szCs w:val="20"/>
              </w:rPr>
            </w:pPr>
            <w:r w:rsidDel="00000000" w:rsidR="00000000" w:rsidRPr="00000000">
              <w:rPr>
                <w:rtl w:val="0"/>
              </w:rPr>
            </w:r>
          </w:p>
        </w:tc>
      </w:tr>
      <w:tr>
        <w:trPr>
          <w:cantSplit w:val="0"/>
          <w:trHeight w:val="25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D">
            <w:pPr>
              <w:widowControl w:val="0"/>
              <w:spacing w:line="276" w:lineRule="auto"/>
              <w:rPr>
                <w:rFonts w:ascii="Arial" w:cs="Arial" w:eastAsia="Arial" w:hAnsi="Arial"/>
                <w:sz w:val="20"/>
                <w:szCs w:val="20"/>
              </w:rPr>
            </w:pPr>
            <w:r w:rsidDel="00000000" w:rsidR="00000000" w:rsidRPr="00000000">
              <w:rPr>
                <w:b w:val="1"/>
                <w:sz w:val="20"/>
                <w:szCs w:val="20"/>
                <w:rtl w:val="0"/>
              </w:rPr>
              <w:t xml:space="preserve">7. Comunicare și abilități sociale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B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8</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BF">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C0">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70" w:hRule="atLeast"/>
          <w:tblHeader w:val="0"/>
        </w:trPr>
        <w:tc>
          <w:tcPr>
            <w:tcBorders>
              <w:left w:color="000000" w:space="0" w:sz="6" w:val="single"/>
              <w:bottom w:color="000000" w:space="0" w:sz="12"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line="276" w:lineRule="auto"/>
              <w:rPr>
                <w:rFonts w:ascii="Arial" w:cs="Arial" w:eastAsia="Arial" w:hAnsi="Arial"/>
                <w:sz w:val="20"/>
                <w:szCs w:val="20"/>
              </w:rPr>
            </w:pPr>
            <w:r w:rsidDel="00000000" w:rsidR="00000000" w:rsidRPr="00000000">
              <w:rPr>
                <w:b w:val="1"/>
                <w:sz w:val="20"/>
                <w:szCs w:val="20"/>
                <w:rtl w:val="0"/>
              </w:rPr>
              <w:t xml:space="preserve">8. Alte tematici:...................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C2">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C3">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C4">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55" w:hRule="atLeast"/>
          <w:tblHeader w:val="0"/>
        </w:trPr>
        <w:tc>
          <w:tcPr>
            <w:tcBorders>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C5">
            <w:pPr>
              <w:widowControl w:val="0"/>
              <w:spacing w:line="276" w:lineRule="auto"/>
              <w:jc w:val="right"/>
              <w:rPr>
                <w:rFonts w:ascii="Arial" w:cs="Arial" w:eastAsia="Arial" w:hAnsi="Arial"/>
                <w:sz w:val="20"/>
                <w:szCs w:val="20"/>
              </w:rPr>
            </w:pPr>
            <w:r w:rsidDel="00000000" w:rsidR="00000000" w:rsidRPr="00000000">
              <w:rPr>
                <w:b w:val="1"/>
                <w:sz w:val="20"/>
                <w:szCs w:val="20"/>
                <w:rtl w:val="0"/>
              </w:rPr>
              <w:t xml:space="preserve">TOTAL</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C6">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27</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C7">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6C8">
            <w:pPr>
              <w:widowControl w:val="0"/>
              <w:spacing w:line="276" w:lineRule="auto"/>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t xml:space="preserve">Tabel 5. Consiliere de grup la clasă</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tbl>
      <w:tblPr>
        <w:tblStyle w:val="Table31"/>
        <w:tblW w:w="94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305"/>
        <w:gridCol w:w="1410"/>
        <w:gridCol w:w="1620"/>
        <w:gridCol w:w="2085"/>
        <w:tblGridChange w:id="0">
          <w:tblGrid>
            <w:gridCol w:w="4305"/>
            <w:gridCol w:w="1410"/>
            <w:gridCol w:w="1620"/>
            <w:gridCol w:w="2085"/>
          </w:tblGrid>
        </w:tblGridChange>
      </w:tblGrid>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6CE">
            <w:pPr>
              <w:widowControl w:val="0"/>
              <w:spacing w:line="276" w:lineRule="auto"/>
              <w:rPr>
                <w:rFonts w:ascii="Arial" w:cs="Arial" w:eastAsia="Arial" w:hAnsi="Arial"/>
                <w:sz w:val="20"/>
                <w:szCs w:val="20"/>
              </w:rPr>
            </w:pPr>
            <w:r w:rsidDel="00000000" w:rsidR="00000000" w:rsidRPr="00000000">
              <w:rPr>
                <w:b w:val="1"/>
                <w:sz w:val="20"/>
                <w:szCs w:val="20"/>
                <w:rtl w:val="0"/>
              </w:rPr>
              <w:t xml:space="preserve">Tematica abordată</w:t>
            </w:r>
            <w:r w:rsidDel="00000000" w:rsidR="00000000" w:rsidRPr="00000000">
              <w:rPr>
                <w:rtl w:val="0"/>
              </w:rPr>
            </w:r>
          </w:p>
        </w:tc>
        <w:tc>
          <w:tcPr>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CF">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Număr total activităţi</w:t>
            </w:r>
            <w:r w:rsidDel="00000000" w:rsidR="00000000" w:rsidRPr="00000000">
              <w:rPr>
                <w:rtl w:val="0"/>
              </w:rPr>
            </w:r>
          </w:p>
        </w:tc>
        <w:tc>
          <w:tcPr>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D0">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Număr total beneficiari</w:t>
            </w:r>
            <w:r w:rsidDel="00000000" w:rsidR="00000000" w:rsidRPr="00000000">
              <w:rPr>
                <w:rtl w:val="0"/>
              </w:rPr>
            </w:r>
          </w:p>
        </w:tc>
        <w:tc>
          <w:tcPr>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D1">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Denumire activități</w:t>
            </w:r>
            <w:r w:rsidDel="00000000" w:rsidR="00000000" w:rsidRPr="00000000">
              <w:rPr>
                <w:rtl w:val="0"/>
              </w:rPr>
            </w:r>
          </w:p>
        </w:tc>
      </w:tr>
      <w:tr>
        <w:trPr>
          <w:cantSplit w:val="0"/>
          <w:trHeight w:val="217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D2">
            <w:pPr>
              <w:widowControl w:val="0"/>
              <w:spacing w:line="276" w:lineRule="auto"/>
              <w:rPr>
                <w:rFonts w:ascii="Arial" w:cs="Arial" w:eastAsia="Arial" w:hAnsi="Arial"/>
                <w:sz w:val="20"/>
                <w:szCs w:val="20"/>
              </w:rPr>
            </w:pPr>
            <w:r w:rsidDel="00000000" w:rsidR="00000000" w:rsidRPr="00000000">
              <w:rPr>
                <w:b w:val="1"/>
                <w:sz w:val="20"/>
                <w:szCs w:val="20"/>
                <w:rtl w:val="0"/>
              </w:rPr>
              <w:t xml:space="preserve">1. Prevenirea/combaterea violenței școlare</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D3">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11</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D4">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91</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D5">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Adevăr sau presupunere, Stop bullying!, Toleranță, schimbare, adaptare, Cyberbullying, Regulile clasei-aspecte pozitive/negative</w:t>
            </w:r>
            <w:r w:rsidDel="00000000" w:rsidR="00000000" w:rsidRPr="00000000">
              <w:rPr>
                <w:rtl w:val="0"/>
              </w:rPr>
            </w:r>
          </w:p>
        </w:tc>
      </w:tr>
      <w:tr>
        <w:trPr>
          <w:cantSplit w:val="0"/>
          <w:trHeight w:val="78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D6">
            <w:pPr>
              <w:widowControl w:val="0"/>
              <w:spacing w:line="276" w:lineRule="auto"/>
              <w:rPr>
                <w:rFonts w:ascii="Arial" w:cs="Arial" w:eastAsia="Arial" w:hAnsi="Arial"/>
                <w:sz w:val="20"/>
                <w:szCs w:val="20"/>
              </w:rPr>
            </w:pPr>
            <w:r w:rsidDel="00000000" w:rsidR="00000000" w:rsidRPr="00000000">
              <w:rPr>
                <w:b w:val="1"/>
                <w:sz w:val="20"/>
                <w:szCs w:val="20"/>
                <w:rtl w:val="0"/>
              </w:rPr>
              <w:t xml:space="preserve">2. Orientare școlară și profesională</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D7">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10</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D8">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30</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D9">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ABC pentru succes!, Ce profesie îmi aleg?</w:t>
            </w:r>
            <w:r w:rsidDel="00000000" w:rsidR="00000000" w:rsidRPr="00000000">
              <w:rPr>
                <w:rtl w:val="0"/>
              </w:rPr>
            </w:r>
          </w:p>
        </w:tc>
      </w:tr>
      <w:tr>
        <w:trPr>
          <w:cantSplit w:val="0"/>
          <w:trHeight w:val="46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DA">
            <w:pPr>
              <w:widowControl w:val="0"/>
              <w:spacing w:line="276" w:lineRule="auto"/>
              <w:rPr>
                <w:rFonts w:ascii="Arial" w:cs="Arial" w:eastAsia="Arial" w:hAnsi="Arial"/>
                <w:sz w:val="20"/>
                <w:szCs w:val="20"/>
              </w:rPr>
            </w:pPr>
            <w:r w:rsidDel="00000000" w:rsidR="00000000" w:rsidRPr="00000000">
              <w:rPr>
                <w:b w:val="1"/>
                <w:sz w:val="20"/>
                <w:szCs w:val="20"/>
                <w:rtl w:val="0"/>
              </w:rPr>
              <w:t xml:space="preserve">3. Prevenirea abandonului/absenteismului școlar</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6DB">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6DC">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15</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D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Școala-aripi spre viitor</w:t>
            </w:r>
            <w:r w:rsidDel="00000000" w:rsidR="00000000" w:rsidRPr="00000000">
              <w:rPr>
                <w:rtl w:val="0"/>
              </w:rPr>
            </w:r>
          </w:p>
        </w:tc>
      </w:tr>
      <w:tr>
        <w:trPr>
          <w:cantSplit w:val="0"/>
          <w:trHeight w:val="51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DE">
            <w:pPr>
              <w:widowControl w:val="0"/>
              <w:spacing w:line="276" w:lineRule="auto"/>
              <w:rPr>
                <w:rFonts w:ascii="Arial" w:cs="Arial" w:eastAsia="Arial" w:hAnsi="Arial"/>
                <w:sz w:val="20"/>
                <w:szCs w:val="20"/>
              </w:rPr>
            </w:pPr>
            <w:r w:rsidDel="00000000" w:rsidR="00000000" w:rsidRPr="00000000">
              <w:rPr>
                <w:b w:val="1"/>
                <w:sz w:val="20"/>
                <w:szCs w:val="20"/>
                <w:rtl w:val="0"/>
              </w:rPr>
              <w:t xml:space="preserve">4. Stilul de viață sănătos</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6D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2</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6E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32</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E1">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Împreună mai sănătoși</w:t>
            </w:r>
            <w:r w:rsidDel="00000000" w:rsidR="00000000" w:rsidRPr="00000000">
              <w:rPr>
                <w:rtl w:val="0"/>
              </w:rPr>
            </w:r>
          </w:p>
        </w:tc>
      </w:tr>
      <w:tr>
        <w:trPr>
          <w:cantSplit w:val="0"/>
          <w:trHeight w:val="25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E2">
            <w:pPr>
              <w:widowControl w:val="0"/>
              <w:spacing w:line="276" w:lineRule="auto"/>
              <w:rPr>
                <w:rFonts w:ascii="Arial" w:cs="Arial" w:eastAsia="Arial" w:hAnsi="Arial"/>
                <w:sz w:val="20"/>
                <w:szCs w:val="20"/>
              </w:rPr>
            </w:pPr>
            <w:r w:rsidDel="00000000" w:rsidR="00000000" w:rsidRPr="00000000">
              <w:rPr>
                <w:b w:val="1"/>
                <w:sz w:val="20"/>
                <w:szCs w:val="20"/>
                <w:rtl w:val="0"/>
              </w:rPr>
              <w:t xml:space="preserve">5. Integrarea copiilor cu CES</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6E3">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6E4">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E5">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5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E6">
            <w:pPr>
              <w:widowControl w:val="0"/>
              <w:spacing w:line="276" w:lineRule="auto"/>
              <w:rPr>
                <w:rFonts w:ascii="Arial" w:cs="Arial" w:eastAsia="Arial" w:hAnsi="Arial"/>
                <w:sz w:val="20"/>
                <w:szCs w:val="20"/>
              </w:rPr>
            </w:pPr>
            <w:r w:rsidDel="00000000" w:rsidR="00000000" w:rsidRPr="00000000">
              <w:rPr>
                <w:b w:val="1"/>
                <w:sz w:val="20"/>
                <w:szCs w:val="20"/>
                <w:rtl w:val="0"/>
              </w:rPr>
              <w:t xml:space="preserve">6. Dezvoltarea emoțională</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6E7">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6E8">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E9">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705"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EA">
            <w:pPr>
              <w:widowControl w:val="0"/>
              <w:spacing w:line="276" w:lineRule="auto"/>
              <w:rPr>
                <w:rFonts w:ascii="Arial" w:cs="Arial" w:eastAsia="Arial" w:hAnsi="Arial"/>
                <w:sz w:val="20"/>
                <w:szCs w:val="20"/>
              </w:rPr>
            </w:pPr>
            <w:r w:rsidDel="00000000" w:rsidR="00000000" w:rsidRPr="00000000">
              <w:rPr>
                <w:b w:val="1"/>
                <w:sz w:val="20"/>
                <w:szCs w:val="20"/>
                <w:rtl w:val="0"/>
              </w:rPr>
              <w:t xml:space="preserve">7. Comunicare și abilități sociale</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6EB">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5</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6EC">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44</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E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Simbolul personal, Povestea noastră</w:t>
            </w:r>
            <w:r w:rsidDel="00000000" w:rsidR="00000000" w:rsidRPr="00000000">
              <w:rPr>
                <w:rtl w:val="0"/>
              </w:rPr>
            </w:r>
          </w:p>
        </w:tc>
      </w:tr>
      <w:tr>
        <w:trPr>
          <w:cantSplit w:val="0"/>
          <w:trHeight w:val="1440" w:hRule="atLeast"/>
          <w:tblHeader w:val="0"/>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EE">
            <w:pPr>
              <w:widowControl w:val="0"/>
              <w:spacing w:line="276" w:lineRule="auto"/>
              <w:rPr>
                <w:rFonts w:ascii="Arial" w:cs="Arial" w:eastAsia="Arial" w:hAnsi="Arial"/>
                <w:sz w:val="20"/>
                <w:szCs w:val="20"/>
              </w:rPr>
            </w:pPr>
            <w:r w:rsidDel="00000000" w:rsidR="00000000" w:rsidRPr="00000000">
              <w:rPr>
                <w:b w:val="1"/>
                <w:sz w:val="20"/>
                <w:szCs w:val="20"/>
                <w:rtl w:val="0"/>
              </w:rPr>
              <w:t xml:space="preserve">8. Alte tematici:trafic de persoane; promovare activități CAPP</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6E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5</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6F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79</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F1">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Prevenția traficului de persoane, Provocările cls.IX, Promovare activități CAPP</w:t>
            </w:r>
            <w:r w:rsidDel="00000000" w:rsidR="00000000" w:rsidRPr="00000000">
              <w:rPr>
                <w:rtl w:val="0"/>
              </w:rPr>
            </w:r>
          </w:p>
        </w:tc>
      </w:tr>
      <w:tr>
        <w:trPr>
          <w:cantSplit w:val="0"/>
          <w:trHeight w:val="255" w:hRule="atLeast"/>
          <w:tblHeader w:val="0"/>
        </w:trPr>
        <w:tc>
          <w:tcPr>
            <w:tcBorders>
              <w:right w:color="000000" w:space="0" w:sz="6" w:val="single"/>
            </w:tcBorders>
            <w:tcMar>
              <w:top w:w="0.0" w:type="dxa"/>
              <w:left w:w="40.0" w:type="dxa"/>
              <w:bottom w:w="0.0" w:type="dxa"/>
              <w:right w:w="40.0" w:type="dxa"/>
            </w:tcMar>
            <w:vAlign w:val="top"/>
          </w:tcPr>
          <w:p w:rsidR="00000000" w:rsidDel="00000000" w:rsidP="00000000" w:rsidRDefault="00000000" w:rsidRPr="00000000" w14:paraId="000006F2">
            <w:pPr>
              <w:widowControl w:val="0"/>
              <w:spacing w:line="276" w:lineRule="auto"/>
              <w:jc w:val="right"/>
              <w:rPr>
                <w:rFonts w:ascii="Arial" w:cs="Arial" w:eastAsia="Arial" w:hAnsi="Arial"/>
                <w:sz w:val="20"/>
                <w:szCs w:val="20"/>
              </w:rPr>
            </w:pPr>
            <w:r w:rsidDel="00000000" w:rsidR="00000000" w:rsidRPr="00000000">
              <w:rPr>
                <w:b w:val="1"/>
                <w:sz w:val="20"/>
                <w:szCs w:val="20"/>
                <w:rtl w:val="0"/>
              </w:rPr>
              <w:t xml:space="preserve">TOTAL</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6F3">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34</w:t>
            </w:r>
            <w:r w:rsidDel="00000000" w:rsidR="00000000" w:rsidRPr="00000000">
              <w:rPr>
                <w:rtl w:val="0"/>
              </w:rPr>
            </w:r>
          </w:p>
        </w:tc>
        <w:tc>
          <w:tcPr>
            <w:tcBorders>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F4">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96</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6F5">
            <w:pPr>
              <w:widowControl w:val="0"/>
              <w:spacing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t xml:space="preserve">Tabel 6. Activități de celebrare a unor zile internaționale/naționale</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tbl>
      <w:tblPr>
        <w:tblStyle w:val="Table32"/>
        <w:tblW w:w="99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785"/>
        <w:gridCol w:w="105"/>
        <w:gridCol w:w="1605"/>
        <w:gridCol w:w="1110"/>
        <w:gridCol w:w="1260"/>
        <w:gridCol w:w="1080"/>
        <w:tblGridChange w:id="0">
          <w:tblGrid>
            <w:gridCol w:w="4785"/>
            <w:gridCol w:w="105"/>
            <w:gridCol w:w="1605"/>
            <w:gridCol w:w="1110"/>
            <w:gridCol w:w="1260"/>
            <w:gridCol w:w="1080"/>
          </w:tblGrid>
        </w:tblGridChange>
      </w:tblGrid>
      <w:tr>
        <w:trPr>
          <w:cantSplit w:val="0"/>
          <w:trHeight w:val="255" w:hRule="atLeast"/>
          <w:tblHeader w:val="0"/>
        </w:trPr>
        <w:tc>
          <w:tcPr>
            <w:gridSpan w:val="2"/>
            <w:vMerge w:val="restart"/>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FB">
            <w:pPr>
              <w:widowControl w:val="0"/>
              <w:spacing w:line="276" w:lineRule="auto"/>
              <w:jc w:val="center"/>
              <w:rPr>
                <w:b w:val="1"/>
                <w:sz w:val="20"/>
                <w:szCs w:val="20"/>
              </w:rPr>
            </w:pPr>
            <w:r w:rsidDel="00000000" w:rsidR="00000000" w:rsidRPr="00000000">
              <w:rPr>
                <w:b w:val="1"/>
                <w:sz w:val="20"/>
                <w:szCs w:val="20"/>
                <w:rtl w:val="0"/>
              </w:rPr>
              <w:t xml:space="preserve">Activități de prevenire cu ocazia:</w:t>
            </w:r>
          </w:p>
        </w:tc>
        <w:tc>
          <w:tcPr>
            <w:tcBorders>
              <w:top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line="276" w:lineRule="auto"/>
              <w:rPr>
                <w:rFonts w:ascii="Arial" w:cs="Arial" w:eastAsia="Arial" w:hAnsi="Arial"/>
                <w:sz w:val="20"/>
                <w:szCs w:val="20"/>
              </w:rPr>
            </w:pPr>
            <w:r w:rsidDel="00000000" w:rsidR="00000000" w:rsidRPr="00000000">
              <w:rPr>
                <w:rtl w:val="0"/>
              </w:rPr>
            </w:r>
          </w:p>
        </w:tc>
        <w:tc>
          <w:tcPr>
            <w:gridSpan w:val="3"/>
            <w:tcBorders>
              <w:top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Nr. beneficiari (estimat)</w:t>
            </w:r>
            <w:r w:rsidDel="00000000" w:rsidR="00000000" w:rsidRPr="00000000">
              <w:rPr>
                <w:rtl w:val="0"/>
              </w:rPr>
            </w:r>
          </w:p>
        </w:tc>
      </w:tr>
      <w:tr>
        <w:trPr>
          <w:cantSplit w:val="0"/>
          <w:trHeight w:val="510" w:hRule="atLeast"/>
          <w:tblHeader w:val="0"/>
        </w:trPr>
        <w:tc>
          <w:tcPr>
            <w:gridSpan w:val="2"/>
            <w:vMerge w:val="continue"/>
            <w:tcBorders>
              <w:top w:color="000000"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01">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Tema activității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Copii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Părinți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Cadre didactice</w:t>
            </w:r>
            <w:r w:rsidDel="00000000" w:rsidR="00000000" w:rsidRPr="00000000">
              <w:rPr>
                <w:rtl w:val="0"/>
              </w:rPr>
            </w:r>
          </w:p>
        </w:tc>
      </w:tr>
      <w:tr>
        <w:trPr>
          <w:cantSplit w:val="0"/>
          <w:trHeight w:val="105"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Mondială a Zâmbetului (01.X)</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0B">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0C">
            <w:pPr>
              <w:widowControl w:val="0"/>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Internațională a Non-Violenței (02. X)</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11">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12">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78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Europeană Împotriva Traficului de Persoane (18.X)</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15">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Prevenția traficului de persoane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16">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12</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17">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18">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4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Internațională împotriva Violenței și Bullying-ului la școală (3.XI)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1B">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1C">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1D">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1E">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57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Internațională a Toleranței (16.XI)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2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Toleranță, schimbare, adaptare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22">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13</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23">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24">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4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Națională fără Tutun (17.XI)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27">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28">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29">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2A">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55"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Națională a României (01.XII)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2D">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2E">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2F">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30">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15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Internațională a Persoanelor cu Dizabilități (03.XII)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33">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34">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35">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36">
            <w:pPr>
              <w:widowControl w:val="0"/>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Culturii Naționale (15.I)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39">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3A">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3B">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3C">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12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Internațională a Educației (24.I)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41">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42">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33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Internațională a nonviolenței în școală (30.I)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Stop bullying</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22</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47">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48">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18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siguranței pe internet (9.II)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4B">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4C">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4D">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4E">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4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Națională a lecturii (15.II)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51">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52">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53">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54">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18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Națională a Meseriilor (11.III)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57">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58">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59">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5A">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135"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Internațională a Creativității și Inovației (21.IV)</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5D">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5E">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5F">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60">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12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Europei (09.V)</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63">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64">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65">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66">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15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Adolescentului (12.V)</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69">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6A">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6B">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6C">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315"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Internațională a Familiei (15.V)</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6F">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70">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71">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72">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165"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Mondială fără tutun (31.V)</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77">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78">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18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Internațională a copilului (1 VI)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7D">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7E">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12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Națională împotriva violenței asupra copiilor (5 VI)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81">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82">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83">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84">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7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mondială împotriva exploatării prin muncă (12 iunie)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87">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88">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89">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8A">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42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internațională de luptă împotriva traficului și consumului ilicit de droguri (26 iunie)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8D">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8E">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8F">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90">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405"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Internațională împotriva exploatării sexuale și a traficului de femei și copii (23 septembrie)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93">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94">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95">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96">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55"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Ziua internațională a nonviolenței (2 octombrie)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99">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9A">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9B">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9C">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270" w:hRule="atLeast"/>
          <w:tblHeader w:val="0"/>
        </w:trPr>
        <w:tc>
          <w:tcPr>
            <w:gridSpan w:val="2"/>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Alte zile:....................................................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9F">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A0">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A1">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7A2">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510" w:hRule="atLeast"/>
          <w:tblHeader w:val="0"/>
        </w:trPr>
        <w:tc>
          <w:tcPr>
            <w:gridSpan w:val="2"/>
            <w:vMerge w:val="restart"/>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line="276" w:lineRule="auto"/>
              <w:jc w:val="right"/>
              <w:rPr>
                <w:b w:val="1"/>
                <w:sz w:val="20"/>
                <w:szCs w:val="20"/>
              </w:rPr>
            </w:pPr>
            <w:r w:rsidDel="00000000" w:rsidR="00000000" w:rsidRPr="00000000">
              <w:rPr>
                <w:b w:val="1"/>
                <w:sz w:val="20"/>
                <w:szCs w:val="20"/>
                <w:rtl w:val="0"/>
              </w:rPr>
              <w:t xml:space="preserve">TOTAL</w:t>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line="276" w:lineRule="auto"/>
              <w:rPr>
                <w:rFonts w:ascii="Arial" w:cs="Arial" w:eastAsia="Arial" w:hAnsi="Arial"/>
                <w:sz w:val="20"/>
                <w:szCs w:val="20"/>
              </w:rPr>
            </w:pPr>
            <w:r w:rsidDel="00000000" w:rsidR="00000000" w:rsidRPr="00000000">
              <w:rPr>
                <w:b w:val="1"/>
                <w:sz w:val="20"/>
                <w:szCs w:val="20"/>
                <w:rtl w:val="0"/>
              </w:rPr>
              <w:t xml:space="preserve">TOTAL BENEFICIARI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line="276" w:lineRule="auto"/>
              <w:rPr>
                <w:rFonts w:ascii="Arial" w:cs="Arial" w:eastAsia="Arial" w:hAnsi="Arial"/>
                <w:sz w:val="20"/>
                <w:szCs w:val="20"/>
              </w:rPr>
            </w:pPr>
            <w:r w:rsidDel="00000000" w:rsidR="00000000" w:rsidRPr="00000000">
              <w:rPr>
                <w:b w:val="1"/>
                <w:sz w:val="20"/>
                <w:szCs w:val="20"/>
                <w:rtl w:val="0"/>
              </w:rPr>
              <w:t xml:space="preserve">Copii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line="276" w:lineRule="auto"/>
              <w:rPr>
                <w:rFonts w:ascii="Arial" w:cs="Arial" w:eastAsia="Arial" w:hAnsi="Arial"/>
                <w:sz w:val="20"/>
                <w:szCs w:val="20"/>
              </w:rPr>
            </w:pPr>
            <w:r w:rsidDel="00000000" w:rsidR="00000000" w:rsidRPr="00000000">
              <w:rPr>
                <w:b w:val="1"/>
                <w:sz w:val="20"/>
                <w:szCs w:val="20"/>
                <w:rtl w:val="0"/>
              </w:rPr>
              <w:t xml:space="preserve">Părinți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line="276" w:lineRule="auto"/>
              <w:rPr>
                <w:rFonts w:ascii="Arial" w:cs="Arial" w:eastAsia="Arial" w:hAnsi="Arial"/>
                <w:sz w:val="20"/>
                <w:szCs w:val="20"/>
              </w:rPr>
            </w:pPr>
            <w:r w:rsidDel="00000000" w:rsidR="00000000" w:rsidRPr="00000000">
              <w:rPr>
                <w:b w:val="1"/>
                <w:sz w:val="20"/>
                <w:szCs w:val="20"/>
                <w:rtl w:val="0"/>
              </w:rPr>
              <w:t xml:space="preserve">Cadre didactice</w:t>
            </w:r>
            <w:r w:rsidDel="00000000" w:rsidR="00000000" w:rsidRPr="00000000">
              <w:rPr>
                <w:rtl w:val="0"/>
              </w:rPr>
            </w:r>
          </w:p>
        </w:tc>
      </w:tr>
      <w:tr>
        <w:trPr>
          <w:cantSplit w:val="0"/>
          <w:trHeight w:val="255" w:hRule="atLeast"/>
          <w:tblHeader w:val="0"/>
        </w:trPr>
        <w:tc>
          <w:tcPr>
            <w:gridSpan w:val="2"/>
            <w:vMerge w:val="continue"/>
            <w:tcBorders>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A9">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line="276" w:lineRule="auto"/>
              <w:rPr>
                <w:rFonts w:ascii="Arial" w:cs="Arial" w:eastAsia="Arial" w:hAnsi="Arial"/>
                <w:sz w:val="20"/>
                <w:szCs w:val="20"/>
              </w:rPr>
            </w:pPr>
            <w:r w:rsidDel="00000000" w:rsidR="00000000" w:rsidRPr="00000000">
              <w:rPr>
                <w:sz w:val="20"/>
                <w:szCs w:val="20"/>
                <w:rtl w:val="0"/>
              </w:rPr>
              <w:t xml:space="preserve">47</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t xml:space="preserve">Tabel 7. Activități de informare/formare a beneficiarilor</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tbl>
      <w:tblPr>
        <w:tblStyle w:val="Table33"/>
        <w:tblW w:w="99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45"/>
        <w:gridCol w:w="2370"/>
        <w:gridCol w:w="1515"/>
        <w:gridCol w:w="2550"/>
        <w:gridCol w:w="780"/>
        <w:gridCol w:w="855"/>
        <w:gridCol w:w="900"/>
        <w:tblGridChange w:id="0">
          <w:tblGrid>
            <w:gridCol w:w="945"/>
            <w:gridCol w:w="2370"/>
            <w:gridCol w:w="1515"/>
            <w:gridCol w:w="2550"/>
            <w:gridCol w:w="780"/>
            <w:gridCol w:w="855"/>
            <w:gridCol w:w="900"/>
          </w:tblGrid>
        </w:tblGridChange>
      </w:tblGrid>
      <w:tr>
        <w:trPr>
          <w:cantSplit w:val="0"/>
          <w:trHeight w:val="255"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B4">
            <w:pPr>
              <w:widowControl w:val="0"/>
              <w:spacing w:line="276" w:lineRule="auto"/>
              <w:jc w:val="center"/>
              <w:rPr>
                <w:b w:val="1"/>
                <w:sz w:val="20"/>
                <w:szCs w:val="20"/>
              </w:rPr>
            </w:pPr>
            <w:r w:rsidDel="00000000" w:rsidR="00000000" w:rsidRPr="00000000">
              <w:rPr>
                <w:b w:val="1"/>
                <w:sz w:val="20"/>
                <w:szCs w:val="20"/>
                <w:rtl w:val="0"/>
              </w:rPr>
              <w:t xml:space="preserve">Nr. Crt</w:t>
            </w:r>
          </w:p>
        </w:tc>
        <w:tc>
          <w:tcPr>
            <w:vMerge w:val="restart"/>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B5">
            <w:pPr>
              <w:widowControl w:val="0"/>
              <w:spacing w:line="276" w:lineRule="auto"/>
              <w:jc w:val="center"/>
              <w:rPr>
                <w:b w:val="1"/>
                <w:sz w:val="20"/>
                <w:szCs w:val="20"/>
              </w:rPr>
            </w:pPr>
            <w:r w:rsidDel="00000000" w:rsidR="00000000" w:rsidRPr="00000000">
              <w:rPr>
                <w:b w:val="1"/>
                <w:sz w:val="20"/>
                <w:szCs w:val="20"/>
                <w:rtl w:val="0"/>
              </w:rPr>
              <w:t xml:space="preserve">Activități de prevenire cu ocazia:</w:t>
            </w:r>
          </w:p>
        </w:tc>
        <w:tc>
          <w:tcPr>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B6">
            <w:pPr>
              <w:widowControl w:val="0"/>
              <w:spacing w:line="276" w:lineRule="auto"/>
              <w:jc w:val="center"/>
              <w:rPr>
                <w:rFonts w:ascii="Arial" w:cs="Arial" w:eastAsia="Arial" w:hAnsi="Arial"/>
                <w:sz w:val="20"/>
                <w:szCs w:val="20"/>
              </w:rPr>
            </w:pPr>
            <w:r w:rsidDel="00000000" w:rsidR="00000000" w:rsidRPr="00000000">
              <w:rPr>
                <w:rtl w:val="0"/>
              </w:rPr>
            </w:r>
          </w:p>
        </w:tc>
        <w:tc>
          <w:tcPr>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B7">
            <w:pPr>
              <w:widowControl w:val="0"/>
              <w:spacing w:line="276" w:lineRule="auto"/>
              <w:rPr>
                <w:rFonts w:ascii="Arial" w:cs="Arial" w:eastAsia="Arial" w:hAnsi="Arial"/>
                <w:sz w:val="20"/>
                <w:szCs w:val="20"/>
              </w:rPr>
            </w:pPr>
            <w:r w:rsidDel="00000000" w:rsidR="00000000" w:rsidRPr="00000000">
              <w:rPr>
                <w:rtl w:val="0"/>
              </w:rPr>
            </w:r>
          </w:p>
        </w:tc>
        <w:tc>
          <w:tcPr>
            <w:gridSpan w:val="3"/>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B8">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Nr. beneficiari (estimat)</w:t>
            </w:r>
            <w:r w:rsidDel="00000000" w:rsidR="00000000" w:rsidRPr="00000000">
              <w:rPr>
                <w:rtl w:val="0"/>
              </w:rPr>
            </w:r>
          </w:p>
        </w:tc>
      </w:tr>
      <w:tr>
        <w:trPr>
          <w:cantSplit w:val="0"/>
          <w:trHeight w:val="102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BB">
            <w:pPr>
              <w:widowControl w:val="0"/>
              <w:spacing w:line="276" w:lineRule="auto"/>
              <w:rPr>
                <w:rFonts w:ascii="Arial" w:cs="Arial" w:eastAsia="Arial" w:hAnsi="Arial"/>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BC">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Parteneriat cu unitatea școlară............/ instituția</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Tema activității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Copii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Părinți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Cadre didactice</w:t>
            </w:r>
            <w:r w:rsidDel="00000000" w:rsidR="00000000" w:rsidRPr="00000000">
              <w:rPr>
                <w:rtl w:val="0"/>
              </w:rPr>
            </w:r>
          </w:p>
        </w:tc>
      </w:tr>
      <w:tr>
        <w:trPr>
          <w:cantSplit w:val="0"/>
          <w:trHeight w:val="330"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line="276" w:lineRule="auto"/>
              <w:rPr>
                <w:rFonts w:ascii="Arial" w:cs="Arial" w:eastAsia="Arial" w:hAnsi="Arial"/>
                <w:sz w:val="20"/>
                <w:szCs w:val="20"/>
              </w:rPr>
            </w:pPr>
            <w:r w:rsidDel="00000000" w:rsidR="00000000" w:rsidRPr="00000000">
              <w:rPr>
                <w:sz w:val="20"/>
                <w:szCs w:val="20"/>
                <w:rtl w:val="0"/>
              </w:rPr>
              <w:t xml:space="preserve">Informare a copiilor în școală...</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Campania ”Superman”</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27</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line="276" w:lineRule="auto"/>
              <w:jc w:val="center"/>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855" w:hRule="atLeast"/>
          <w:tblHeader w:val="0"/>
        </w:trPr>
        <w:tc>
          <w:tcPr>
            <w:vMerge w:val="restart"/>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line="276" w:lineRule="auto"/>
              <w:jc w:val="center"/>
              <w:rPr>
                <w:sz w:val="20"/>
                <w:szCs w:val="20"/>
              </w:rPr>
            </w:pPr>
            <w:r w:rsidDel="00000000" w:rsidR="00000000" w:rsidRPr="00000000">
              <w:rPr>
                <w:sz w:val="20"/>
                <w:szCs w:val="20"/>
                <w:rtl w:val="0"/>
              </w:rPr>
              <w:t xml:space="preserve">2</w:t>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line="276" w:lineRule="auto"/>
              <w:rPr>
                <w:sz w:val="20"/>
                <w:szCs w:val="20"/>
              </w:rPr>
            </w:pPr>
            <w:r w:rsidDel="00000000" w:rsidR="00000000" w:rsidRPr="00000000">
              <w:rPr>
                <w:sz w:val="20"/>
                <w:szCs w:val="20"/>
                <w:rtl w:val="0"/>
              </w:rPr>
              <w:t xml:space="preserve">Campanie județeană/ locală în școli...</w:t>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line="276" w:lineRule="auto"/>
              <w:jc w:val="center"/>
              <w:rPr>
                <w:rFonts w:ascii="Arial" w:cs="Arial" w:eastAsia="Arial" w:hAnsi="Arial"/>
                <w:sz w:val="20"/>
                <w:szCs w:val="20"/>
              </w:rPr>
            </w:pPr>
            <w:r w:rsidDel="00000000" w:rsidR="00000000" w:rsidRPr="00000000">
              <w:rPr>
                <w:rtl w:val="0"/>
              </w:rPr>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line="276" w:lineRule="auto"/>
              <w:jc w:val="center"/>
              <w:rPr>
                <w:rFonts w:ascii="Arial" w:cs="Arial" w:eastAsia="Arial" w:hAnsi="Arial"/>
                <w:sz w:val="20"/>
                <w:szCs w:val="20"/>
              </w:rPr>
            </w:pPr>
            <w:r w:rsidDel="00000000" w:rsidR="00000000" w:rsidRPr="00000000">
              <w:rPr>
                <w:rtl w:val="0"/>
              </w:rPr>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line="276" w:lineRule="auto"/>
              <w:jc w:val="center"/>
              <w:rPr>
                <w:rFonts w:ascii="Arial" w:cs="Arial" w:eastAsia="Arial" w:hAnsi="Arial"/>
                <w:sz w:val="20"/>
                <w:szCs w:val="20"/>
              </w:rPr>
            </w:pPr>
            <w:r w:rsidDel="00000000" w:rsidR="00000000" w:rsidRPr="00000000">
              <w:rPr>
                <w:rtl w:val="0"/>
              </w:rPr>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line="276" w:lineRule="auto"/>
              <w:jc w:val="center"/>
              <w:rPr>
                <w:rFonts w:ascii="Arial" w:cs="Arial" w:eastAsia="Arial" w:hAnsi="Arial"/>
                <w:sz w:val="20"/>
                <w:szCs w:val="20"/>
              </w:rPr>
            </w:pPr>
            <w:r w:rsidDel="00000000" w:rsidR="00000000" w:rsidRPr="00000000">
              <w:rPr>
                <w:rtl w:val="0"/>
              </w:rPr>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line="276" w:lineRule="auto"/>
              <w:rPr>
                <w:rFonts w:ascii="Arial" w:cs="Arial" w:eastAsia="Arial" w:hAnsi="Arial"/>
                <w:sz w:val="20"/>
                <w:szCs w:val="20"/>
              </w:rPr>
            </w:pPr>
            <w:r w:rsidDel="00000000" w:rsidR="00000000" w:rsidRPr="00000000">
              <w:rPr>
                <w:rtl w:val="0"/>
              </w:rPr>
            </w:r>
          </w:p>
        </w:tc>
      </w:tr>
      <w:tr>
        <w:trPr>
          <w:cantSplit w:val="0"/>
          <w:tblHeader w:val="0"/>
        </w:trPr>
        <w:tc>
          <w:tcPr>
            <w:vMerge w:val="continue"/>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D0">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D1">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D2">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D3">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D4">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D5">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D6">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765" w:hRule="atLeast"/>
          <w:tblHeader w:val="0"/>
        </w:trPr>
        <w:tc>
          <w:tcPr>
            <w:vMerge w:val="restart"/>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line="276" w:lineRule="auto"/>
              <w:jc w:val="center"/>
              <w:rPr>
                <w:sz w:val="20"/>
                <w:szCs w:val="20"/>
              </w:rPr>
            </w:pPr>
            <w:r w:rsidDel="00000000" w:rsidR="00000000" w:rsidRPr="00000000">
              <w:rPr>
                <w:sz w:val="20"/>
                <w:szCs w:val="20"/>
                <w:rtl w:val="0"/>
              </w:rPr>
              <w:t xml:space="preserve">3</w:t>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line="276" w:lineRule="auto"/>
              <w:rPr>
                <w:sz w:val="20"/>
                <w:szCs w:val="20"/>
              </w:rPr>
            </w:pPr>
            <w:r w:rsidDel="00000000" w:rsidR="00000000" w:rsidRPr="00000000">
              <w:rPr>
                <w:sz w:val="20"/>
                <w:szCs w:val="20"/>
                <w:rtl w:val="0"/>
              </w:rPr>
              <w:t xml:space="preserve">Campanie națională în școli...</w:t>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line="276" w:lineRule="auto"/>
              <w:jc w:val="center"/>
              <w:rPr>
                <w:rFonts w:ascii="Arial" w:cs="Arial" w:eastAsia="Arial" w:hAnsi="Arial"/>
                <w:sz w:val="20"/>
                <w:szCs w:val="20"/>
              </w:rPr>
            </w:pPr>
            <w:r w:rsidDel="00000000" w:rsidR="00000000" w:rsidRPr="00000000">
              <w:rPr>
                <w:rtl w:val="0"/>
              </w:rPr>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line="276" w:lineRule="auto"/>
              <w:jc w:val="center"/>
              <w:rPr>
                <w:rFonts w:ascii="Arial" w:cs="Arial" w:eastAsia="Arial" w:hAnsi="Arial"/>
                <w:sz w:val="20"/>
                <w:szCs w:val="20"/>
              </w:rPr>
            </w:pPr>
            <w:r w:rsidDel="00000000" w:rsidR="00000000" w:rsidRPr="00000000">
              <w:rPr>
                <w:rtl w:val="0"/>
              </w:rPr>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line="276" w:lineRule="auto"/>
              <w:jc w:val="center"/>
              <w:rPr>
                <w:rFonts w:ascii="Arial" w:cs="Arial" w:eastAsia="Arial" w:hAnsi="Arial"/>
                <w:sz w:val="20"/>
                <w:szCs w:val="20"/>
              </w:rPr>
            </w:pPr>
            <w:r w:rsidDel="00000000" w:rsidR="00000000" w:rsidRPr="00000000">
              <w:rPr>
                <w:rtl w:val="0"/>
              </w:rPr>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line="276" w:lineRule="auto"/>
              <w:jc w:val="center"/>
              <w:rPr>
                <w:rFonts w:ascii="Arial" w:cs="Arial" w:eastAsia="Arial" w:hAnsi="Arial"/>
                <w:sz w:val="20"/>
                <w:szCs w:val="20"/>
              </w:rPr>
            </w:pPr>
            <w:r w:rsidDel="00000000" w:rsidR="00000000" w:rsidRPr="00000000">
              <w:rPr>
                <w:rtl w:val="0"/>
              </w:rPr>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line="276" w:lineRule="auto"/>
              <w:rPr>
                <w:rFonts w:ascii="Arial" w:cs="Arial" w:eastAsia="Arial" w:hAnsi="Arial"/>
                <w:sz w:val="20"/>
                <w:szCs w:val="20"/>
              </w:rPr>
            </w:pPr>
            <w:r w:rsidDel="00000000" w:rsidR="00000000" w:rsidRPr="00000000">
              <w:rPr>
                <w:rtl w:val="0"/>
              </w:rPr>
            </w:r>
          </w:p>
        </w:tc>
      </w:tr>
      <w:tr>
        <w:trPr>
          <w:cantSplit w:val="0"/>
          <w:tblHeader w:val="0"/>
        </w:trPr>
        <w:tc>
          <w:tcPr>
            <w:vMerge w:val="continue"/>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DE">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DF">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0">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1">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2">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3">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4">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600" w:hRule="atLeast"/>
          <w:tblHeader w:val="0"/>
        </w:trPr>
        <w:tc>
          <w:tcPr>
            <w:vMerge w:val="restart"/>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line="276" w:lineRule="auto"/>
              <w:jc w:val="center"/>
              <w:rPr>
                <w:sz w:val="20"/>
                <w:szCs w:val="20"/>
              </w:rPr>
            </w:pPr>
            <w:r w:rsidDel="00000000" w:rsidR="00000000" w:rsidRPr="00000000">
              <w:rPr>
                <w:sz w:val="20"/>
                <w:szCs w:val="20"/>
                <w:rtl w:val="0"/>
              </w:rPr>
              <w:t xml:space="preserve">6.</w:t>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line="276" w:lineRule="auto"/>
              <w:rPr>
                <w:sz w:val="20"/>
                <w:szCs w:val="20"/>
              </w:rPr>
            </w:pPr>
            <w:r w:rsidDel="00000000" w:rsidR="00000000" w:rsidRPr="00000000">
              <w:rPr>
                <w:sz w:val="20"/>
                <w:szCs w:val="20"/>
                <w:rtl w:val="0"/>
              </w:rPr>
              <w:t xml:space="preserve">Concursuri/ expoziții în școli...</w:t>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line="276" w:lineRule="auto"/>
              <w:jc w:val="center"/>
              <w:rPr>
                <w:rFonts w:ascii="Arial" w:cs="Arial" w:eastAsia="Arial" w:hAnsi="Arial"/>
                <w:sz w:val="20"/>
                <w:szCs w:val="20"/>
              </w:rPr>
            </w:pPr>
            <w:r w:rsidDel="00000000" w:rsidR="00000000" w:rsidRPr="00000000">
              <w:rPr>
                <w:rtl w:val="0"/>
              </w:rPr>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line="276" w:lineRule="auto"/>
              <w:jc w:val="center"/>
              <w:rPr>
                <w:rFonts w:ascii="Arial" w:cs="Arial" w:eastAsia="Arial" w:hAnsi="Arial"/>
                <w:sz w:val="20"/>
                <w:szCs w:val="20"/>
              </w:rPr>
            </w:pPr>
            <w:r w:rsidDel="00000000" w:rsidR="00000000" w:rsidRPr="00000000">
              <w:rPr>
                <w:rtl w:val="0"/>
              </w:rPr>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line="276" w:lineRule="auto"/>
              <w:jc w:val="center"/>
              <w:rPr>
                <w:rFonts w:ascii="Arial" w:cs="Arial" w:eastAsia="Arial" w:hAnsi="Arial"/>
                <w:sz w:val="20"/>
                <w:szCs w:val="20"/>
              </w:rPr>
            </w:pPr>
            <w:r w:rsidDel="00000000" w:rsidR="00000000" w:rsidRPr="00000000">
              <w:rPr>
                <w:rtl w:val="0"/>
              </w:rPr>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line="276" w:lineRule="auto"/>
              <w:jc w:val="center"/>
              <w:rPr>
                <w:rFonts w:ascii="Arial" w:cs="Arial" w:eastAsia="Arial" w:hAnsi="Arial"/>
                <w:sz w:val="20"/>
                <w:szCs w:val="20"/>
              </w:rPr>
            </w:pPr>
            <w:r w:rsidDel="00000000" w:rsidR="00000000" w:rsidRPr="00000000">
              <w:rPr>
                <w:rtl w:val="0"/>
              </w:rPr>
            </w:r>
          </w:p>
        </w:tc>
        <w:tc>
          <w:tcPr>
            <w:vMerge w:val="restart"/>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line="276" w:lineRule="auto"/>
              <w:rPr>
                <w:rFonts w:ascii="Arial" w:cs="Arial" w:eastAsia="Arial" w:hAnsi="Arial"/>
                <w:sz w:val="20"/>
                <w:szCs w:val="20"/>
              </w:rPr>
            </w:pPr>
            <w:r w:rsidDel="00000000" w:rsidR="00000000" w:rsidRPr="00000000">
              <w:rPr>
                <w:rtl w:val="0"/>
              </w:rPr>
            </w:r>
          </w:p>
        </w:tc>
      </w:tr>
      <w:tr>
        <w:trPr>
          <w:cantSplit w:val="0"/>
          <w:tblHeader w:val="0"/>
        </w:trPr>
        <w:tc>
          <w:tcPr>
            <w:vMerge w:val="continue"/>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C">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D">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E">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EF">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F0">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F1">
            <w:pPr>
              <w:widowControl w:val="0"/>
              <w:spacing w:line="276" w:lineRule="auto"/>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F2">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166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7.</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line="276" w:lineRule="auto"/>
              <w:rPr>
                <w:rFonts w:ascii="Arial" w:cs="Arial" w:eastAsia="Arial" w:hAnsi="Arial"/>
                <w:sz w:val="20"/>
                <w:szCs w:val="20"/>
              </w:rPr>
            </w:pPr>
            <w:r w:rsidDel="00000000" w:rsidR="00000000" w:rsidRPr="00000000">
              <w:rPr>
                <w:sz w:val="20"/>
                <w:szCs w:val="20"/>
                <w:rtl w:val="0"/>
              </w:rPr>
              <w:t xml:space="preserve">Alte tipuri : ședințe cu părinții, informare cadre didactice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Promovarea activităților CAPP, semnare acord consiliere de grup, sugestii pentru părinți; Sugestii pentru cadrele didactice privind relaționarea cu elevii dificili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47</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14</w:t>
            </w:r>
            <w:r w:rsidDel="00000000" w:rsidR="00000000" w:rsidRPr="00000000">
              <w:rPr>
                <w:rtl w:val="0"/>
              </w:rPr>
            </w:r>
          </w:p>
        </w:tc>
      </w:tr>
      <w:tr>
        <w:trPr>
          <w:cantSplit w:val="0"/>
          <w:trHeight w:val="255" w:hRule="atLeast"/>
          <w:tblHeader w:val="0"/>
        </w:trPr>
        <w:tc>
          <w:tcPr>
            <w:gridSpan w:val="2"/>
            <w:vMerge w:val="restart"/>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line="276" w:lineRule="auto"/>
              <w:jc w:val="right"/>
              <w:rPr>
                <w:b w:val="1"/>
                <w:sz w:val="20"/>
                <w:szCs w:val="20"/>
              </w:rPr>
            </w:pPr>
            <w:r w:rsidDel="00000000" w:rsidR="00000000" w:rsidRPr="00000000">
              <w:rPr>
                <w:b w:val="1"/>
                <w:sz w:val="20"/>
                <w:szCs w:val="20"/>
                <w:rtl w:val="0"/>
              </w:rPr>
              <w:t xml:space="preserve">Total</w:t>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Instituții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Activități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Copii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Părinți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Cadre didactice</w:t>
            </w:r>
            <w:r w:rsidDel="00000000" w:rsidR="00000000" w:rsidRPr="00000000">
              <w:rPr>
                <w:rtl w:val="0"/>
              </w:rPr>
            </w:r>
          </w:p>
        </w:tc>
      </w:tr>
      <w:tr>
        <w:trPr>
          <w:cantSplit w:val="0"/>
          <w:trHeight w:val="255" w:hRule="atLeast"/>
          <w:tblHeader w:val="0"/>
        </w:trPr>
        <w:tc>
          <w:tcPr>
            <w:gridSpan w:val="2"/>
            <w:vMerge w:val="continue"/>
            <w:tcBorders>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01">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5</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47</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14</w:t>
            </w:r>
            <w:r w:rsidDel="00000000" w:rsidR="00000000" w:rsidRPr="00000000">
              <w:rPr>
                <w:rtl w:val="0"/>
              </w:rPr>
            </w:r>
          </w:p>
        </w:tc>
      </w:tr>
    </w:tbl>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t xml:space="preserve">Tabel 8. Activități de consiliere/colaborare beneficiari adulți</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tbl>
      <w:tblPr>
        <w:tblStyle w:val="Table34"/>
        <w:tblW w:w="102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75"/>
        <w:gridCol w:w="2805"/>
        <w:gridCol w:w="2640"/>
        <w:gridCol w:w="2250"/>
        <w:gridCol w:w="1575"/>
        <w:tblGridChange w:id="0">
          <w:tblGrid>
            <w:gridCol w:w="975"/>
            <w:gridCol w:w="2805"/>
            <w:gridCol w:w="2640"/>
            <w:gridCol w:w="2250"/>
            <w:gridCol w:w="1575"/>
          </w:tblGrid>
        </w:tblGridChange>
      </w:tblGrid>
      <w:tr>
        <w:trPr>
          <w:cantSplit w:val="0"/>
          <w:trHeight w:val="1170"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0C">
            <w:pPr>
              <w:widowControl w:val="0"/>
              <w:spacing w:line="276" w:lineRule="auto"/>
              <w:jc w:val="center"/>
              <w:rPr>
                <w:b w:val="1"/>
                <w:sz w:val="20"/>
                <w:szCs w:val="20"/>
              </w:rPr>
            </w:pPr>
            <w:r w:rsidDel="00000000" w:rsidR="00000000" w:rsidRPr="00000000">
              <w:rPr>
                <w:b w:val="1"/>
                <w:sz w:val="20"/>
                <w:szCs w:val="20"/>
                <w:rtl w:val="0"/>
              </w:rPr>
              <w:t xml:space="preserve">Nr. Crt</w:t>
            </w:r>
          </w:p>
        </w:tc>
        <w:tc>
          <w:tcPr>
            <w:vMerge w:val="restart"/>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0D">
            <w:pPr>
              <w:widowControl w:val="0"/>
              <w:spacing w:line="276" w:lineRule="auto"/>
              <w:jc w:val="center"/>
              <w:rPr>
                <w:b w:val="1"/>
                <w:sz w:val="20"/>
                <w:szCs w:val="20"/>
              </w:rPr>
            </w:pPr>
            <w:r w:rsidDel="00000000" w:rsidR="00000000" w:rsidRPr="00000000">
              <w:rPr>
                <w:b w:val="1"/>
                <w:sz w:val="20"/>
                <w:szCs w:val="20"/>
                <w:rtl w:val="0"/>
              </w:rPr>
              <w:t xml:space="preserve">Activități cu beneficiari adulți:</w:t>
            </w:r>
          </w:p>
        </w:tc>
        <w:tc>
          <w:tcPr>
            <w:vMerge w:val="restart"/>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0E">
            <w:pPr>
              <w:widowControl w:val="0"/>
              <w:spacing w:line="276" w:lineRule="auto"/>
              <w:jc w:val="center"/>
              <w:rPr>
                <w:b w:val="1"/>
                <w:sz w:val="20"/>
                <w:szCs w:val="20"/>
              </w:rPr>
            </w:pPr>
            <w:r w:rsidDel="00000000" w:rsidR="00000000" w:rsidRPr="00000000">
              <w:rPr>
                <w:b w:val="1"/>
                <w:sz w:val="20"/>
                <w:szCs w:val="20"/>
                <w:rtl w:val="0"/>
              </w:rPr>
              <w:t xml:space="preserve">Parteneriat cu unitatea școlară............/ instituția</w:t>
            </w:r>
          </w:p>
        </w:tc>
        <w:tc>
          <w:tcPr>
            <w:vMerge w:val="restart"/>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0F">
            <w:pPr>
              <w:widowControl w:val="0"/>
              <w:spacing w:line="276" w:lineRule="auto"/>
              <w:jc w:val="center"/>
              <w:rPr>
                <w:b w:val="1"/>
                <w:sz w:val="20"/>
                <w:szCs w:val="20"/>
              </w:rPr>
            </w:pPr>
            <w:r w:rsidDel="00000000" w:rsidR="00000000" w:rsidRPr="00000000">
              <w:rPr>
                <w:b w:val="1"/>
                <w:sz w:val="20"/>
                <w:szCs w:val="20"/>
                <w:rtl w:val="0"/>
              </w:rPr>
              <w:t xml:space="preserve">Tema activității</w:t>
            </w:r>
          </w:p>
        </w:tc>
        <w:tc>
          <w:tcPr>
            <w:vMerge w:val="restart"/>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10">
            <w:pPr>
              <w:widowControl w:val="0"/>
              <w:spacing w:line="276" w:lineRule="auto"/>
              <w:jc w:val="center"/>
              <w:rPr>
                <w:b w:val="1"/>
                <w:sz w:val="20"/>
                <w:szCs w:val="20"/>
              </w:rPr>
            </w:pPr>
            <w:r w:rsidDel="00000000" w:rsidR="00000000" w:rsidRPr="00000000">
              <w:rPr>
                <w:b w:val="1"/>
                <w:sz w:val="20"/>
                <w:szCs w:val="20"/>
                <w:rtl w:val="0"/>
              </w:rPr>
              <w:t xml:space="preserve">Nr beneficiari</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11">
            <w:pPr>
              <w:widowControl w:val="0"/>
              <w:spacing w:line="276" w:lineRule="auto"/>
              <w:rPr>
                <w:rFonts w:ascii="Arial" w:cs="Arial" w:eastAsia="Arial" w:hAnsi="Arial"/>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12">
            <w:pPr>
              <w:widowControl w:val="0"/>
              <w:spacing w:line="276" w:lineRule="auto"/>
              <w:rPr>
                <w:rFonts w:ascii="Arial" w:cs="Arial" w:eastAsia="Arial" w:hAnsi="Arial"/>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13">
            <w:pPr>
              <w:widowControl w:val="0"/>
              <w:spacing w:line="276" w:lineRule="auto"/>
              <w:rPr>
                <w:rFonts w:ascii="Arial" w:cs="Arial" w:eastAsia="Arial" w:hAnsi="Arial"/>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14">
            <w:pPr>
              <w:widowControl w:val="0"/>
              <w:spacing w:line="276" w:lineRule="auto"/>
              <w:rPr>
                <w:rFonts w:ascii="Arial" w:cs="Arial" w:eastAsia="Arial" w:hAnsi="Arial"/>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15">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150"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line="276" w:lineRule="auto"/>
              <w:rPr>
                <w:rFonts w:ascii="Arial" w:cs="Arial" w:eastAsia="Arial" w:hAnsi="Arial"/>
                <w:sz w:val="20"/>
                <w:szCs w:val="20"/>
              </w:rPr>
            </w:pPr>
            <w:r w:rsidDel="00000000" w:rsidR="00000000" w:rsidRPr="00000000">
              <w:rPr>
                <w:sz w:val="20"/>
                <w:szCs w:val="20"/>
                <w:rtl w:val="0"/>
              </w:rPr>
              <w:t xml:space="preserve">Educație parentală</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Biroul de Siguranță Școlară</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Anturajul - o problemă?</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26</w:t>
            </w:r>
            <w:r w:rsidDel="00000000" w:rsidR="00000000" w:rsidRPr="00000000">
              <w:rPr>
                <w:rtl w:val="0"/>
              </w:rPr>
            </w:r>
          </w:p>
        </w:tc>
      </w:tr>
      <w:tr>
        <w:trPr>
          <w:cantSplit w:val="0"/>
          <w:trHeight w:val="7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line="276" w:lineRule="auto"/>
              <w:rPr>
                <w:rFonts w:ascii="Arial" w:cs="Arial" w:eastAsia="Arial" w:hAnsi="Arial"/>
                <w:sz w:val="20"/>
                <w:szCs w:val="20"/>
              </w:rPr>
            </w:pPr>
            <w:r w:rsidDel="00000000" w:rsidR="00000000" w:rsidRPr="00000000">
              <w:rPr>
                <w:sz w:val="20"/>
                <w:szCs w:val="20"/>
                <w:rtl w:val="0"/>
              </w:rPr>
              <w:t xml:space="preserve">Ateliere cadre didactice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630"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line="276" w:lineRule="auto"/>
              <w:rPr>
                <w:rFonts w:ascii="Arial" w:cs="Arial" w:eastAsia="Arial" w:hAnsi="Arial"/>
                <w:sz w:val="20"/>
                <w:szCs w:val="20"/>
              </w:rPr>
            </w:pPr>
            <w:r w:rsidDel="00000000" w:rsidR="00000000" w:rsidRPr="00000000">
              <w:rPr>
                <w:sz w:val="20"/>
                <w:szCs w:val="20"/>
                <w:rtl w:val="0"/>
              </w:rPr>
              <w:t xml:space="preserve">Asistență tehnică pe caz pentru managerul de caz și echipa multidisciplinară</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DGASPC</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Informații, sugestii privind persoanele implicate în comportamentul violent</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9</w:t>
            </w:r>
            <w:r w:rsidDel="00000000" w:rsidR="00000000" w:rsidRPr="00000000">
              <w:rPr>
                <w:rtl w:val="0"/>
              </w:rPr>
            </w:r>
          </w:p>
        </w:tc>
      </w:tr>
      <w:tr>
        <w:trPr>
          <w:cantSplit w:val="0"/>
          <w:trHeight w:val="60"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line="276" w:lineRule="auto"/>
              <w:rPr>
                <w:rFonts w:ascii="Arial" w:cs="Arial" w:eastAsia="Arial" w:hAnsi="Arial"/>
                <w:sz w:val="20"/>
                <w:szCs w:val="20"/>
              </w:rPr>
            </w:pPr>
            <w:r w:rsidDel="00000000" w:rsidR="00000000" w:rsidRPr="00000000">
              <w:rPr>
                <w:b w:val="1"/>
                <w:sz w:val="20"/>
                <w:szCs w:val="20"/>
                <w:rtl w:val="0"/>
              </w:rPr>
              <w:t xml:space="preserve">Alte tipuri (se precizează).........</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line="276" w:lineRule="auto"/>
              <w:rPr>
                <w:rFonts w:ascii="Arial" w:cs="Arial" w:eastAsia="Arial" w:hAnsi="Arial"/>
                <w:sz w:val="20"/>
                <w:szCs w:val="20"/>
              </w:rPr>
            </w:pP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line="276" w:lineRule="auto"/>
              <w:rPr>
                <w:rFonts w:ascii="Arial" w:cs="Arial" w:eastAsia="Arial" w:hAnsi="Arial"/>
                <w:sz w:val="20"/>
                <w:szCs w:val="20"/>
              </w:rPr>
            </w:pPr>
            <w:r w:rsidDel="00000000" w:rsidR="00000000" w:rsidRPr="00000000">
              <w:rPr>
                <w:b w:val="1"/>
                <w:sz w:val="20"/>
                <w:szCs w:val="20"/>
                <w:rtl w:val="0"/>
              </w:rPr>
              <w:t xml:space="preserve">TOTAL</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line="276" w:lineRule="auto"/>
              <w:jc w:val="right"/>
              <w:rPr>
                <w:rFonts w:ascii="Arial" w:cs="Arial" w:eastAsia="Arial" w:hAnsi="Arial"/>
                <w:sz w:val="20"/>
                <w:szCs w:val="20"/>
              </w:rPr>
            </w:pPr>
            <w:r w:rsidDel="00000000" w:rsidR="00000000" w:rsidRPr="00000000">
              <w:rPr>
                <w:b w:val="1"/>
                <w:sz w:val="20"/>
                <w:szCs w:val="20"/>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line="276" w:lineRule="auto"/>
              <w:jc w:val="right"/>
              <w:rPr>
                <w:rFonts w:ascii="Arial" w:cs="Arial" w:eastAsia="Arial" w:hAnsi="Arial"/>
                <w:sz w:val="20"/>
                <w:szCs w:val="20"/>
              </w:rPr>
            </w:pPr>
            <w:r w:rsidDel="00000000" w:rsidR="00000000" w:rsidRPr="00000000">
              <w:rPr>
                <w:b w:val="1"/>
                <w:sz w:val="20"/>
                <w:szCs w:val="20"/>
                <w:rtl w:val="0"/>
              </w:rPr>
              <w:t xml:space="preserve">35</w:t>
            </w:r>
            <w:r w:rsidDel="00000000" w:rsidR="00000000" w:rsidRPr="00000000">
              <w:rPr>
                <w:rtl w:val="0"/>
              </w:rPr>
            </w:r>
          </w:p>
        </w:tc>
      </w:tr>
    </w:tbl>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t xml:space="preserve">Tabel 9. Activități de formare continuă</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tbl>
      <w:tblPr>
        <w:tblStyle w:val="Table35"/>
        <w:tblW w:w="102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45"/>
        <w:gridCol w:w="4335"/>
        <w:gridCol w:w="1455"/>
        <w:gridCol w:w="1380"/>
        <w:gridCol w:w="1320"/>
        <w:gridCol w:w="1125"/>
        <w:tblGridChange w:id="0">
          <w:tblGrid>
            <w:gridCol w:w="645"/>
            <w:gridCol w:w="4335"/>
            <w:gridCol w:w="1455"/>
            <w:gridCol w:w="1380"/>
            <w:gridCol w:w="1320"/>
            <w:gridCol w:w="1125"/>
          </w:tblGrid>
        </w:tblGridChange>
      </w:tblGrid>
      <w:tr>
        <w:trPr>
          <w:cantSplit w:val="0"/>
          <w:trHeight w:val="255"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3">
            <w:pPr>
              <w:widowControl w:val="0"/>
              <w:spacing w:line="276" w:lineRule="auto"/>
              <w:jc w:val="center"/>
              <w:rPr>
                <w:b w:val="1"/>
                <w:sz w:val="20"/>
                <w:szCs w:val="20"/>
              </w:rPr>
            </w:pPr>
            <w:r w:rsidDel="00000000" w:rsidR="00000000" w:rsidRPr="00000000">
              <w:rPr>
                <w:b w:val="1"/>
                <w:sz w:val="20"/>
                <w:szCs w:val="20"/>
                <w:rtl w:val="0"/>
              </w:rPr>
              <w:t xml:space="preserve">Nr. Crt</w:t>
            </w:r>
          </w:p>
        </w:tc>
        <w:tc>
          <w:tcPr>
            <w:vMerge w:val="restart"/>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4">
            <w:pPr>
              <w:widowControl w:val="0"/>
              <w:spacing w:line="276" w:lineRule="auto"/>
              <w:jc w:val="center"/>
              <w:rPr>
                <w:b w:val="1"/>
                <w:sz w:val="20"/>
                <w:szCs w:val="20"/>
              </w:rPr>
            </w:pPr>
            <w:r w:rsidDel="00000000" w:rsidR="00000000" w:rsidRPr="00000000">
              <w:rPr>
                <w:b w:val="1"/>
                <w:sz w:val="20"/>
                <w:szCs w:val="20"/>
                <w:rtl w:val="0"/>
              </w:rPr>
              <w:t xml:space="preserve">Titlul</w:t>
            </w:r>
          </w:p>
        </w:tc>
        <w:tc>
          <w:tcPr>
            <w:vMerge w:val="restart"/>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5">
            <w:pPr>
              <w:widowControl w:val="0"/>
              <w:spacing w:line="276" w:lineRule="auto"/>
              <w:jc w:val="center"/>
              <w:rPr>
                <w:b w:val="1"/>
                <w:sz w:val="20"/>
                <w:szCs w:val="20"/>
              </w:rPr>
            </w:pPr>
            <w:r w:rsidDel="00000000" w:rsidR="00000000" w:rsidRPr="00000000">
              <w:rPr>
                <w:b w:val="1"/>
                <w:sz w:val="20"/>
                <w:szCs w:val="20"/>
                <w:rtl w:val="0"/>
              </w:rPr>
              <w:t xml:space="preserve">Instituția organizatoare</w:t>
            </w:r>
          </w:p>
        </w:tc>
        <w:tc>
          <w:tcPr>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6">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Durată</w:t>
            </w:r>
            <w:r w:rsidDel="00000000" w:rsidR="00000000" w:rsidRPr="00000000">
              <w:rPr>
                <w:rtl w:val="0"/>
              </w:rPr>
            </w:r>
          </w:p>
        </w:tc>
        <w:tc>
          <w:tcPr>
            <w:vMerge w:val="restart"/>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7">
            <w:pPr>
              <w:widowControl w:val="0"/>
              <w:spacing w:line="276" w:lineRule="auto"/>
              <w:jc w:val="center"/>
              <w:rPr>
                <w:b w:val="1"/>
                <w:sz w:val="20"/>
                <w:szCs w:val="20"/>
              </w:rPr>
            </w:pPr>
            <w:r w:rsidDel="00000000" w:rsidR="00000000" w:rsidRPr="00000000">
              <w:rPr>
                <w:b w:val="1"/>
                <w:sz w:val="20"/>
                <w:szCs w:val="20"/>
                <w:rtl w:val="0"/>
              </w:rPr>
              <w:t xml:space="preserve">Nr. credite</w:t>
            </w:r>
          </w:p>
        </w:tc>
        <w:tc>
          <w:tcPr>
            <w:tcBorders>
              <w:top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8">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Tipul</w:t>
            </w:r>
            <w:r w:rsidDel="00000000" w:rsidR="00000000" w:rsidRPr="00000000">
              <w:rPr>
                <w:rtl w:val="0"/>
              </w:rPr>
            </w:r>
          </w:p>
        </w:tc>
      </w:tr>
      <w:tr>
        <w:trPr>
          <w:cantSplit w:val="0"/>
          <w:trHeight w:val="102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39">
            <w:pPr>
              <w:widowControl w:val="0"/>
              <w:spacing w:line="276" w:lineRule="auto"/>
              <w:rPr>
                <w:rFonts w:ascii="Arial" w:cs="Arial" w:eastAsia="Arial" w:hAnsi="Arial"/>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3A">
            <w:pPr>
              <w:widowControl w:val="0"/>
              <w:spacing w:line="276" w:lineRule="auto"/>
              <w:rPr>
                <w:rFonts w:ascii="Arial" w:cs="Arial" w:eastAsia="Arial" w:hAnsi="Arial"/>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3B">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(nr.ore)</w:t>
            </w:r>
            <w:r w:rsidDel="00000000" w:rsidR="00000000" w:rsidRPr="00000000">
              <w:rPr>
                <w:rtl w:val="0"/>
              </w:rPr>
            </w:r>
          </w:p>
        </w:tc>
        <w:tc>
          <w:tcPr>
            <w:vMerge w:val="continue"/>
            <w:tcBorders>
              <w:top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3D">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(curs, sesiune de comunicări, atelier....)</w:t>
            </w:r>
            <w:r w:rsidDel="00000000" w:rsidR="00000000" w:rsidRPr="00000000">
              <w:rPr>
                <w:rtl w:val="0"/>
              </w:rPr>
            </w:r>
          </w:p>
        </w:tc>
      </w:tr>
      <w:tr>
        <w:trPr>
          <w:cantSplit w:val="0"/>
          <w:trHeight w:val="2580"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line="276" w:lineRule="auto"/>
              <w:rPr>
                <w:sz w:val="20"/>
                <w:szCs w:val="20"/>
              </w:rPr>
            </w:pPr>
            <w:r w:rsidDel="00000000" w:rsidR="00000000" w:rsidRPr="00000000">
              <w:rPr>
                <w:sz w:val="20"/>
                <w:szCs w:val="20"/>
                <w:rtl w:val="0"/>
              </w:rPr>
              <w:t xml:space="preserve">1. ,,Rolul consilierului școlar și suportul oferit cadrelor didactice și părinților pentru optimizarea integrării școlare și sociale a copiilor cu CES, a copiilor aflați în situații de bullying școlar și a celor cu comportamente problematice- bune practici și repere de consiliere și asistență psihopedagogică pentru cadre didactice și părinți.” </w:t>
            </w:r>
          </w:p>
          <w:p w:rsidR="00000000" w:rsidDel="00000000" w:rsidP="00000000" w:rsidRDefault="00000000" w:rsidRPr="00000000" w14:paraId="00000841">
            <w:pPr>
              <w:widowControl w:val="0"/>
              <w:spacing w:line="276" w:lineRule="auto"/>
              <w:rPr>
                <w:rFonts w:ascii="Arial" w:cs="Arial" w:eastAsia="Arial" w:hAnsi="Arial"/>
                <w:sz w:val="20"/>
                <w:szCs w:val="20"/>
              </w:rPr>
            </w:pPr>
            <w:r w:rsidDel="00000000" w:rsidR="00000000" w:rsidRPr="00000000">
              <w:rPr>
                <w:sz w:val="20"/>
                <w:szCs w:val="20"/>
                <w:rtl w:val="0"/>
              </w:rPr>
              <w:t xml:space="preserve">2.,, Rolul consilierului școlar în echipa de suport a  preșcolarilor/elevilor cu cerințe educaționale speciale (TSI, ADHD, autism etc.)”</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line="276" w:lineRule="auto"/>
              <w:rPr>
                <w:rFonts w:ascii="Arial" w:cs="Arial" w:eastAsia="Arial" w:hAnsi="Arial"/>
                <w:sz w:val="20"/>
                <w:szCs w:val="20"/>
              </w:rPr>
            </w:pPr>
            <w:r w:rsidDel="00000000" w:rsidR="00000000" w:rsidRPr="00000000">
              <w:rPr>
                <w:sz w:val="20"/>
                <w:szCs w:val="20"/>
                <w:rtl w:val="0"/>
              </w:rPr>
              <w:t xml:space="preserve">CJRAE Sibiu</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line="276" w:lineRule="auto"/>
              <w:rPr>
                <w:rFonts w:ascii="Arial" w:cs="Arial" w:eastAsia="Arial" w:hAnsi="Arial"/>
                <w:sz w:val="20"/>
                <w:szCs w:val="20"/>
              </w:rPr>
            </w:pPr>
            <w:r w:rsidDel="00000000" w:rsidR="00000000" w:rsidRPr="00000000">
              <w:rPr>
                <w:sz w:val="20"/>
                <w:szCs w:val="20"/>
                <w:rtl w:val="0"/>
              </w:rPr>
              <w:t xml:space="preserve">cerc pedagogic</w:t>
            </w:r>
            <w:r w:rsidDel="00000000" w:rsidR="00000000" w:rsidRPr="00000000">
              <w:rPr>
                <w:rtl w:val="0"/>
              </w:rPr>
            </w:r>
          </w:p>
        </w:tc>
      </w:tr>
      <w:tr>
        <w:trPr>
          <w:cantSplit w:val="0"/>
          <w:trHeight w:val="480"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line="276" w:lineRule="auto"/>
              <w:rPr>
                <w:rFonts w:ascii="Arial" w:cs="Arial" w:eastAsia="Arial" w:hAnsi="Arial"/>
                <w:sz w:val="20"/>
                <w:szCs w:val="20"/>
              </w:rPr>
            </w:pPr>
            <w:r w:rsidDel="00000000" w:rsidR="00000000" w:rsidRPr="00000000">
              <w:rPr>
                <w:sz w:val="20"/>
                <w:szCs w:val="20"/>
                <w:rtl w:val="0"/>
              </w:rPr>
              <w:t xml:space="preserve">”Erasmus Plus - experiențe de neuitat și noi orizonturi”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line="276" w:lineRule="auto"/>
              <w:rPr>
                <w:rFonts w:ascii="Arial" w:cs="Arial" w:eastAsia="Arial" w:hAnsi="Arial"/>
                <w:sz w:val="20"/>
                <w:szCs w:val="20"/>
              </w:rPr>
            </w:pPr>
            <w:r w:rsidDel="00000000" w:rsidR="00000000" w:rsidRPr="00000000">
              <w:rPr>
                <w:sz w:val="20"/>
                <w:szCs w:val="20"/>
                <w:rtl w:val="0"/>
              </w:rPr>
              <w:t xml:space="preserve">CJRAE Sibiu</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line="276" w:lineRule="auto"/>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line="276" w:lineRule="auto"/>
              <w:rPr>
                <w:rFonts w:ascii="Arial" w:cs="Arial" w:eastAsia="Arial" w:hAnsi="Arial"/>
                <w:sz w:val="20"/>
                <w:szCs w:val="20"/>
              </w:rPr>
            </w:pPr>
            <w:r w:rsidDel="00000000" w:rsidR="00000000" w:rsidRPr="00000000">
              <w:rPr>
                <w:sz w:val="20"/>
                <w:szCs w:val="20"/>
                <w:rtl w:val="0"/>
              </w:rPr>
              <w:t xml:space="preserve">atelier</w:t>
            </w:r>
            <w:r w:rsidDel="00000000" w:rsidR="00000000" w:rsidRPr="00000000">
              <w:rPr>
                <w:rtl w:val="0"/>
              </w:rPr>
            </w:r>
          </w:p>
        </w:tc>
      </w:tr>
    </w:tbl>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0" w:right="0" w:firstLine="0"/>
        <w:jc w:val="left"/>
        <w:rPr/>
      </w:pPr>
      <w:r w:rsidDel="00000000" w:rsidR="00000000" w:rsidRPr="00000000">
        <w:rPr>
          <w:rtl w:val="0"/>
        </w:rPr>
      </w:r>
    </w:p>
    <w:p w:rsidR="00000000" w:rsidDel="00000000" w:rsidP="00000000" w:rsidRDefault="00000000" w:rsidRPr="00000000" w14:paraId="0000084E">
      <w:pPr>
        <w:rPr>
          <w:b w:val="1"/>
        </w:rPr>
      </w:pPr>
      <w:r w:rsidDel="00000000" w:rsidR="00000000" w:rsidRPr="00000000">
        <w:rPr>
          <w:b w:val="1"/>
          <w:rtl w:val="0"/>
        </w:rPr>
        <w:t xml:space="preserve">4.5. Raport de activitate a comisiei metodice a învățătorilor anul școlar 2024 – 2025</w:t>
      </w:r>
    </w:p>
    <w:p w:rsidR="00000000" w:rsidDel="00000000" w:rsidP="00000000" w:rsidRDefault="00000000" w:rsidRPr="00000000" w14:paraId="0000084F">
      <w:pPr>
        <w:rPr>
          <w:b w:val="1"/>
        </w:rPr>
      </w:pPr>
      <w:r w:rsidDel="00000000" w:rsidR="00000000" w:rsidRPr="00000000">
        <w:rPr>
          <w:rtl w:val="0"/>
        </w:rPr>
      </w:r>
    </w:p>
    <w:p w:rsidR="00000000" w:rsidDel="00000000" w:rsidP="00000000" w:rsidRDefault="00000000" w:rsidRPr="00000000" w14:paraId="00000850">
      <w:pPr>
        <w:rPr/>
      </w:pPr>
      <w:r w:rsidDel="00000000" w:rsidR="00000000" w:rsidRPr="00000000">
        <w:rPr>
          <w:rtl w:val="0"/>
        </w:rPr>
        <w:t xml:space="preserve"> Obiectivele stabilite pentru anul școlar 2024-2025, au vizat următoarele aspecte: </w:t>
      </w:r>
    </w:p>
    <w:p w:rsidR="00000000" w:rsidDel="00000000" w:rsidP="00000000" w:rsidRDefault="00000000" w:rsidRPr="00000000" w14:paraId="00000851">
      <w:pPr>
        <w:rPr/>
      </w:pPr>
      <w:r w:rsidDel="00000000" w:rsidR="00000000" w:rsidRPr="00000000">
        <w:rPr>
          <w:rtl w:val="0"/>
        </w:rPr>
        <w:t xml:space="preserve">•</w:t>
        <w:tab/>
        <w:t xml:space="preserve">Asigurarea calităţii actului educaţional; personalizarea ofertei educaţionale la nivel educaţional; </w:t>
      </w:r>
    </w:p>
    <w:p w:rsidR="00000000" w:rsidDel="00000000" w:rsidP="00000000" w:rsidRDefault="00000000" w:rsidRPr="00000000" w14:paraId="00000852">
      <w:pPr>
        <w:rPr/>
      </w:pPr>
      <w:r w:rsidDel="00000000" w:rsidR="00000000" w:rsidRPr="00000000">
        <w:rPr>
          <w:rtl w:val="0"/>
        </w:rPr>
        <w:t xml:space="preserve">•</w:t>
        <w:tab/>
        <w:t xml:space="preserve">Asigurarea manualelor adecvate fiecărui nivel de clase;</w:t>
      </w:r>
    </w:p>
    <w:p w:rsidR="00000000" w:rsidDel="00000000" w:rsidP="00000000" w:rsidRDefault="00000000" w:rsidRPr="00000000" w14:paraId="00000853">
      <w:pPr>
        <w:rPr/>
      </w:pPr>
      <w:r w:rsidDel="00000000" w:rsidR="00000000" w:rsidRPr="00000000">
        <w:rPr>
          <w:rtl w:val="0"/>
        </w:rPr>
        <w:t xml:space="preserve">•</w:t>
        <w:tab/>
        <w:t xml:space="preserve">Întocmirea programelor pentru disciplinele opţionale;</w:t>
      </w:r>
    </w:p>
    <w:p w:rsidR="00000000" w:rsidDel="00000000" w:rsidP="00000000" w:rsidRDefault="00000000" w:rsidRPr="00000000" w14:paraId="00000854">
      <w:pPr>
        <w:rPr/>
      </w:pPr>
      <w:r w:rsidDel="00000000" w:rsidR="00000000" w:rsidRPr="00000000">
        <w:rPr>
          <w:rtl w:val="0"/>
        </w:rPr>
        <w:t xml:space="preserve">•</w:t>
        <w:tab/>
        <w:t xml:space="preserve">Valorificarea mijloacelor de învăţământ existente în dotarea şcolii; completarea bazei didactice cu materiale noi, confecţionate în scopul optimizării şi modernizării instruirii;</w:t>
      </w:r>
    </w:p>
    <w:p w:rsidR="00000000" w:rsidDel="00000000" w:rsidP="00000000" w:rsidRDefault="00000000" w:rsidRPr="00000000" w14:paraId="00000855">
      <w:pPr>
        <w:rPr/>
      </w:pPr>
      <w:r w:rsidDel="00000000" w:rsidR="00000000" w:rsidRPr="00000000">
        <w:rPr>
          <w:rtl w:val="0"/>
        </w:rPr>
        <w:t xml:space="preserve">•</w:t>
        <w:tab/>
        <w:t xml:space="preserve">Planificarea şi organizarea activităţii extracurriculare;</w:t>
      </w:r>
    </w:p>
    <w:p w:rsidR="00000000" w:rsidDel="00000000" w:rsidP="00000000" w:rsidRDefault="00000000" w:rsidRPr="00000000" w14:paraId="00000856">
      <w:pPr>
        <w:rPr/>
      </w:pPr>
      <w:r w:rsidDel="00000000" w:rsidR="00000000" w:rsidRPr="00000000">
        <w:rPr>
          <w:rtl w:val="0"/>
        </w:rPr>
        <w:t xml:space="preserve">•</w:t>
        <w:tab/>
        <w:t xml:space="preserve">Utilizarea metodelor şi strategiilor moderne în procesul de învăţare/evaluare;</w:t>
      </w:r>
    </w:p>
    <w:p w:rsidR="00000000" w:rsidDel="00000000" w:rsidP="00000000" w:rsidRDefault="00000000" w:rsidRPr="00000000" w14:paraId="00000857">
      <w:pPr>
        <w:rPr/>
      </w:pPr>
      <w:r w:rsidDel="00000000" w:rsidR="00000000" w:rsidRPr="00000000">
        <w:rPr>
          <w:rtl w:val="0"/>
        </w:rPr>
        <w:t xml:space="preserve">•</w:t>
        <w:tab/>
        <w:t xml:space="preserve">Dezvoltarea competenţelor prin: abilităţi de comunicare, scriere, calcul, informatizare, gândire critică, lucru în echipă, adaptarea la situaţii noi;</w:t>
      </w:r>
    </w:p>
    <w:p w:rsidR="00000000" w:rsidDel="00000000" w:rsidP="00000000" w:rsidRDefault="00000000" w:rsidRPr="00000000" w14:paraId="00000858">
      <w:pPr>
        <w:rPr/>
      </w:pPr>
      <w:r w:rsidDel="00000000" w:rsidR="00000000" w:rsidRPr="00000000">
        <w:rPr>
          <w:rtl w:val="0"/>
        </w:rPr>
        <w:t xml:space="preserve">•</w:t>
        <w:tab/>
        <w:t xml:space="preserve">Creşterea eficienţei activităţii de perfecţionare la nivelul comisiei;</w:t>
      </w:r>
    </w:p>
    <w:p w:rsidR="00000000" w:rsidDel="00000000" w:rsidP="00000000" w:rsidRDefault="00000000" w:rsidRPr="00000000" w14:paraId="00000859">
      <w:pPr>
        <w:rPr/>
      </w:pPr>
      <w:r w:rsidDel="00000000" w:rsidR="00000000" w:rsidRPr="00000000">
        <w:rPr>
          <w:rtl w:val="0"/>
        </w:rPr>
        <w:t xml:space="preserve">•</w:t>
        <w:tab/>
        <w:t xml:space="preserve">Sprijinirea elevilor care întâmpină dificultăţi în activitatea de învăţare;</w:t>
      </w:r>
    </w:p>
    <w:p w:rsidR="00000000" w:rsidDel="00000000" w:rsidP="00000000" w:rsidRDefault="00000000" w:rsidRPr="00000000" w14:paraId="0000085A">
      <w:pPr>
        <w:rPr/>
      </w:pPr>
      <w:r w:rsidDel="00000000" w:rsidR="00000000" w:rsidRPr="00000000">
        <w:rPr>
          <w:rtl w:val="0"/>
        </w:rPr>
        <w:t xml:space="preserve">•</w:t>
        <w:tab/>
        <w:t xml:space="preserve">Pregătirea elevilor capabili de performanţă;</w:t>
      </w:r>
    </w:p>
    <w:p w:rsidR="00000000" w:rsidDel="00000000" w:rsidP="00000000" w:rsidRDefault="00000000" w:rsidRPr="00000000" w14:paraId="0000085B">
      <w:pPr>
        <w:rPr/>
      </w:pPr>
      <w:r w:rsidDel="00000000" w:rsidR="00000000" w:rsidRPr="00000000">
        <w:rPr>
          <w:rtl w:val="0"/>
        </w:rPr>
        <w:t xml:space="preserve">•</w:t>
        <w:tab/>
        <w:t xml:space="preserve">Antrenarea elevilor în activităţi cultural-artistice şi sportive;</w:t>
      </w:r>
    </w:p>
    <w:p w:rsidR="00000000" w:rsidDel="00000000" w:rsidP="00000000" w:rsidRDefault="00000000" w:rsidRPr="00000000" w14:paraId="0000085C">
      <w:pPr>
        <w:rPr/>
      </w:pPr>
      <w:r w:rsidDel="00000000" w:rsidR="00000000" w:rsidRPr="00000000">
        <w:rPr>
          <w:rtl w:val="0"/>
        </w:rPr>
        <w:t xml:space="preserve">•</w:t>
        <w:tab/>
        <w:t xml:space="preserve">Antrenarea elevilor în activităţi cu caracter educativ;</w:t>
      </w:r>
    </w:p>
    <w:p w:rsidR="00000000" w:rsidDel="00000000" w:rsidP="00000000" w:rsidRDefault="00000000" w:rsidRPr="00000000" w14:paraId="0000085D">
      <w:pPr>
        <w:rPr/>
      </w:pPr>
      <w:r w:rsidDel="00000000" w:rsidR="00000000" w:rsidRPr="00000000">
        <w:rPr>
          <w:rtl w:val="0"/>
        </w:rPr>
        <w:t xml:space="preserve">•</w:t>
        <w:tab/>
        <w:t xml:space="preserve">Parteneriatul şcoală-familie;</w:t>
      </w:r>
    </w:p>
    <w:p w:rsidR="00000000" w:rsidDel="00000000" w:rsidP="00000000" w:rsidRDefault="00000000" w:rsidRPr="00000000" w14:paraId="0000085E">
      <w:pPr>
        <w:rPr/>
      </w:pPr>
      <w:r w:rsidDel="00000000" w:rsidR="00000000" w:rsidRPr="00000000">
        <w:rPr>
          <w:rtl w:val="0"/>
        </w:rPr>
        <w:t xml:space="preserve">•</w:t>
        <w:tab/>
        <w:t xml:space="preserve">Facilitatea schimbului de eficienţă didactică, prezentarea informaţiei prelucrate, oferirea metodelor didactice eficiente.</w:t>
      </w:r>
    </w:p>
    <w:p w:rsidR="00000000" w:rsidDel="00000000" w:rsidP="00000000" w:rsidRDefault="00000000" w:rsidRPr="00000000" w14:paraId="0000085F">
      <w:pPr>
        <w:rPr/>
      </w:pPr>
      <w:r w:rsidDel="00000000" w:rsidR="00000000" w:rsidRPr="00000000">
        <w:rPr>
          <w:rtl w:val="0"/>
        </w:rPr>
      </w:r>
    </w:p>
    <w:p w:rsidR="00000000" w:rsidDel="00000000" w:rsidP="00000000" w:rsidRDefault="00000000" w:rsidRPr="00000000" w14:paraId="00000860">
      <w:pPr>
        <w:rPr/>
      </w:pPr>
      <w:r w:rsidDel="00000000" w:rsidR="00000000" w:rsidRPr="00000000">
        <w:rPr>
          <w:rtl w:val="0"/>
        </w:rPr>
        <w:t xml:space="preserve">4.5. 1.</w:t>
        <w:tab/>
        <w:t xml:space="preserve">CURRICULUM</w:t>
      </w:r>
    </w:p>
    <w:p w:rsidR="00000000" w:rsidDel="00000000" w:rsidP="00000000" w:rsidRDefault="00000000" w:rsidRPr="00000000" w14:paraId="00000861">
      <w:pPr>
        <w:rPr/>
      </w:pPr>
      <w:r w:rsidDel="00000000" w:rsidR="00000000" w:rsidRPr="00000000">
        <w:rPr>
          <w:rtl w:val="0"/>
        </w:rPr>
      </w:r>
    </w:p>
    <w:p w:rsidR="00000000" w:rsidDel="00000000" w:rsidP="00000000" w:rsidRDefault="00000000" w:rsidRPr="00000000" w14:paraId="00000862">
      <w:pPr>
        <w:rPr/>
      </w:pPr>
      <w:r w:rsidDel="00000000" w:rsidR="00000000" w:rsidRPr="00000000">
        <w:rPr>
          <w:rtl w:val="0"/>
        </w:rPr>
        <w:t xml:space="preserve">Proiectarea activităţii la nivelul învăţământului primar s-a realizat prin dezvoltarea de competenţe, prin însuşirea de cunoştinţe pe baza abordarii transdisciplinare si transcurriculare a continuturilor programelor scolare. De asemenea, s-a ţinut cont de noile reglementări elaborate de MEC, precum şi de recomandările primite din partea inspectorilor de specialitate.</w:t>
      </w:r>
    </w:p>
    <w:p w:rsidR="00000000" w:rsidDel="00000000" w:rsidP="00000000" w:rsidRDefault="00000000" w:rsidRPr="00000000" w14:paraId="00000863">
      <w:pPr>
        <w:rPr/>
      </w:pPr>
      <w:r w:rsidDel="00000000" w:rsidR="00000000" w:rsidRPr="00000000">
        <w:rPr>
          <w:rtl w:val="0"/>
        </w:rPr>
        <w:t xml:space="preserve">Toate cadrele didactice au parcurs materia la fiecare disciplină de învăţământ, conform planificărilor calendaristice proiectate pe unităţi de învăţare.</w:t>
      </w:r>
    </w:p>
    <w:p w:rsidR="00000000" w:rsidDel="00000000" w:rsidP="00000000" w:rsidRDefault="00000000" w:rsidRPr="00000000" w14:paraId="00000864">
      <w:pPr>
        <w:rPr/>
      </w:pPr>
      <w:r w:rsidDel="00000000" w:rsidR="00000000" w:rsidRPr="00000000">
        <w:rPr>
          <w:rtl w:val="0"/>
        </w:rPr>
        <w:t xml:space="preserve">S-au întreprins activităţi de observare a elevilor, s-au derulat programe de pregătire suplimentară, discuţii cu părinţii, vizite la domiciliul copiilor.  Copiii au fost implicaţi în situaţii evaluative centrate pe obiectivele curriculare, analizându-se ulterior nivelul de performanţă realizat, dar şi natura dificultăţilor de învăţare şi adaptare.</w:t>
      </w:r>
    </w:p>
    <w:p w:rsidR="00000000" w:rsidDel="00000000" w:rsidP="00000000" w:rsidRDefault="00000000" w:rsidRPr="00000000" w14:paraId="00000865">
      <w:pPr>
        <w:rPr/>
      </w:pPr>
      <w:r w:rsidDel="00000000" w:rsidR="00000000" w:rsidRPr="00000000">
        <w:rPr>
          <w:rtl w:val="0"/>
        </w:rPr>
      </w:r>
    </w:p>
    <w:p w:rsidR="00000000" w:rsidDel="00000000" w:rsidP="00000000" w:rsidRDefault="00000000" w:rsidRPr="00000000" w14:paraId="00000866">
      <w:pPr>
        <w:rPr/>
      </w:pPr>
      <w:r w:rsidDel="00000000" w:rsidR="00000000" w:rsidRPr="00000000">
        <w:rPr>
          <w:rtl w:val="0"/>
        </w:rPr>
        <w:t xml:space="preserve">4.5. 2.</w:t>
        <w:tab/>
        <w:t xml:space="preserve">CURRICULUM   LA  DECIZIA  SCOLII</w:t>
      </w:r>
    </w:p>
    <w:p w:rsidR="00000000" w:rsidDel="00000000" w:rsidP="00000000" w:rsidRDefault="00000000" w:rsidRPr="00000000" w14:paraId="00000867">
      <w:pPr>
        <w:rPr/>
      </w:pPr>
      <w:r w:rsidDel="00000000" w:rsidR="00000000" w:rsidRPr="00000000">
        <w:rPr>
          <w:rtl w:val="0"/>
        </w:rPr>
      </w:r>
    </w:p>
    <w:p w:rsidR="00000000" w:rsidDel="00000000" w:rsidP="00000000" w:rsidRDefault="00000000" w:rsidRPr="00000000" w14:paraId="00000868">
      <w:pPr>
        <w:rPr/>
      </w:pPr>
      <w:r w:rsidDel="00000000" w:rsidR="00000000" w:rsidRPr="00000000">
        <w:rPr>
          <w:rtl w:val="0"/>
        </w:rPr>
        <w:t xml:space="preserve">La şedinţele cu părinţii fiecare învăţător a prezentat oferta disciplinelor opţionale părinţilor şi elevilor, acestia luând decizia de a nu introduce disciplina opţională în orarul copiilor , pe motivul încărcării orarului şcolar.    </w:t>
      </w:r>
    </w:p>
    <w:p w:rsidR="00000000" w:rsidDel="00000000" w:rsidP="00000000" w:rsidRDefault="00000000" w:rsidRPr="00000000" w14:paraId="00000869">
      <w:pPr>
        <w:rPr/>
      </w:pPr>
      <w:r w:rsidDel="00000000" w:rsidR="00000000" w:rsidRPr="00000000">
        <w:rPr>
          <w:rtl w:val="0"/>
        </w:rPr>
      </w:r>
    </w:p>
    <w:p w:rsidR="00000000" w:rsidDel="00000000" w:rsidP="00000000" w:rsidRDefault="00000000" w:rsidRPr="00000000" w14:paraId="0000086A">
      <w:pPr>
        <w:rPr/>
      </w:pPr>
      <w:r w:rsidDel="00000000" w:rsidR="00000000" w:rsidRPr="00000000">
        <w:rPr>
          <w:rtl w:val="0"/>
        </w:rPr>
        <w:t xml:space="preserve">4.5. 3.</w:t>
        <w:tab/>
        <w:t xml:space="preserve">ACTIVITAŢI CURRICULARE, EXTRACURRICULARE ŞI EXTRAŞCOLARE</w:t>
      </w:r>
    </w:p>
    <w:p w:rsidR="00000000" w:rsidDel="00000000" w:rsidP="00000000" w:rsidRDefault="00000000" w:rsidRPr="00000000" w14:paraId="0000086B">
      <w:pPr>
        <w:rPr/>
      </w:pPr>
      <w:r w:rsidDel="00000000" w:rsidR="00000000" w:rsidRPr="00000000">
        <w:rPr>
          <w:rtl w:val="0"/>
        </w:rPr>
      </w:r>
    </w:p>
    <w:p w:rsidR="00000000" w:rsidDel="00000000" w:rsidP="00000000" w:rsidRDefault="00000000" w:rsidRPr="00000000" w14:paraId="0000086C">
      <w:pPr>
        <w:rPr/>
      </w:pPr>
      <w:r w:rsidDel="00000000" w:rsidR="00000000" w:rsidRPr="00000000">
        <w:rPr>
          <w:rtl w:val="0"/>
        </w:rPr>
        <w:t xml:space="preserve">În cadrul activităţilor curriculare, extracurriculare şi extraşcolare acţiunea pedagogică s-a centrat în egală măsură pe formarea capacităţilor intelectuale de bază, a atitudinilor şi comportamentelor dezirabile la elevi, calitatea acestor performanţe asigurându-se prin utilizarea preponderentă a metodelor interactive, activ - participative precum şi prin raportarea problematicii la experienţele copiilor.</w:t>
      </w:r>
    </w:p>
    <w:p w:rsidR="00000000" w:rsidDel="00000000" w:rsidP="00000000" w:rsidRDefault="00000000" w:rsidRPr="00000000" w14:paraId="0000086D">
      <w:pPr>
        <w:rPr/>
      </w:pPr>
      <w:r w:rsidDel="00000000" w:rsidR="00000000" w:rsidRPr="00000000">
        <w:rPr>
          <w:rtl w:val="0"/>
        </w:rPr>
        <w:t xml:space="preserve">În ceea ce priveşte desfăşurarea activităţiilor extracurriculare s-au organizat:</w:t>
      </w:r>
    </w:p>
    <w:p w:rsidR="00000000" w:rsidDel="00000000" w:rsidP="00000000" w:rsidRDefault="00000000" w:rsidRPr="00000000" w14:paraId="0000086E">
      <w:pPr>
        <w:rPr/>
      </w:pPr>
      <w:r w:rsidDel="00000000" w:rsidR="00000000" w:rsidRPr="00000000">
        <w:rPr>
          <w:rtl w:val="0"/>
        </w:rPr>
        <w:t xml:space="preserve">•</w:t>
        <w:tab/>
        <w:t xml:space="preserve">Programe artistice-serbări şcolare: toate clasele au fost implicate în marcarea unor evenimente importante cum ar fi : Ziua educației – 5 Octombrie; Ziua Naţională a României, Naşterea Domnului, Ziua mondiala a animalelor, Ziua mondiala a persoanelor cu dizabilitati, ,,Saptamana Eminescu” , ,,Hai sa dam mana cu mana”, Zilele ,,Porţilor deschise¬¬”,  Ziua Mamei , 1 Iunie. </w:t>
      </w:r>
    </w:p>
    <w:p w:rsidR="00000000" w:rsidDel="00000000" w:rsidP="00000000" w:rsidRDefault="00000000" w:rsidRPr="00000000" w14:paraId="0000086F">
      <w:pPr>
        <w:rPr/>
      </w:pPr>
      <w:r w:rsidDel="00000000" w:rsidR="00000000" w:rsidRPr="00000000">
        <w:rPr>
          <w:rtl w:val="0"/>
        </w:rPr>
        <w:t xml:space="preserve">•</w:t>
        <w:tab/>
        <w:t xml:space="preserve">Au fost organizate activităţi în colaborare cu: Biblioteca Orăşenească, Poliţia, Primăria Municipiului Mediaș, Clubul Copiilor Mediaș, Biserica ortodoxă, instituţii din oraş.</w:t>
      </w:r>
    </w:p>
    <w:p w:rsidR="00000000" w:rsidDel="00000000" w:rsidP="00000000" w:rsidRDefault="00000000" w:rsidRPr="00000000" w14:paraId="00000870">
      <w:pPr>
        <w:rPr/>
      </w:pPr>
      <w:r w:rsidDel="00000000" w:rsidR="00000000" w:rsidRPr="00000000">
        <w:rPr>
          <w:rtl w:val="0"/>
        </w:rPr>
        <w:t xml:space="preserve">•</w:t>
        <w:tab/>
        <w:t xml:space="preserve">Elevii ciclului primar au participat: la concursurile județean ,,Culorile Crăciunului” și ,,E iarna in scoala mea”, precum și interjudețean ,,Visurile copilăriei ” realizate în colaborare cu ,,Clubul Copiilor” Mediaș.</w:t>
      </w:r>
    </w:p>
    <w:p w:rsidR="00000000" w:rsidDel="00000000" w:rsidP="00000000" w:rsidRDefault="00000000" w:rsidRPr="00000000" w14:paraId="00000871">
      <w:pPr>
        <w:rPr/>
      </w:pPr>
      <w:r w:rsidDel="00000000" w:rsidR="00000000" w:rsidRPr="00000000">
        <w:rPr>
          <w:rtl w:val="0"/>
        </w:rPr>
        <w:t xml:space="preserve">4.5. 4.</w:t>
        <w:tab/>
        <w:t xml:space="preserve">EVALUAREA REZULTATELOR ŞCOLARE</w:t>
      </w:r>
    </w:p>
    <w:p w:rsidR="00000000" w:rsidDel="00000000" w:rsidP="00000000" w:rsidRDefault="00000000" w:rsidRPr="00000000" w14:paraId="00000872">
      <w:pPr>
        <w:rPr/>
      </w:pPr>
      <w:r w:rsidDel="00000000" w:rsidR="00000000" w:rsidRPr="00000000">
        <w:rPr>
          <w:rtl w:val="0"/>
        </w:rPr>
      </w:r>
    </w:p>
    <w:p w:rsidR="00000000" w:rsidDel="00000000" w:rsidP="00000000" w:rsidRDefault="00000000" w:rsidRPr="00000000" w14:paraId="00000873">
      <w:pPr>
        <w:rPr/>
      </w:pPr>
      <w:r w:rsidDel="00000000" w:rsidR="00000000" w:rsidRPr="00000000">
        <w:rPr>
          <w:rtl w:val="0"/>
        </w:rPr>
        <w:t xml:space="preserve">Evidenţiem consecvenţa învăţătorilor în abordarea centrată pe obţinerea de performanţe a conţinuturilor învăţării, performanţe măsurate periodic în conformitate cu metodologia de evaluare şi remarcate în rezultatele testărilor predictive, formative şi sumative, confirmându-se o calitate sporită a actului didactic comparativ cu anii şcolari precedenţi, aspect obiectivat în achiziţiile, capacităţile, competenţele, atitudinile şi comportamentele elevilor.</w:t>
      </w:r>
    </w:p>
    <w:p w:rsidR="00000000" w:rsidDel="00000000" w:rsidP="00000000" w:rsidRDefault="00000000" w:rsidRPr="00000000" w14:paraId="00000874">
      <w:pPr>
        <w:rPr/>
      </w:pPr>
      <w:r w:rsidDel="00000000" w:rsidR="00000000" w:rsidRPr="00000000">
        <w:rPr>
          <w:rtl w:val="0"/>
        </w:rPr>
        <w:t xml:space="preserve">4.5. 5.</w:t>
        <w:tab/>
        <w:t xml:space="preserve">FORMAREA PROFESIONALĂ CONTINUĂ</w:t>
      </w:r>
    </w:p>
    <w:p w:rsidR="00000000" w:rsidDel="00000000" w:rsidP="00000000" w:rsidRDefault="00000000" w:rsidRPr="00000000" w14:paraId="00000875">
      <w:pPr>
        <w:rPr/>
      </w:pPr>
      <w:r w:rsidDel="00000000" w:rsidR="00000000" w:rsidRPr="00000000">
        <w:rPr>
          <w:rtl w:val="0"/>
        </w:rPr>
      </w:r>
    </w:p>
    <w:p w:rsidR="00000000" w:rsidDel="00000000" w:rsidP="00000000" w:rsidRDefault="00000000" w:rsidRPr="00000000" w14:paraId="00000876">
      <w:pPr>
        <w:rPr/>
      </w:pPr>
      <w:r w:rsidDel="00000000" w:rsidR="00000000" w:rsidRPr="00000000">
        <w:rPr>
          <w:rtl w:val="0"/>
        </w:rPr>
        <w:t xml:space="preserve">     Activitatea comisiei metodice a învățătorilor s-a desfăşurat după planul managerial dezbătut şi aprobat în cadrul   comisiei metodice și a planificării activității  care a cuprins:</w:t>
      </w:r>
    </w:p>
    <w:p w:rsidR="00000000" w:rsidDel="00000000" w:rsidP="00000000" w:rsidRDefault="00000000" w:rsidRPr="00000000" w14:paraId="00000877">
      <w:pPr>
        <w:rPr/>
      </w:pPr>
      <w:r w:rsidDel="00000000" w:rsidR="00000000" w:rsidRPr="00000000">
        <w:rPr>
          <w:rtl w:val="0"/>
        </w:rPr>
        <w:t xml:space="preserve">•</w:t>
        <w:tab/>
        <w:t xml:space="preserve">luna septembrie:  - organizarea comisiei metodice a învăţătorilor</w:t>
      </w:r>
    </w:p>
    <w:p w:rsidR="00000000" w:rsidDel="00000000" w:rsidP="00000000" w:rsidRDefault="00000000" w:rsidRPr="00000000" w14:paraId="00000878">
      <w:pPr>
        <w:rPr/>
      </w:pPr>
      <w:r w:rsidDel="00000000" w:rsidR="00000000" w:rsidRPr="00000000">
        <w:rPr>
          <w:rtl w:val="0"/>
        </w:rPr>
        <w:t xml:space="preserve">                             -discutarea raportului privind activitatea desfăşurată de comisia</w:t>
      </w:r>
    </w:p>
    <w:p w:rsidR="00000000" w:rsidDel="00000000" w:rsidP="00000000" w:rsidRDefault="00000000" w:rsidRPr="00000000" w14:paraId="00000879">
      <w:pPr>
        <w:rPr/>
      </w:pPr>
      <w:r w:rsidDel="00000000" w:rsidR="00000000" w:rsidRPr="00000000">
        <w:rPr>
          <w:rtl w:val="0"/>
        </w:rPr>
        <w:t xml:space="preserve">                               metodică a învăţătorilor în anul şcolar 2023-2024</w:t>
      </w:r>
    </w:p>
    <w:p w:rsidR="00000000" w:rsidDel="00000000" w:rsidP="00000000" w:rsidRDefault="00000000" w:rsidRPr="00000000" w14:paraId="0000087A">
      <w:pPr>
        <w:rPr/>
      </w:pPr>
      <w:r w:rsidDel="00000000" w:rsidR="00000000" w:rsidRPr="00000000">
        <w:rPr>
          <w:rtl w:val="0"/>
        </w:rPr>
        <w:t xml:space="preserve">                       - diseminarea informaţiilor de la consfătuirea responsabililor  </w:t>
      </w:r>
    </w:p>
    <w:p w:rsidR="00000000" w:rsidDel="00000000" w:rsidP="00000000" w:rsidRDefault="00000000" w:rsidRPr="00000000" w14:paraId="0000087B">
      <w:pPr>
        <w:rPr/>
      </w:pPr>
      <w:r w:rsidDel="00000000" w:rsidR="00000000" w:rsidRPr="00000000">
        <w:rPr>
          <w:rtl w:val="0"/>
        </w:rPr>
        <w:t xml:space="preserve">                              de comisii metodice</w:t>
      </w:r>
    </w:p>
    <w:p w:rsidR="00000000" w:rsidDel="00000000" w:rsidP="00000000" w:rsidRDefault="00000000" w:rsidRPr="00000000" w14:paraId="0000087C">
      <w:pPr>
        <w:rPr/>
      </w:pPr>
      <w:r w:rsidDel="00000000" w:rsidR="00000000" w:rsidRPr="00000000">
        <w:rPr>
          <w:rtl w:val="0"/>
        </w:rPr>
        <w:t xml:space="preserve">- anunțarea temei de cercetare pentru anul școlar 2024-2025         </w:t>
      </w:r>
    </w:p>
    <w:p w:rsidR="00000000" w:rsidDel="00000000" w:rsidP="00000000" w:rsidRDefault="00000000" w:rsidRPr="00000000" w14:paraId="0000087D">
      <w:pPr>
        <w:rPr/>
      </w:pPr>
      <w:r w:rsidDel="00000000" w:rsidR="00000000" w:rsidRPr="00000000">
        <w:rPr>
          <w:rtl w:val="0"/>
        </w:rPr>
        <w:t xml:space="preserve">                              - modul de desfășurare al evaluărilor  inițiale</w:t>
      </w:r>
    </w:p>
    <w:p w:rsidR="00000000" w:rsidDel="00000000" w:rsidP="00000000" w:rsidRDefault="00000000" w:rsidRPr="00000000" w14:paraId="0000087E">
      <w:pPr>
        <w:rPr/>
      </w:pPr>
      <w:r w:rsidDel="00000000" w:rsidR="00000000" w:rsidRPr="00000000">
        <w:rPr>
          <w:rtl w:val="0"/>
        </w:rPr>
        <w:t xml:space="preserve">                             - priorităţiile legislative ale anului şcolar 2024-2025</w:t>
      </w:r>
    </w:p>
    <w:p w:rsidR="00000000" w:rsidDel="00000000" w:rsidP="00000000" w:rsidRDefault="00000000" w:rsidRPr="00000000" w14:paraId="0000087F">
      <w:pPr>
        <w:rPr/>
      </w:pPr>
      <w:r w:rsidDel="00000000" w:rsidR="00000000" w:rsidRPr="00000000">
        <w:rPr>
          <w:rtl w:val="0"/>
        </w:rPr>
        <w:t xml:space="preserve">                             - noutăţi de specialitate</w:t>
      </w:r>
    </w:p>
    <w:p w:rsidR="00000000" w:rsidDel="00000000" w:rsidP="00000000" w:rsidRDefault="00000000" w:rsidRPr="00000000" w14:paraId="00000880">
      <w:pPr>
        <w:rPr/>
      </w:pPr>
      <w:r w:rsidDel="00000000" w:rsidR="00000000" w:rsidRPr="00000000">
        <w:rPr>
          <w:rtl w:val="0"/>
        </w:rPr>
        <w:t xml:space="preserve">•</w:t>
        <w:tab/>
        <w:t xml:space="preserve">luna octombrie: - Întocmirea probelor de evaluare predictivă şi interpretarea lor</w:t>
      </w:r>
    </w:p>
    <w:p w:rsidR="00000000" w:rsidDel="00000000" w:rsidP="00000000" w:rsidRDefault="00000000" w:rsidRPr="00000000" w14:paraId="00000881">
      <w:pPr>
        <w:rPr/>
      </w:pPr>
      <w:r w:rsidDel="00000000" w:rsidR="00000000" w:rsidRPr="00000000">
        <w:rPr>
          <w:rtl w:val="0"/>
        </w:rPr>
        <w:t xml:space="preserve">                                 ( pe nivele de clasă)</w:t>
      </w:r>
    </w:p>
    <w:p w:rsidR="00000000" w:rsidDel="00000000" w:rsidP="00000000" w:rsidRDefault="00000000" w:rsidRPr="00000000" w14:paraId="00000882">
      <w:pPr>
        <w:rPr/>
      </w:pPr>
      <w:r w:rsidDel="00000000" w:rsidR="00000000" w:rsidRPr="00000000">
        <w:rPr>
          <w:rtl w:val="0"/>
        </w:rPr>
        <w:t xml:space="preserve">•</w:t>
        <w:tab/>
        <w:t xml:space="preserve">luna noiembrie: - Abordarea diferenţiată în procesul de predare – învăţare -    </w:t>
      </w:r>
    </w:p>
    <w:p w:rsidR="00000000" w:rsidDel="00000000" w:rsidP="00000000" w:rsidRDefault="00000000" w:rsidRPr="00000000" w14:paraId="00000883">
      <w:pPr>
        <w:rPr/>
      </w:pPr>
      <w:r w:rsidDel="00000000" w:rsidR="00000000" w:rsidRPr="00000000">
        <w:rPr>
          <w:rtl w:val="0"/>
        </w:rPr>
        <w:t xml:space="preserve">                            evaluare; schimb de bune practici</w:t>
      </w:r>
    </w:p>
    <w:p w:rsidR="00000000" w:rsidDel="00000000" w:rsidP="00000000" w:rsidRDefault="00000000" w:rsidRPr="00000000" w14:paraId="00000884">
      <w:pPr>
        <w:rPr/>
      </w:pPr>
      <w:r w:rsidDel="00000000" w:rsidR="00000000" w:rsidRPr="00000000">
        <w:rPr>
          <w:rtl w:val="0"/>
        </w:rPr>
        <w:t xml:space="preserve">•</w:t>
        <w:tab/>
        <w:t xml:space="preserve">luna decembrie: - Organizarea interdisciplinară a ofertelor de învăţare-</w:t>
      </w:r>
    </w:p>
    <w:p w:rsidR="00000000" w:rsidDel="00000000" w:rsidP="00000000" w:rsidRDefault="00000000" w:rsidRPr="00000000" w14:paraId="00000885">
      <w:pPr>
        <w:rPr/>
      </w:pPr>
      <w:r w:rsidDel="00000000" w:rsidR="00000000" w:rsidRPr="00000000">
        <w:rPr>
          <w:rtl w:val="0"/>
        </w:rPr>
        <w:t xml:space="preserve">                                        Serbarea Nașterii Domnului; </w:t>
      </w:r>
    </w:p>
    <w:p w:rsidR="00000000" w:rsidDel="00000000" w:rsidP="00000000" w:rsidRDefault="00000000" w:rsidRPr="00000000" w14:paraId="00000886">
      <w:pPr>
        <w:rPr/>
      </w:pPr>
      <w:r w:rsidDel="00000000" w:rsidR="00000000" w:rsidRPr="00000000">
        <w:rPr>
          <w:rtl w:val="0"/>
        </w:rPr>
        <w:t xml:space="preserve">•</w:t>
        <w:tab/>
        <w:t xml:space="preserve">luna ianuarie: - Organizarea interdisciplinară a ofertelor de învăţare-</w:t>
      </w:r>
    </w:p>
    <w:p w:rsidR="00000000" w:rsidDel="00000000" w:rsidP="00000000" w:rsidRDefault="00000000" w:rsidRPr="00000000" w14:paraId="00000887">
      <w:pPr>
        <w:rPr/>
      </w:pPr>
      <w:r w:rsidDel="00000000" w:rsidR="00000000" w:rsidRPr="00000000">
        <w:rPr>
          <w:rtl w:val="0"/>
        </w:rPr>
        <w:t xml:space="preserve">                                Omagiere-Mihai Eminescu ( pe nivele de clasă)</w:t>
      </w:r>
    </w:p>
    <w:p w:rsidR="00000000" w:rsidDel="00000000" w:rsidP="00000000" w:rsidRDefault="00000000" w:rsidRPr="00000000" w14:paraId="00000888">
      <w:pPr>
        <w:rPr/>
      </w:pPr>
      <w:r w:rsidDel="00000000" w:rsidR="00000000" w:rsidRPr="00000000">
        <w:rPr>
          <w:rtl w:val="0"/>
        </w:rPr>
        <w:t xml:space="preserve">•</w:t>
        <w:tab/>
        <w:t xml:space="preserve">luna februarie : - Abordarea diferenţiată în procesul de predare – învăţare -    </w:t>
      </w:r>
    </w:p>
    <w:p w:rsidR="00000000" w:rsidDel="00000000" w:rsidP="00000000" w:rsidRDefault="00000000" w:rsidRPr="00000000" w14:paraId="00000889">
      <w:pPr>
        <w:rPr/>
      </w:pPr>
      <w:r w:rsidDel="00000000" w:rsidR="00000000" w:rsidRPr="00000000">
        <w:rPr>
          <w:rtl w:val="0"/>
        </w:rPr>
        <w:t xml:space="preserve">                            evaluare; schimb de bune practici</w:t>
      </w:r>
    </w:p>
    <w:p w:rsidR="00000000" w:rsidDel="00000000" w:rsidP="00000000" w:rsidRDefault="00000000" w:rsidRPr="00000000" w14:paraId="0000088A">
      <w:pPr>
        <w:rPr/>
      </w:pPr>
      <w:r w:rsidDel="00000000" w:rsidR="00000000" w:rsidRPr="00000000">
        <w:rPr>
          <w:rtl w:val="0"/>
        </w:rPr>
        <w:t xml:space="preserve">•</w:t>
        <w:tab/>
        <w:t xml:space="preserve">luna martie : - Organizarea interdisciplinară a ofertelor de învăţare -  </w:t>
      </w:r>
    </w:p>
    <w:p w:rsidR="00000000" w:rsidDel="00000000" w:rsidP="00000000" w:rsidRDefault="00000000" w:rsidRPr="00000000" w14:paraId="0000088B">
      <w:pPr>
        <w:rPr/>
      </w:pPr>
      <w:r w:rsidDel="00000000" w:rsidR="00000000" w:rsidRPr="00000000">
        <w:rPr>
          <w:rtl w:val="0"/>
        </w:rPr>
        <w:t xml:space="preserve">                          La mulți ani, mămica mea!</w:t>
      </w:r>
    </w:p>
    <w:p w:rsidR="00000000" w:rsidDel="00000000" w:rsidP="00000000" w:rsidRDefault="00000000" w:rsidRPr="00000000" w14:paraId="0000088C">
      <w:pPr>
        <w:rPr/>
      </w:pPr>
      <w:r w:rsidDel="00000000" w:rsidR="00000000" w:rsidRPr="00000000">
        <w:rPr>
          <w:rtl w:val="0"/>
        </w:rPr>
        <w:t xml:space="preserve">•</w:t>
        <w:tab/>
        <w:t xml:space="preserve">Luna aprilie: - Organizarea interdisciplinară a ofertelor de învăţare -  </w:t>
      </w:r>
    </w:p>
    <w:p w:rsidR="00000000" w:rsidDel="00000000" w:rsidP="00000000" w:rsidRDefault="00000000" w:rsidRPr="00000000" w14:paraId="0000088D">
      <w:pPr>
        <w:rPr/>
      </w:pPr>
      <w:r w:rsidDel="00000000" w:rsidR="00000000" w:rsidRPr="00000000">
        <w:rPr>
          <w:rtl w:val="0"/>
        </w:rPr>
        <w:t xml:space="preserve">                          Ziua porților deschise;</w:t>
      </w:r>
    </w:p>
    <w:p w:rsidR="00000000" w:rsidDel="00000000" w:rsidP="00000000" w:rsidRDefault="00000000" w:rsidRPr="00000000" w14:paraId="0000088E">
      <w:pPr>
        <w:rPr/>
      </w:pPr>
      <w:r w:rsidDel="00000000" w:rsidR="00000000" w:rsidRPr="00000000">
        <w:rPr>
          <w:rtl w:val="0"/>
        </w:rPr>
        <w:t xml:space="preserve">•</w:t>
        <w:tab/>
        <w:t xml:space="preserve">Luna mai: - Abordarea diferenţiată în procesul de predare – învăţare -    </w:t>
      </w:r>
    </w:p>
    <w:p w:rsidR="00000000" w:rsidDel="00000000" w:rsidP="00000000" w:rsidRDefault="00000000" w:rsidRPr="00000000" w14:paraId="0000088F">
      <w:pPr>
        <w:rPr/>
      </w:pPr>
      <w:r w:rsidDel="00000000" w:rsidR="00000000" w:rsidRPr="00000000">
        <w:rPr>
          <w:rtl w:val="0"/>
        </w:rPr>
        <w:t xml:space="preserve">                            evaluare; schimb de bune practici</w:t>
      </w:r>
    </w:p>
    <w:p w:rsidR="00000000" w:rsidDel="00000000" w:rsidP="00000000" w:rsidRDefault="00000000" w:rsidRPr="00000000" w14:paraId="00000890">
      <w:pPr>
        <w:rPr/>
      </w:pPr>
      <w:r w:rsidDel="00000000" w:rsidR="00000000" w:rsidRPr="00000000">
        <w:rPr>
          <w:rtl w:val="0"/>
        </w:rPr>
        <w:t xml:space="preserve">•</w:t>
        <w:tab/>
        <w:t xml:space="preserve">Luna iunie:  - Întocmirea probelor de evaluare finală şi interpretarea lor</w:t>
      </w:r>
    </w:p>
    <w:p w:rsidR="00000000" w:rsidDel="00000000" w:rsidP="00000000" w:rsidRDefault="00000000" w:rsidRPr="00000000" w14:paraId="00000891">
      <w:pPr>
        <w:rPr/>
      </w:pPr>
      <w:r w:rsidDel="00000000" w:rsidR="00000000" w:rsidRPr="00000000">
        <w:rPr>
          <w:rtl w:val="0"/>
        </w:rPr>
        <w:t xml:space="preserve">                                 ( pe nivele de clasă)</w:t>
      </w:r>
    </w:p>
    <w:p w:rsidR="00000000" w:rsidDel="00000000" w:rsidP="00000000" w:rsidRDefault="00000000" w:rsidRPr="00000000" w14:paraId="00000892">
      <w:pPr>
        <w:rPr/>
      </w:pPr>
      <w:r w:rsidDel="00000000" w:rsidR="00000000" w:rsidRPr="00000000">
        <w:rPr>
          <w:rtl w:val="0"/>
        </w:rPr>
      </w:r>
    </w:p>
    <w:p w:rsidR="00000000" w:rsidDel="00000000" w:rsidP="00000000" w:rsidRDefault="00000000" w:rsidRPr="00000000" w14:paraId="00000893">
      <w:pPr>
        <w:rPr/>
      </w:pPr>
      <w:r w:rsidDel="00000000" w:rsidR="00000000" w:rsidRPr="00000000">
        <w:rPr>
          <w:rtl w:val="0"/>
        </w:rPr>
        <w:t xml:space="preserve">Toţi învăţătorii  au participat la cercurile  pedagogice propuse de ISJ SIBIU pe parcursul anului școlar 2024-2025.</w:t>
      </w:r>
    </w:p>
    <w:p w:rsidR="00000000" w:rsidDel="00000000" w:rsidP="00000000" w:rsidRDefault="00000000" w:rsidRPr="00000000" w14:paraId="00000894">
      <w:pPr>
        <w:rPr/>
      </w:pPr>
      <w:r w:rsidDel="00000000" w:rsidR="00000000" w:rsidRPr="00000000">
        <w:rPr>
          <w:rtl w:val="0"/>
        </w:rPr>
      </w:r>
    </w:p>
    <w:p w:rsidR="00000000" w:rsidDel="00000000" w:rsidP="00000000" w:rsidRDefault="00000000" w:rsidRPr="00000000" w14:paraId="00000895">
      <w:pPr>
        <w:rPr/>
      </w:pPr>
      <w:r w:rsidDel="00000000" w:rsidR="00000000" w:rsidRPr="00000000">
        <w:rPr>
          <w:rtl w:val="0"/>
        </w:rPr>
        <w:t xml:space="preserve">4.5. 6. RELAŢIILE CU FAMILIILE ELEVILOR ŞI REPREZENTANŢII                 COMUNITĂŢII</w:t>
      </w:r>
    </w:p>
    <w:p w:rsidR="00000000" w:rsidDel="00000000" w:rsidP="00000000" w:rsidRDefault="00000000" w:rsidRPr="00000000" w14:paraId="00000896">
      <w:pPr>
        <w:rPr/>
      </w:pPr>
      <w:r w:rsidDel="00000000" w:rsidR="00000000" w:rsidRPr="00000000">
        <w:rPr>
          <w:rtl w:val="0"/>
        </w:rPr>
        <w:t xml:space="preserve">Pentru obţinerea unor rezultate deosebite la învăţătură şi disciplină s-a      menţinut o relaţie permanentă între părinţi şi cadrele didactice. Materializarea lor s-a concretizat prin lectorate cu părinţii, organizate la nivel de unitate, la care au participat şi părinţii elevilor, şedinţe cu părinţii, consultaţii săptămânale cu părinţii  etc.</w:t>
      </w:r>
    </w:p>
    <w:p w:rsidR="00000000" w:rsidDel="00000000" w:rsidP="00000000" w:rsidRDefault="00000000" w:rsidRPr="00000000" w14:paraId="00000897">
      <w:pPr>
        <w:rPr/>
      </w:pPr>
      <w:r w:rsidDel="00000000" w:rsidR="00000000" w:rsidRPr="00000000">
        <w:rPr>
          <w:rtl w:val="0"/>
        </w:rPr>
        <w:t xml:space="preserve"> </w:t>
      </w:r>
    </w:p>
    <w:p w:rsidR="00000000" w:rsidDel="00000000" w:rsidP="00000000" w:rsidRDefault="00000000" w:rsidRPr="00000000" w14:paraId="00000898">
      <w:pPr>
        <w:rPr/>
      </w:pPr>
      <w:r w:rsidDel="00000000" w:rsidR="00000000" w:rsidRPr="00000000">
        <w:rPr>
          <w:rtl w:val="0"/>
        </w:rPr>
      </w:r>
    </w:p>
    <w:p w:rsidR="00000000" w:rsidDel="00000000" w:rsidP="00000000" w:rsidRDefault="00000000" w:rsidRPr="00000000" w14:paraId="00000899">
      <w:pPr>
        <w:rPr/>
      </w:pPr>
      <w:r w:rsidDel="00000000" w:rsidR="00000000" w:rsidRPr="00000000">
        <w:rPr>
          <w:rtl w:val="0"/>
        </w:rPr>
        <w:t xml:space="preserve">                  Responsabil comisie metodica:</w:t>
      </w:r>
    </w:p>
    <w:p w:rsidR="00000000" w:rsidDel="00000000" w:rsidP="00000000" w:rsidRDefault="00000000" w:rsidRPr="00000000" w14:paraId="0000089A">
      <w:pPr>
        <w:rPr/>
      </w:pPr>
      <w:r w:rsidDel="00000000" w:rsidR="00000000" w:rsidRPr="00000000">
        <w:rPr>
          <w:rtl w:val="0"/>
        </w:rPr>
        <w:t xml:space="preserve">                                   Învățătoare: Baciu Sorina</w:t>
      </w:r>
    </w:p>
    <w:p w:rsidR="00000000" w:rsidDel="00000000" w:rsidP="00000000" w:rsidRDefault="00000000" w:rsidRPr="00000000" w14:paraId="0000089B">
      <w:pPr>
        <w:rPr/>
      </w:pPr>
      <w:r w:rsidDel="00000000" w:rsidR="00000000" w:rsidRPr="00000000">
        <w:rPr>
          <w:rtl w:val="0"/>
        </w:rPr>
      </w:r>
    </w:p>
    <w:p w:rsidR="00000000" w:rsidDel="00000000" w:rsidP="00000000" w:rsidRDefault="00000000" w:rsidRPr="00000000" w14:paraId="0000089C">
      <w:pPr>
        <w:rPr/>
      </w:pPr>
      <w:r w:rsidDel="00000000" w:rsidR="00000000" w:rsidRPr="00000000">
        <w:rPr>
          <w:rtl w:val="0"/>
        </w:rPr>
      </w:r>
    </w:p>
    <w:p w:rsidR="00000000" w:rsidDel="00000000" w:rsidP="00000000" w:rsidRDefault="00000000" w:rsidRPr="00000000" w14:paraId="0000089D">
      <w:pPr>
        <w:spacing w:line="360" w:lineRule="auto"/>
        <w:jc w:val="both"/>
        <w:rPr/>
      </w:pPr>
      <w:r w:rsidDel="00000000" w:rsidR="00000000" w:rsidRPr="00000000">
        <w:rPr>
          <w:rtl w:val="0"/>
        </w:rPr>
        <w:t xml:space="preserve">                                                                               </w:t>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4.6.1. Activitatea educativă</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0">
      <w:pPr>
        <w:jc w:val="center"/>
        <w:rPr>
          <w:sz w:val="28"/>
          <w:szCs w:val="28"/>
        </w:rPr>
      </w:pPr>
      <w:r w:rsidDel="00000000" w:rsidR="00000000" w:rsidRPr="00000000">
        <w:rPr>
          <w:b w:val="1"/>
          <w:sz w:val="28"/>
          <w:szCs w:val="28"/>
          <w:rtl w:val="0"/>
        </w:rPr>
        <w:t xml:space="preserve">Raport</w:t>
      </w:r>
      <w:r w:rsidDel="00000000" w:rsidR="00000000" w:rsidRPr="00000000">
        <w:rPr>
          <w:rtl w:val="0"/>
        </w:rPr>
      </w:r>
    </w:p>
    <w:p w:rsidR="00000000" w:rsidDel="00000000" w:rsidP="00000000" w:rsidRDefault="00000000" w:rsidRPr="00000000" w14:paraId="000008A1">
      <w:pPr>
        <w:jc w:val="center"/>
        <w:rPr>
          <w:sz w:val="28"/>
          <w:szCs w:val="28"/>
        </w:rPr>
      </w:pPr>
      <w:r w:rsidDel="00000000" w:rsidR="00000000" w:rsidRPr="00000000">
        <w:rPr>
          <w:b w:val="1"/>
          <w:sz w:val="28"/>
          <w:szCs w:val="28"/>
          <w:rtl w:val="0"/>
        </w:rPr>
        <w:t xml:space="preserve">privind desfășurarea activităților educative  din</w:t>
      </w:r>
      <w:r w:rsidDel="00000000" w:rsidR="00000000" w:rsidRPr="00000000">
        <w:rPr>
          <w:rtl w:val="0"/>
        </w:rPr>
      </w:r>
    </w:p>
    <w:p w:rsidR="00000000" w:rsidDel="00000000" w:rsidP="00000000" w:rsidRDefault="00000000" w:rsidRPr="00000000" w14:paraId="000008A2">
      <w:pPr>
        <w:jc w:val="center"/>
        <w:rPr>
          <w:sz w:val="28"/>
          <w:szCs w:val="28"/>
        </w:rPr>
      </w:pPr>
      <w:r w:rsidDel="00000000" w:rsidR="00000000" w:rsidRPr="00000000">
        <w:rPr>
          <w:b w:val="1"/>
          <w:sz w:val="28"/>
          <w:szCs w:val="28"/>
          <w:rtl w:val="0"/>
        </w:rPr>
        <w:t xml:space="preserve">anul școlar 2024 - 2025</w:t>
      </w:r>
      <w:r w:rsidDel="00000000" w:rsidR="00000000" w:rsidRPr="00000000">
        <w:rPr>
          <w:rtl w:val="0"/>
        </w:rPr>
      </w:r>
    </w:p>
    <w:p w:rsidR="00000000" w:rsidDel="00000000" w:rsidP="00000000" w:rsidRDefault="00000000" w:rsidRPr="00000000" w14:paraId="000008A3">
      <w:pPr>
        <w:jc w:val="both"/>
        <w:rPr>
          <w:b w:val="1"/>
          <w:sz w:val="28"/>
          <w:szCs w:val="28"/>
        </w:rPr>
      </w:pPr>
      <w:r w:rsidDel="00000000" w:rsidR="00000000" w:rsidRPr="00000000">
        <w:rPr>
          <w:rtl w:val="0"/>
        </w:rPr>
      </w:r>
    </w:p>
    <w:p w:rsidR="00000000" w:rsidDel="00000000" w:rsidP="00000000" w:rsidRDefault="00000000" w:rsidRPr="00000000" w14:paraId="000008A4">
      <w:pPr>
        <w:jc w:val="both"/>
        <w:rPr>
          <w:b w:val="1"/>
        </w:rPr>
      </w:pPr>
      <w:r w:rsidDel="00000000" w:rsidR="00000000" w:rsidRPr="00000000">
        <w:rPr>
          <w:b w:val="1"/>
          <w:rtl w:val="0"/>
        </w:rPr>
        <w:t xml:space="preserve">I. OBIECTIVE URMĂRITE</w:t>
      </w:r>
    </w:p>
    <w:p w:rsidR="00000000" w:rsidDel="00000000" w:rsidP="00000000" w:rsidRDefault="00000000" w:rsidRPr="00000000" w14:paraId="000008A5">
      <w:pPr>
        <w:numPr>
          <w:ilvl w:val="1"/>
          <w:numId w:val="21"/>
        </w:numPr>
        <w:ind w:left="1495" w:hanging="360"/>
        <w:jc w:val="both"/>
        <w:rPr/>
      </w:pPr>
      <w:r w:rsidDel="00000000" w:rsidR="00000000" w:rsidRPr="00000000">
        <w:rPr>
          <w:rtl w:val="0"/>
        </w:rPr>
        <w:t xml:space="preserve">Asigurarea cadrului legislativ specific activităţii educative şcolare şi extraşcolare.</w:t>
      </w:r>
    </w:p>
    <w:p w:rsidR="00000000" w:rsidDel="00000000" w:rsidP="00000000" w:rsidRDefault="00000000" w:rsidRPr="00000000" w14:paraId="000008A6">
      <w:pPr>
        <w:numPr>
          <w:ilvl w:val="1"/>
          <w:numId w:val="21"/>
        </w:numPr>
        <w:ind w:left="1495" w:hanging="360"/>
        <w:jc w:val="both"/>
        <w:rPr/>
      </w:pPr>
      <w:r w:rsidDel="00000000" w:rsidR="00000000" w:rsidRPr="00000000">
        <w:rPr>
          <w:rtl w:val="0"/>
        </w:rPr>
        <w:t xml:space="preserve">Formarea competențelor profesionale și practice - abordarea complementară a dimensiunii curriculare şi extracurriculare în proiectarea activităţii educative.</w:t>
      </w:r>
    </w:p>
    <w:p w:rsidR="00000000" w:rsidDel="00000000" w:rsidP="00000000" w:rsidRDefault="00000000" w:rsidRPr="00000000" w14:paraId="000008A7">
      <w:pPr>
        <w:numPr>
          <w:ilvl w:val="1"/>
          <w:numId w:val="21"/>
        </w:numPr>
        <w:ind w:left="1495" w:hanging="360"/>
        <w:jc w:val="both"/>
        <w:rPr/>
      </w:pPr>
      <w:r w:rsidDel="00000000" w:rsidR="00000000" w:rsidRPr="00000000">
        <w:rPr>
          <w:rtl w:val="0"/>
        </w:rPr>
        <w:t xml:space="preserve">Asigurarea șanselor egale la educație și prevenirea abandonului școlar.</w:t>
      </w:r>
    </w:p>
    <w:p w:rsidR="00000000" w:rsidDel="00000000" w:rsidP="00000000" w:rsidRDefault="00000000" w:rsidRPr="00000000" w14:paraId="000008A8">
      <w:pPr>
        <w:numPr>
          <w:ilvl w:val="1"/>
          <w:numId w:val="21"/>
        </w:numPr>
        <w:ind w:left="1495" w:hanging="360"/>
        <w:jc w:val="both"/>
        <w:rPr/>
      </w:pPr>
      <w:r w:rsidDel="00000000" w:rsidR="00000000" w:rsidRPr="00000000">
        <w:rPr>
          <w:rtl w:val="0"/>
        </w:rPr>
        <w:t xml:space="preserve">Implementarea metodelor activ-participative pentru ridicarea calităţii rezultatelor învăţării.</w:t>
      </w:r>
    </w:p>
    <w:p w:rsidR="00000000" w:rsidDel="00000000" w:rsidP="00000000" w:rsidRDefault="00000000" w:rsidRPr="00000000" w14:paraId="000008A9">
      <w:pPr>
        <w:numPr>
          <w:ilvl w:val="1"/>
          <w:numId w:val="21"/>
        </w:numPr>
        <w:ind w:left="1495" w:hanging="360"/>
        <w:jc w:val="both"/>
        <w:rPr/>
      </w:pPr>
      <w:r w:rsidDel="00000000" w:rsidR="00000000" w:rsidRPr="00000000">
        <w:rPr>
          <w:rtl w:val="0"/>
        </w:rPr>
        <w:t xml:space="preserve">Adaptarea la cerințele pieței muncii și colaborarea cu agenții economici.</w:t>
      </w:r>
    </w:p>
    <w:p w:rsidR="00000000" w:rsidDel="00000000" w:rsidP="00000000" w:rsidRDefault="00000000" w:rsidRPr="00000000" w14:paraId="000008AA">
      <w:pPr>
        <w:numPr>
          <w:ilvl w:val="1"/>
          <w:numId w:val="21"/>
        </w:numPr>
        <w:ind w:left="1495" w:hanging="360"/>
        <w:jc w:val="both"/>
        <w:rPr/>
      </w:pPr>
      <w:r w:rsidDel="00000000" w:rsidR="00000000" w:rsidRPr="00000000">
        <w:rPr>
          <w:rtl w:val="0"/>
        </w:rPr>
        <w:t xml:space="preserve">Perfecționarea continuă a cadrelor didactice și îmbunătățirea bazei materiale.</w:t>
      </w:r>
    </w:p>
    <w:p w:rsidR="00000000" w:rsidDel="00000000" w:rsidP="00000000" w:rsidRDefault="00000000" w:rsidRPr="00000000" w14:paraId="000008AB">
      <w:pPr>
        <w:jc w:val="both"/>
        <w:rPr/>
      </w:pPr>
      <w:r w:rsidDel="00000000" w:rsidR="00000000" w:rsidRPr="00000000">
        <w:rPr>
          <w:rtl w:val="0"/>
        </w:rPr>
      </w:r>
    </w:p>
    <w:p w:rsidR="00000000" w:rsidDel="00000000" w:rsidP="00000000" w:rsidRDefault="00000000" w:rsidRPr="00000000" w14:paraId="000008AC">
      <w:pPr>
        <w:jc w:val="both"/>
        <w:rPr>
          <w:b w:val="1"/>
        </w:rPr>
      </w:pPr>
      <w:r w:rsidDel="00000000" w:rsidR="00000000" w:rsidRPr="00000000">
        <w:rPr>
          <w:rtl w:val="0"/>
        </w:rPr>
        <w:t xml:space="preserve">II. </w:t>
      </w:r>
      <w:r w:rsidDel="00000000" w:rsidR="00000000" w:rsidRPr="00000000">
        <w:rPr>
          <w:b w:val="1"/>
          <w:rtl w:val="0"/>
        </w:rPr>
        <w:t xml:space="preserve">ACTIVITATEA DE PROIECTARE  ŞI  PLANIFICARE </w:t>
      </w:r>
    </w:p>
    <w:p w:rsidR="00000000" w:rsidDel="00000000" w:rsidP="00000000" w:rsidRDefault="00000000" w:rsidRPr="00000000" w14:paraId="000008AD">
      <w:pPr>
        <w:jc w:val="both"/>
        <w:rPr/>
      </w:pPr>
      <w:r w:rsidDel="00000000" w:rsidR="00000000" w:rsidRPr="00000000">
        <w:rPr>
          <w:rtl w:val="0"/>
        </w:rPr>
      </w:r>
    </w:p>
    <w:p w:rsidR="00000000" w:rsidDel="00000000" w:rsidP="00000000" w:rsidRDefault="00000000" w:rsidRPr="00000000" w14:paraId="000008AE">
      <w:pPr>
        <w:jc w:val="both"/>
        <w:rPr/>
      </w:pPr>
      <w:r w:rsidDel="00000000" w:rsidR="00000000" w:rsidRPr="00000000">
        <w:rPr>
          <w:rtl w:val="0"/>
        </w:rPr>
        <w:t xml:space="preserve">Activitatea de proiectare şi planificare s-a concretizat în :</w:t>
      </w:r>
    </w:p>
    <w:p w:rsidR="00000000" w:rsidDel="00000000" w:rsidP="00000000" w:rsidRDefault="00000000" w:rsidRPr="00000000" w14:paraId="000008AF">
      <w:pPr>
        <w:jc w:val="both"/>
        <w:rPr/>
      </w:pPr>
      <w:r w:rsidDel="00000000" w:rsidR="00000000" w:rsidRPr="00000000">
        <w:rPr>
          <w:rtl w:val="0"/>
        </w:rPr>
        <w:t xml:space="preserve">1.Întocmirea graficului</w:t>
      </w:r>
      <w:r w:rsidDel="00000000" w:rsidR="00000000" w:rsidRPr="00000000">
        <w:rPr>
          <w:color w:val="000000"/>
          <w:rtl w:val="0"/>
        </w:rPr>
        <w:t xml:space="preserve"> activitatilor educative extrașcolare și  extracurriculare</w:t>
      </w:r>
      <w:r w:rsidDel="00000000" w:rsidR="00000000" w:rsidRPr="00000000">
        <w:rPr>
          <w:rtl w:val="0"/>
        </w:rPr>
        <w:t xml:space="preserve"> privind implementarea strategiei dezvoltării activităţii educative şcolare şi extraşcolare cuprinzând termene şi responsabilităţi, pentru anul şcolar 2024- 2025;</w:t>
      </w:r>
    </w:p>
    <w:p w:rsidR="00000000" w:rsidDel="00000000" w:rsidP="00000000" w:rsidRDefault="00000000" w:rsidRPr="00000000" w14:paraId="000008B0">
      <w:pPr>
        <w:jc w:val="both"/>
        <w:rPr/>
      </w:pPr>
      <w:r w:rsidDel="00000000" w:rsidR="00000000" w:rsidRPr="00000000">
        <w:rPr>
          <w:rtl w:val="0"/>
        </w:rPr>
        <w:t xml:space="preserve"> </w:t>
      </w:r>
    </w:p>
    <w:p w:rsidR="00000000" w:rsidDel="00000000" w:rsidP="00000000" w:rsidRDefault="00000000" w:rsidRPr="00000000" w14:paraId="000008B1">
      <w:pPr>
        <w:jc w:val="both"/>
        <w:rPr>
          <w:b w:val="1"/>
        </w:rPr>
      </w:pPr>
      <w:r w:rsidDel="00000000" w:rsidR="00000000" w:rsidRPr="00000000">
        <w:rPr>
          <w:rtl w:val="0"/>
        </w:rPr>
      </w:r>
    </w:p>
    <w:p w:rsidR="00000000" w:rsidDel="00000000" w:rsidP="00000000" w:rsidRDefault="00000000" w:rsidRPr="00000000" w14:paraId="000008B2">
      <w:pPr>
        <w:jc w:val="both"/>
        <w:rPr>
          <w:b w:val="1"/>
        </w:rPr>
      </w:pPr>
      <w:r w:rsidDel="00000000" w:rsidR="00000000" w:rsidRPr="00000000">
        <w:rPr>
          <w:b w:val="1"/>
          <w:rtl w:val="0"/>
        </w:rPr>
        <w:t xml:space="preserve">III. ACTIVITATEA EXTRACURRICULARĂ ŞI EXTRASCOLARĂ</w:t>
      </w:r>
    </w:p>
    <w:p w:rsidR="00000000" w:rsidDel="00000000" w:rsidP="00000000" w:rsidRDefault="00000000" w:rsidRPr="00000000" w14:paraId="000008B3">
      <w:pPr>
        <w:jc w:val="both"/>
        <w:rPr/>
      </w:pPr>
      <w:r w:rsidDel="00000000" w:rsidR="00000000" w:rsidRPr="00000000">
        <w:rPr>
          <w:rtl w:val="0"/>
        </w:rPr>
      </w:r>
    </w:p>
    <w:p w:rsidR="00000000" w:rsidDel="00000000" w:rsidP="00000000" w:rsidRDefault="00000000" w:rsidRPr="00000000" w14:paraId="000008B4">
      <w:pPr>
        <w:jc w:val="both"/>
        <w:rPr/>
      </w:pPr>
      <w:r w:rsidDel="00000000" w:rsidR="00000000" w:rsidRPr="00000000">
        <w:rPr>
          <w:rtl w:val="0"/>
        </w:rPr>
        <w:t xml:space="preserve">Profesorii școlii au participat la numeroase activități cuprinse in graficului</w:t>
      </w:r>
      <w:r w:rsidDel="00000000" w:rsidR="00000000" w:rsidRPr="00000000">
        <w:rPr>
          <w:color w:val="000000"/>
          <w:rtl w:val="0"/>
        </w:rPr>
        <w:t xml:space="preserve"> activitatilor educative extrașcolare și  extracurriculare</w:t>
      </w:r>
      <w:r w:rsidDel="00000000" w:rsidR="00000000" w:rsidRPr="00000000">
        <w:rPr>
          <w:rtl w:val="0"/>
        </w:rPr>
        <w:t xml:space="preserve"> împreună cu elevii școlii, activități raportate lunar la ISJ Sibiu și popularizate pe site-ul școlii:</w:t>
      </w:r>
    </w:p>
    <w:p w:rsidR="00000000" w:rsidDel="00000000" w:rsidP="00000000" w:rsidRDefault="00000000" w:rsidRPr="00000000" w14:paraId="000008B5">
      <w:pPr>
        <w:jc w:val="both"/>
        <w:rPr/>
      </w:pPr>
      <w:r w:rsidDel="00000000" w:rsidR="00000000" w:rsidRPr="00000000">
        <w:rPr>
          <w:rtl w:val="0"/>
        </w:rPr>
      </w:r>
    </w:p>
    <w:p w:rsidR="00000000" w:rsidDel="00000000" w:rsidP="00000000" w:rsidRDefault="00000000" w:rsidRPr="00000000" w14:paraId="000008B6">
      <w:pPr>
        <w:jc w:val="both"/>
        <w:rPr>
          <w:b w:val="1"/>
          <w:u w:val="single"/>
        </w:rPr>
      </w:pPr>
      <w:r w:rsidDel="00000000" w:rsidR="00000000" w:rsidRPr="00000000">
        <w:rPr>
          <w:b w:val="1"/>
          <w:u w:val="single"/>
          <w:rtl w:val="0"/>
        </w:rPr>
        <w:t xml:space="preserve">Septembrie:</w:t>
      </w:r>
    </w:p>
    <w:p w:rsidR="00000000" w:rsidDel="00000000" w:rsidP="00000000" w:rsidRDefault="00000000" w:rsidRPr="00000000" w14:paraId="000008B7">
      <w:pPr>
        <w:jc w:val="both"/>
        <w:rPr/>
      </w:pPr>
      <w:r w:rsidDel="00000000" w:rsidR="00000000" w:rsidRPr="00000000">
        <w:rPr>
          <w:rtl w:val="0"/>
        </w:rPr>
      </w:r>
    </w:p>
    <w:p w:rsidR="00000000" w:rsidDel="00000000" w:rsidP="00000000" w:rsidRDefault="00000000" w:rsidRPr="00000000" w14:paraId="000008B8">
      <w:pPr>
        <w:numPr>
          <w:ilvl w:val="0"/>
          <w:numId w:val="19"/>
        </w:numPr>
        <w:ind w:left="0" w:firstLine="0"/>
        <w:jc w:val="both"/>
        <w:rPr/>
      </w:pPr>
      <w:r w:rsidDel="00000000" w:rsidR="00000000" w:rsidRPr="00000000">
        <w:rPr>
          <w:b w:val="1"/>
          <w:color w:val="000000"/>
          <w:rtl w:val="0"/>
        </w:rPr>
        <w:t xml:space="preserve">Deschiderea  noului an şcolar</w:t>
      </w:r>
      <w:r w:rsidDel="00000000" w:rsidR="00000000" w:rsidRPr="00000000">
        <w:rPr>
          <w:color w:val="000000"/>
          <w:rtl w:val="0"/>
        </w:rPr>
        <w:t xml:space="preserve">,  cadrele didactice au întâmpinat elevii școlii.</w:t>
      </w:r>
      <w:r w:rsidDel="00000000" w:rsidR="00000000" w:rsidRPr="00000000">
        <w:rPr>
          <w:rtl w:val="0"/>
        </w:rPr>
      </w:r>
    </w:p>
    <w:p w:rsidR="00000000" w:rsidDel="00000000" w:rsidP="00000000" w:rsidRDefault="00000000" w:rsidRPr="00000000" w14:paraId="000008B9">
      <w:pPr>
        <w:numPr>
          <w:ilvl w:val="0"/>
          <w:numId w:val="19"/>
        </w:numPr>
        <w:ind w:left="0" w:firstLine="0"/>
        <w:jc w:val="both"/>
        <w:rPr/>
      </w:pPr>
      <w:r w:rsidDel="00000000" w:rsidR="00000000" w:rsidRPr="00000000">
        <w:rPr>
          <w:b w:val="1"/>
          <w:color w:val="000000"/>
          <w:rtl w:val="0"/>
        </w:rPr>
        <w:t xml:space="preserve">”Let’s do it, Romania</w:t>
      </w:r>
      <w:r w:rsidDel="00000000" w:rsidR="00000000" w:rsidRPr="00000000">
        <w:rPr>
          <w:b w:val="1"/>
          <w:color w:val="a63800"/>
          <w:rtl w:val="0"/>
        </w:rPr>
        <w:t xml:space="preserve">!”</w:t>
      </w:r>
      <w:r w:rsidDel="00000000" w:rsidR="00000000" w:rsidRPr="00000000">
        <w:rPr>
          <w:color w:val="333333"/>
          <w:highlight w:val="white"/>
          <w:rtl w:val="0"/>
        </w:rPr>
        <w:t xml:space="preserve"> Un grup de elevi ai Liceului Tehnologic „Mediensis” Mediaș, însoțit de doamnele profesoare Delia Boca, Delia Cacovean, Diana Maxim, Gyongyi Nagy, Crina Sincu, au fost repartizați, alături de elevi de la alte școli medieșene, în zona barajului Ighiș pentru a ecologiza locul. Școala Gimnazială „George Popa” a fost reprezentată de elevi din clasele I, a II-a și a III-a A, coordonați de doamnele profesoare Ioana Sorina Baciu, Daniela Dragoman și Ioana Ramona Sicoe.</w:t>
      </w:r>
      <w:r w:rsidDel="00000000" w:rsidR="00000000" w:rsidRPr="00000000">
        <w:rPr>
          <w:rtl w:val="0"/>
        </w:rPr>
      </w:r>
    </w:p>
    <w:p w:rsidR="00000000" w:rsidDel="00000000" w:rsidP="00000000" w:rsidRDefault="00000000" w:rsidRPr="00000000" w14:paraId="000008BA">
      <w:pPr>
        <w:numPr>
          <w:ilvl w:val="0"/>
          <w:numId w:val="19"/>
        </w:numPr>
        <w:shd w:fill="ffffff" w:val="clear"/>
        <w:spacing w:after="150" w:before="225" w:lineRule="auto"/>
        <w:ind w:left="0" w:firstLine="0"/>
        <w:jc w:val="both"/>
        <w:rPr/>
      </w:pPr>
      <w:r w:rsidDel="00000000" w:rsidR="00000000" w:rsidRPr="00000000">
        <w:rPr>
          <w:b w:val="1"/>
          <w:rtl w:val="0"/>
        </w:rPr>
        <w:t xml:space="preserve">Ziua europeană a limbilor modeme</w:t>
      </w:r>
      <w:r w:rsidDel="00000000" w:rsidR="00000000" w:rsidRPr="00000000">
        <w:rPr>
          <w:rtl w:val="0"/>
        </w:rPr>
        <w:t xml:space="preserve">. Proiectul World's Largest Lesson - Prof. Angela Porime, Prof. Crina Sincu. </w:t>
      </w:r>
      <w:r w:rsidDel="00000000" w:rsidR="00000000" w:rsidRPr="00000000">
        <w:rPr>
          <w:color w:val="333333"/>
          <w:highlight w:val="white"/>
          <w:rtl w:val="0"/>
        </w:rPr>
        <w:t xml:space="preserve">La Liceul Tehnologic „Mediensis”, Ziua Europeană a Limbilor Moderne a fost sărbătorită în perioada 24-26 septembrie. Motto-ul acestei zile a fost: „Dacă vorbim o altă limbă, putem percepe cumva o lume diferită” – Ludwig Wittgenstein, filozof austriac. Clasele participante au fost a IX-a B, a X -a B și a XI-a B. </w:t>
      </w:r>
      <w:r w:rsidDel="00000000" w:rsidR="00000000" w:rsidRPr="00000000">
        <w:rPr>
          <w:rtl w:val="0"/>
        </w:rPr>
      </w:r>
    </w:p>
    <w:p w:rsidR="00000000" w:rsidDel="00000000" w:rsidP="00000000" w:rsidRDefault="00000000" w:rsidRPr="00000000" w14:paraId="000008BB">
      <w:pPr>
        <w:shd w:fill="ffffff" w:val="clear"/>
        <w:spacing w:after="150" w:before="225" w:lineRule="auto"/>
        <w:jc w:val="both"/>
        <w:rPr>
          <w:b w:val="1"/>
          <w:u w:val="single"/>
        </w:rPr>
      </w:pPr>
      <w:r w:rsidDel="00000000" w:rsidR="00000000" w:rsidRPr="00000000">
        <w:rPr>
          <w:b w:val="1"/>
          <w:u w:val="single"/>
          <w:rtl w:val="0"/>
        </w:rPr>
        <w:t xml:space="preserve">Octombrie</w:t>
      </w:r>
    </w:p>
    <w:p w:rsidR="00000000" w:rsidDel="00000000" w:rsidP="00000000" w:rsidRDefault="00000000" w:rsidRPr="00000000" w14:paraId="000008B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150" w:before="0" w:line="240" w:lineRule="auto"/>
        <w:ind w:left="720" w:right="0" w:hanging="360"/>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World Space Week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highlight w:val="white"/>
          <w:u w:val="none"/>
          <w:vertAlign w:val="baseline"/>
          <w:rtl w:val="0"/>
        </w:rPr>
        <w:t xml:space="preserve">În fiecare an, în perioada 4-10 octombrie, se desfășoară în întreaga lume, Săptămâna Mondială a Spațiului Cosmic. Ediția din 2024 a World Space Week are la bază tema “Space &amp; Climate Change”, o temă care este dedicată protejării spațiului și a resurselor sale.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Au participat direct la această activitate elevii din clasele a IX-a D și a XI-a A. Elevii au fost coordonați de prof. Ana-Cristina Bocioancă și prof. Delia Crișan.</w:t>
      </w:r>
    </w:p>
    <w:p w:rsidR="00000000" w:rsidDel="00000000" w:rsidP="00000000" w:rsidRDefault="00000000" w:rsidRPr="00000000" w14:paraId="000008BD">
      <w:pPr>
        <w:numPr>
          <w:ilvl w:val="0"/>
          <w:numId w:val="19"/>
        </w:numPr>
        <w:shd w:fill="ffffff" w:val="clear"/>
        <w:spacing w:after="150" w:before="225" w:lineRule="auto"/>
        <w:ind w:left="0" w:firstLine="0"/>
        <w:jc w:val="both"/>
        <w:rPr/>
      </w:pPr>
      <w:r w:rsidDel="00000000" w:rsidR="00000000" w:rsidRPr="00000000">
        <w:rPr>
          <w:b w:val="1"/>
          <w:rtl w:val="0"/>
        </w:rPr>
        <w:t xml:space="preserve">Siguranța în mediul școlar</w:t>
      </w:r>
      <w:r w:rsidDel="00000000" w:rsidR="00000000" w:rsidRPr="00000000">
        <w:rPr>
          <w:rtl w:val="0"/>
        </w:rPr>
        <w:t xml:space="preserve"> - </w:t>
      </w:r>
      <w:r w:rsidDel="00000000" w:rsidR="00000000" w:rsidRPr="00000000">
        <w:rPr>
          <w:color w:val="333333"/>
          <w:highlight w:val="white"/>
          <w:rtl w:val="0"/>
        </w:rPr>
        <w:t xml:space="preserve">Reprezentanții Biroului Siguranței Școlare din cadrul I.P.J. Sibiu, au fost prezenți în unitatea noastră, prezentând claselor a IX-a B, a IX-a C, a X-a D și a XI-a D, importanța prevenirii actelor de violență, rezultatul unor acțiuni violente precum și adoptarea unui comportament pașnic. Prof. cons. educativ. Rusu Alina</w:t>
      </w:r>
      <w:r w:rsidDel="00000000" w:rsidR="00000000" w:rsidRPr="00000000">
        <w:rPr>
          <w:rtl w:val="0"/>
        </w:rPr>
        <w:t xml:space="preserve">.</w:t>
      </w:r>
    </w:p>
    <w:p w:rsidR="00000000" w:rsidDel="00000000" w:rsidP="00000000" w:rsidRDefault="00000000" w:rsidRPr="00000000" w14:paraId="000008BE">
      <w:pPr>
        <w:numPr>
          <w:ilvl w:val="0"/>
          <w:numId w:val="19"/>
        </w:numPr>
        <w:shd w:fill="ffffff" w:val="clear"/>
        <w:spacing w:after="150" w:before="225" w:lineRule="auto"/>
        <w:ind w:left="0" w:firstLine="0"/>
        <w:jc w:val="both"/>
        <w:rPr>
          <w:color w:val="333333"/>
        </w:rPr>
      </w:pPr>
      <w:r w:rsidDel="00000000" w:rsidR="00000000" w:rsidRPr="00000000">
        <w:rPr>
          <w:b w:val="1"/>
          <w:color w:val="000000"/>
          <w:rtl w:val="0"/>
        </w:rPr>
        <w:t xml:space="preserve">Ziua Armatei Române</w:t>
      </w:r>
      <w:r w:rsidDel="00000000" w:rsidR="00000000" w:rsidRPr="00000000">
        <w:rPr>
          <w:color w:val="000000"/>
          <w:rtl w:val="0"/>
        </w:rPr>
        <w:t xml:space="preserve"> </w:t>
      </w:r>
      <w:r w:rsidDel="00000000" w:rsidR="00000000" w:rsidRPr="00000000">
        <w:rPr>
          <w:color w:val="333333"/>
          <w:highlight w:val="white"/>
          <w:rtl w:val="0"/>
        </w:rPr>
        <w:t xml:space="preserve">Primăria Mediaș a găzduit, pentru al doilea an consecutiv, evenimentul „Ziua Armatei României în Școli“, manifestare aflată la cea de-a unsprezecea ediție organizată la nivel național. Activitatea s-a derulat în Piața Corneliu Coposu Mediaș. Elevii claselor a X-a și a IX-a din Liceul Tehnologic „Mediensis“ însoţiţi de dnele prof. Gyongyi Nagy și Delia Boca. au asistat la prezentările privind semnificația Zilei Armatei și misiunea instituțiilor militare, fiindu-le prezentate tipurile de armament din dotarea armatei și autospeciale utilizate de aceste instituții.</w:t>
      </w:r>
      <w:r w:rsidDel="00000000" w:rsidR="00000000" w:rsidRPr="00000000">
        <w:rPr>
          <w:rtl w:val="0"/>
        </w:rPr>
      </w:r>
    </w:p>
    <w:p w:rsidR="00000000" w:rsidDel="00000000" w:rsidP="00000000" w:rsidRDefault="00000000" w:rsidRPr="00000000" w14:paraId="000008BF">
      <w:pPr>
        <w:numPr>
          <w:ilvl w:val="0"/>
          <w:numId w:val="19"/>
        </w:numPr>
        <w:shd w:fill="ffffff" w:val="clear"/>
        <w:spacing w:after="150" w:before="225" w:lineRule="auto"/>
        <w:ind w:left="0" w:firstLine="0"/>
        <w:jc w:val="both"/>
        <w:rPr/>
      </w:pPr>
      <w:r w:rsidDel="00000000" w:rsidR="00000000" w:rsidRPr="00000000">
        <w:rPr>
          <w:b w:val="1"/>
          <w:rtl w:val="0"/>
        </w:rPr>
        <w:t xml:space="preserve">Săptămâna dedicată Sărbătorii de Halloween 2024 -</w:t>
      </w:r>
      <w:r w:rsidDel="00000000" w:rsidR="00000000" w:rsidRPr="00000000">
        <w:rPr>
          <w:color w:val="333333"/>
          <w:rtl w:val="0"/>
        </w:rPr>
        <w:t xml:space="preserve"> </w:t>
      </w:r>
      <w:r w:rsidDel="00000000" w:rsidR="00000000" w:rsidRPr="00000000">
        <w:rPr>
          <w:color w:val="333333"/>
          <w:highlight w:val="white"/>
          <w:rtl w:val="0"/>
        </w:rPr>
        <w:t xml:space="preserve">În data de 27 octombrie, elevii clasei a XI-a C, profil Estetică, sub îndrumarea doamna prof. Delia Boca şi a dnei prof. Gyongyi Nagy, a organizat activitatea intitulată „Atmosferă de Halloween” cu decorațiuni, machiaj tematic și gustări delicioase. Sărbătoare cu tradiție pentru elevii claselei a X-a D şi clasa a XI a D cu profil Estetică,să își pună în valoare creativitatea artistică și imaginația prin realizarea unor coafuri, machiaje și desene cu măști înspăimântătoare în cadrul orelor de practică.</w:t>
      </w:r>
      <w:r w:rsidDel="00000000" w:rsidR="00000000" w:rsidRPr="00000000">
        <w:rPr>
          <w:rtl w:val="0"/>
        </w:rPr>
      </w:r>
    </w:p>
    <w:p w:rsidR="00000000" w:rsidDel="00000000" w:rsidP="00000000" w:rsidRDefault="00000000" w:rsidRPr="00000000" w14:paraId="000008C0">
      <w:pPr>
        <w:numPr>
          <w:ilvl w:val="0"/>
          <w:numId w:val="19"/>
        </w:numPr>
        <w:shd w:fill="ffffff" w:val="clear"/>
        <w:spacing w:after="150" w:before="225" w:lineRule="auto"/>
        <w:ind w:left="0" w:firstLine="0"/>
        <w:jc w:val="both"/>
        <w:rPr>
          <w:b w:val="1"/>
        </w:rPr>
      </w:pPr>
      <w:r w:rsidDel="00000000" w:rsidR="00000000" w:rsidRPr="00000000">
        <w:rPr>
          <w:b w:val="1"/>
          <w:rtl w:val="0"/>
        </w:rPr>
        <w:t xml:space="preserve">Toamna aurie - </w:t>
      </w:r>
      <w:r w:rsidDel="00000000" w:rsidR="00000000" w:rsidRPr="00000000">
        <w:rPr>
          <w:color w:val="333333"/>
          <w:highlight w:val="white"/>
          <w:rtl w:val="0"/>
        </w:rPr>
        <w:t xml:space="preserve">Elevii claselor a IX-a D şi a X a D, cu profil de Estetica și igiena corpului omenesc, au avut posibilitatea în cadrul orelor de practică să pună în valoare elementele din natură realizând planșe după imaginația și creativitatea lor, fiind coordonați de prof. Ildiko Gyongyi Nagy.</w:t>
      </w:r>
      <w:r w:rsidDel="00000000" w:rsidR="00000000" w:rsidRPr="00000000">
        <w:rPr>
          <w:color w:val="333333"/>
          <w:rtl w:val="0"/>
        </w:rPr>
        <w:br w:type="textWrapping"/>
      </w:r>
      <w:r w:rsidDel="00000000" w:rsidR="00000000" w:rsidRPr="00000000">
        <w:rPr>
          <w:color w:val="333333"/>
          <w:highlight w:val="white"/>
          <w:rtl w:val="0"/>
        </w:rPr>
        <w:t xml:space="preserve">De asemenea și elevii clasei a XI-a D coordonată de prof. Delia Boca și-au pus imaginația și creativitatea în valoare prin realizarea de machiaje și coafuri inspirate de elementele din natură în anotimpul toamna.</w:t>
      </w:r>
      <w:r w:rsidDel="00000000" w:rsidR="00000000" w:rsidRPr="00000000">
        <w:rPr>
          <w:rtl w:val="0"/>
        </w:rPr>
      </w:r>
    </w:p>
    <w:p w:rsidR="00000000" w:rsidDel="00000000" w:rsidP="00000000" w:rsidRDefault="00000000" w:rsidRPr="00000000" w14:paraId="000008C1">
      <w:pPr>
        <w:numPr>
          <w:ilvl w:val="0"/>
          <w:numId w:val="19"/>
        </w:numPr>
        <w:shd w:fill="ffffff" w:val="clear"/>
        <w:spacing w:after="150" w:before="225" w:lineRule="auto"/>
        <w:ind w:left="0" w:firstLine="0"/>
        <w:jc w:val="both"/>
        <w:rPr>
          <w:b w:val="1"/>
        </w:rPr>
      </w:pPr>
      <w:r w:rsidDel="00000000" w:rsidR="00000000" w:rsidRPr="00000000">
        <w:rPr>
          <w:b w:val="1"/>
          <w:rtl w:val="0"/>
        </w:rPr>
        <w:t xml:space="preserve">Săptămâna „Școala Altfel” în imagini – structura Școala Gimnazială „George Popa”</w:t>
      </w:r>
    </w:p>
    <w:p w:rsidR="00000000" w:rsidDel="00000000" w:rsidP="00000000" w:rsidRDefault="00000000" w:rsidRPr="00000000" w14:paraId="000008C2">
      <w:pPr>
        <w:numPr>
          <w:ilvl w:val="0"/>
          <w:numId w:val="19"/>
        </w:numPr>
        <w:shd w:fill="ffffff" w:val="clear"/>
        <w:spacing w:after="150" w:before="225" w:lineRule="auto"/>
        <w:ind w:left="0" w:firstLine="0"/>
        <w:jc w:val="both"/>
        <w:rPr/>
      </w:pPr>
      <w:r w:rsidDel="00000000" w:rsidR="00000000" w:rsidRPr="00000000">
        <w:rPr>
          <w:b w:val="1"/>
          <w:rtl w:val="0"/>
        </w:rPr>
        <w:t xml:space="preserve">,,Ia atitudine împotriva hărţuirii stradale” – </w:t>
      </w:r>
      <w:r w:rsidDel="00000000" w:rsidR="00000000" w:rsidRPr="00000000">
        <w:rPr>
          <w:rtl w:val="0"/>
        </w:rPr>
        <w:t xml:space="preserve">furnizat de către Centrul FILIA în cadrul campaniei Stand Up împotriva hărţuirii stradale- care îşi propune să contribuie la prevenirea hărţuirii stradale şi la constituirea unor spaţii sigure, incluzive pentru toti şi toate. La aceasta activitate au participat elevii claselor a IX a C si a IX a D. Prof.cons. ed. Rusu Alina</w:t>
      </w:r>
    </w:p>
    <w:p w:rsidR="00000000" w:rsidDel="00000000" w:rsidP="00000000" w:rsidRDefault="00000000" w:rsidRPr="00000000" w14:paraId="000008C3">
      <w:pPr>
        <w:numPr>
          <w:ilvl w:val="0"/>
          <w:numId w:val="19"/>
        </w:numPr>
        <w:shd w:fill="ffffff" w:val="clear"/>
        <w:spacing w:after="150" w:before="225" w:lineRule="auto"/>
        <w:ind w:left="0" w:firstLine="0"/>
        <w:jc w:val="both"/>
        <w:rPr/>
      </w:pPr>
      <w:r w:rsidDel="00000000" w:rsidR="00000000" w:rsidRPr="00000000">
        <w:rPr>
          <w:b w:val="1"/>
          <w:rtl w:val="0"/>
        </w:rPr>
        <w:t xml:space="preserve">Educaţie pentru sănatate –</w:t>
      </w:r>
      <w:r w:rsidDel="00000000" w:rsidR="00000000" w:rsidRPr="00000000">
        <w:rPr>
          <w:rtl w:val="0"/>
        </w:rPr>
        <w:t xml:space="preserve"> în parteneriat cu Asociaţia S’artR – vient de l’âme, reprezentată prin doamnele Ina Lupu şi Wenzel- Gaydag Erysebet-Kinga. Educația pentru sănătate în liceu reprezintă un pilon esențial în dezvoltarea armonioasă a tinerilor, pregătindu-i pentru provocările vieții de adult și ajutându-i să adopte un stil de viață sănătos. Pe lângă cunoștințele academice, elevii au nevoie de instrumente pentru a face alegeri informate privind bunăstarea fizică, mentală și socială. Activitatea s-a desfăşurat cu elvii clasei a IX a A,B,C si D.Prof. cons.ed. Rusu Alina</w:t>
      </w:r>
    </w:p>
    <w:p w:rsidR="00000000" w:rsidDel="00000000" w:rsidP="00000000" w:rsidRDefault="00000000" w:rsidRPr="00000000" w14:paraId="000008C4">
      <w:pPr>
        <w:jc w:val="both"/>
        <w:rPr/>
      </w:pPr>
      <w:r w:rsidDel="00000000" w:rsidR="00000000" w:rsidRPr="00000000">
        <w:rPr>
          <w:rtl w:val="0"/>
        </w:rPr>
      </w:r>
    </w:p>
    <w:p w:rsidR="00000000" w:rsidDel="00000000" w:rsidP="00000000" w:rsidRDefault="00000000" w:rsidRPr="00000000" w14:paraId="000008C5">
      <w:pPr>
        <w:jc w:val="both"/>
        <w:rPr>
          <w:b w:val="1"/>
          <w:u w:val="single"/>
        </w:rPr>
      </w:pPr>
      <w:r w:rsidDel="00000000" w:rsidR="00000000" w:rsidRPr="00000000">
        <w:rPr>
          <w:b w:val="1"/>
          <w:u w:val="single"/>
          <w:rtl w:val="0"/>
        </w:rPr>
        <w:t xml:space="preserve">Noiembrie:</w:t>
      </w:r>
    </w:p>
    <w:p w:rsidR="00000000" w:rsidDel="00000000" w:rsidP="00000000" w:rsidRDefault="00000000" w:rsidRPr="00000000" w14:paraId="000008C6">
      <w:pPr>
        <w:jc w:val="both"/>
        <w:rPr/>
      </w:pPr>
      <w:r w:rsidDel="00000000" w:rsidR="00000000" w:rsidRPr="00000000">
        <w:rPr>
          <w:rtl w:val="0"/>
        </w:rPr>
      </w:r>
    </w:p>
    <w:p w:rsidR="00000000" w:rsidDel="00000000" w:rsidP="00000000" w:rsidRDefault="00000000" w:rsidRPr="00000000" w14:paraId="000008C7">
      <w:pPr>
        <w:numPr>
          <w:ilvl w:val="0"/>
          <w:numId w:val="33"/>
        </w:numPr>
        <w:shd w:fill="ffffff" w:val="clear"/>
        <w:spacing w:after="210" w:lineRule="auto"/>
        <w:ind w:left="720" w:hanging="360"/>
        <w:jc w:val="both"/>
        <w:rPr>
          <w:color w:val="333333"/>
        </w:rPr>
      </w:pPr>
      <w:r w:rsidDel="00000000" w:rsidR="00000000" w:rsidRPr="00000000">
        <w:rPr>
          <w:b w:val="1"/>
          <w:rtl w:val="0"/>
        </w:rPr>
        <w:t xml:space="preserve">Sesiunea Națională de Comunicări Științifice – noiembrie 2024</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8C8">
      <w:pPr>
        <w:shd w:fill="ffffff" w:val="clear"/>
        <w:spacing w:after="210" w:lineRule="auto"/>
        <w:ind w:left="720" w:firstLine="0"/>
        <w:jc w:val="both"/>
        <w:rPr>
          <w:color w:val="333333"/>
        </w:rPr>
      </w:pPr>
      <w:r w:rsidDel="00000000" w:rsidR="00000000" w:rsidRPr="00000000">
        <w:rPr>
          <w:rtl w:val="0"/>
        </w:rPr>
        <w:t xml:space="preserve">L</w:t>
      </w:r>
      <w:r w:rsidDel="00000000" w:rsidR="00000000" w:rsidRPr="00000000">
        <w:rPr>
          <w:color w:val="333333"/>
          <w:highlight w:val="white"/>
          <w:rtl w:val="0"/>
        </w:rPr>
        <w:t xml:space="preserve">iceul Tehnologic „Mediensis” Mediaș, prin Catedra de Istorie și Științe Socio-Umane, în colaborare cu Direcția pentru Cultură din cadrul Primăriei Municipiului Mediaș, a organizat Sesiunea Națională de Comunicări Științifice.</w:t>
      </w:r>
      <w:r w:rsidDel="00000000" w:rsidR="00000000" w:rsidRPr="00000000">
        <w:rPr>
          <w:color w:val="333333"/>
          <w:rtl w:val="0"/>
        </w:rPr>
        <w:t xml:space="preserve"> Sesiunea a fost împărțită în cele patru secțiuni devenite tradiționale: Istorie veche și medie; Arheologie Istorie modernă și contemporană; Științe politice, Istoria culturii și civilizației, Geografie și științele mediului. La sesiune au prezentat lucrări participanți din Mediaș, Sibiu, Deva, Râmnicu Vâlcea, Turda, Iași, Avrig, Făgăraș, Baia Mare, Sighișoara, Câmpia Turzii, Cluj-Napoca, București și Chișinău.</w:t>
      </w:r>
    </w:p>
    <w:p w:rsidR="00000000" w:rsidDel="00000000" w:rsidP="00000000" w:rsidRDefault="00000000" w:rsidRPr="00000000" w14:paraId="000008C9">
      <w:pPr>
        <w:numPr>
          <w:ilvl w:val="0"/>
          <w:numId w:val="19"/>
        </w:numPr>
        <w:shd w:fill="ffffff" w:val="clear"/>
        <w:spacing w:after="150" w:before="225" w:lineRule="auto"/>
        <w:ind w:left="0" w:firstLine="0"/>
        <w:jc w:val="both"/>
        <w:rPr/>
      </w:pPr>
      <w:r w:rsidDel="00000000" w:rsidR="00000000" w:rsidRPr="00000000">
        <w:rPr>
          <w:b w:val="1"/>
          <w:rtl w:val="0"/>
        </w:rPr>
        <w:t xml:space="preserve">Cercurile metodice pentru specialitățile limba engleză și limba franceză</w:t>
      </w:r>
      <w:r w:rsidDel="00000000" w:rsidR="00000000" w:rsidRPr="00000000">
        <w:rPr>
          <w:rtl w:val="0"/>
        </w:rPr>
        <w:t xml:space="preserve"> - </w:t>
      </w:r>
      <w:r w:rsidDel="00000000" w:rsidR="00000000" w:rsidRPr="00000000">
        <w:rPr>
          <w:color w:val="333333"/>
          <w:highlight w:val="white"/>
          <w:rtl w:val="0"/>
        </w:rPr>
        <w:t xml:space="preserve">în 25 noiembrie, Liceul Tehnologic „Mediensis” a găzduit Cercurile metodice pentru specialitățile limba engleză și limba franceză. Ședința cercului metodic a reunit profesorii din Mediaș și zonele aferente alături de doamna Inspector pentru limbi străine Laura Pitariu și doamna metodist Minodora Beza.Organizator Crina Sincu şi Angela Porime.</w:t>
      </w:r>
      <w:r w:rsidDel="00000000" w:rsidR="00000000" w:rsidRPr="00000000">
        <w:rPr>
          <w:rtl w:val="0"/>
        </w:rPr>
      </w:r>
    </w:p>
    <w:p w:rsidR="00000000" w:rsidDel="00000000" w:rsidP="00000000" w:rsidRDefault="00000000" w:rsidRPr="00000000" w14:paraId="000008CA">
      <w:pPr>
        <w:pStyle w:val="Heading4"/>
        <w:numPr>
          <w:ilvl w:val="3"/>
          <w:numId w:val="19"/>
        </w:numPr>
        <w:shd w:fill="ffffff" w:val="clear"/>
        <w:spacing w:after="150" w:before="225" w:lineRule="auto"/>
        <w:ind w:left="0" w:firstLine="0"/>
        <w:jc w:val="both"/>
        <w:rPr/>
      </w:pPr>
      <w:r w:rsidDel="00000000" w:rsidR="00000000" w:rsidRPr="00000000">
        <w:rPr>
          <w:rtl w:val="0"/>
        </w:rPr>
        <w:t xml:space="preserve">Medalion literar Liviu Rebreanu, rapsodul literaturii române moderne - </w:t>
      </w:r>
      <w:r w:rsidDel="00000000" w:rsidR="00000000" w:rsidRPr="00000000">
        <w:rPr>
          <w:b w:val="0"/>
          <w:color w:val="333333"/>
          <w:highlight w:val="white"/>
          <w:rtl w:val="0"/>
        </w:rPr>
        <w:t xml:space="preserve">Pe data de 27 noiembrie 2024, elevii clasei a X-a AB, îndrumați de doamna profesoară Daliana Lăcătușu și în colaborare cu biblioteca școlii, l-au omagiat pe rapsodul literaturii române moderne, scriitorul Liviu Rebreanu, în cadrul unui medalion literar.</w:t>
      </w:r>
      <w:r w:rsidDel="00000000" w:rsidR="00000000" w:rsidRPr="00000000">
        <w:rPr>
          <w:b w:val="0"/>
          <w:color w:val="333333"/>
          <w:rtl w:val="0"/>
        </w:rPr>
        <w:br w:type="textWrapping"/>
      </w:r>
      <w:r w:rsidDel="00000000" w:rsidR="00000000" w:rsidRPr="00000000">
        <w:rPr>
          <w:b w:val="0"/>
          <w:color w:val="333333"/>
          <w:highlight w:val="white"/>
          <w:rtl w:val="0"/>
        </w:rPr>
        <w:t xml:space="preserve">Activitatea a debutat cu prezentarea biografiei prozatorului ardelean prin intermediul unor materiale PowerPoint, care s-au dovedit a fi adevărate surse de cunoaștere a vieții și operei rebreriene. A urmat apoi vizionarea unor secvențe sugestive din ecranizările marilor romane ale lui Liviu Rebreanu</w:t>
      </w:r>
      <w:r w:rsidDel="00000000" w:rsidR="00000000" w:rsidRPr="00000000">
        <w:rPr>
          <w:color w:val="333333"/>
          <w:highlight w:val="white"/>
          <w:rtl w:val="0"/>
        </w:rPr>
        <w:t xml:space="preserve">.</w:t>
      </w:r>
      <w:r w:rsidDel="00000000" w:rsidR="00000000" w:rsidRPr="00000000">
        <w:rPr>
          <w:rtl w:val="0"/>
        </w:rPr>
      </w:r>
    </w:p>
    <w:p w:rsidR="00000000" w:rsidDel="00000000" w:rsidP="00000000" w:rsidRDefault="00000000" w:rsidRPr="00000000" w14:paraId="000008CB">
      <w:pPr>
        <w:numPr>
          <w:ilvl w:val="0"/>
          <w:numId w:val="19"/>
        </w:numPr>
        <w:shd w:fill="ffffff" w:val="clear"/>
        <w:spacing w:after="150" w:before="225" w:lineRule="auto"/>
        <w:ind w:left="0" w:firstLine="0"/>
        <w:jc w:val="both"/>
        <w:rPr>
          <w:color w:val="333333"/>
        </w:rPr>
      </w:pPr>
      <w:r w:rsidDel="00000000" w:rsidR="00000000" w:rsidRPr="00000000">
        <w:rPr>
          <w:b w:val="1"/>
          <w:rtl w:val="0"/>
        </w:rPr>
        <w:t xml:space="preserve">La mulți ani, România! – 29 noiembrie 2024</w:t>
      </w:r>
      <w:r w:rsidDel="00000000" w:rsidR="00000000" w:rsidRPr="00000000">
        <w:rPr>
          <w:color w:val="a63800"/>
          <w:rtl w:val="0"/>
        </w:rPr>
        <w:t xml:space="preserve"> </w:t>
      </w:r>
      <w:r w:rsidDel="00000000" w:rsidR="00000000" w:rsidRPr="00000000">
        <w:rPr>
          <w:color w:val="333333"/>
          <w:highlight w:val="white"/>
          <w:rtl w:val="0"/>
        </w:rPr>
        <w:t xml:space="preserve">În cinstea Zilei Naționale a României, elevii Structurii Școala Gimnazială „George Popa“, coordonați de profesorii lor, au prezentat un scurt program artistic din care vă prezentăm câteva fragmente.</w:t>
      </w:r>
      <w:r w:rsidDel="00000000" w:rsidR="00000000" w:rsidRPr="00000000">
        <w:rPr>
          <w:rtl w:val="0"/>
        </w:rPr>
      </w:r>
    </w:p>
    <w:p w:rsidR="00000000" w:rsidDel="00000000" w:rsidP="00000000" w:rsidRDefault="00000000" w:rsidRPr="00000000" w14:paraId="000008CC">
      <w:pPr>
        <w:ind w:left="737" w:firstLine="0"/>
        <w:jc w:val="both"/>
        <w:rPr>
          <w:b w:val="1"/>
          <w:color w:val="000000"/>
          <w:u w:val="single"/>
        </w:rPr>
      </w:pPr>
      <w:r w:rsidDel="00000000" w:rsidR="00000000" w:rsidRPr="00000000">
        <w:rPr>
          <w:b w:val="1"/>
          <w:color w:val="000000"/>
          <w:u w:val="single"/>
          <w:rtl w:val="0"/>
        </w:rPr>
        <w:t xml:space="preserve">Decembrie </w:t>
      </w:r>
    </w:p>
    <w:p w:rsidR="00000000" w:rsidDel="00000000" w:rsidP="00000000" w:rsidRDefault="00000000" w:rsidRPr="00000000" w14:paraId="000008CD">
      <w:pPr>
        <w:numPr>
          <w:ilvl w:val="0"/>
          <w:numId w:val="19"/>
        </w:numPr>
        <w:shd w:fill="ffffff" w:val="clear"/>
        <w:spacing w:after="150" w:before="225" w:lineRule="auto"/>
        <w:ind w:left="0" w:firstLine="0"/>
        <w:jc w:val="both"/>
        <w:rPr>
          <w:color w:val="333333"/>
        </w:rPr>
      </w:pPr>
      <w:r w:rsidDel="00000000" w:rsidR="00000000" w:rsidRPr="00000000">
        <w:rPr>
          <w:b w:val="1"/>
          <w:rtl w:val="0"/>
        </w:rPr>
        <w:t xml:space="preserve">“Hour of Code” – la Liceul Tehnologic „Mediensis” Mediaș</w:t>
      </w:r>
      <w:r w:rsidDel="00000000" w:rsidR="00000000" w:rsidRPr="00000000">
        <w:rPr>
          <w:color w:val="a63800"/>
          <w:rtl w:val="0"/>
        </w:rPr>
        <w:t xml:space="preserve">,</w:t>
      </w:r>
      <w:r w:rsidDel="00000000" w:rsidR="00000000" w:rsidRPr="00000000">
        <w:rPr>
          <w:color w:val="333333"/>
          <w:highlight w:val="white"/>
          <w:rtl w:val="0"/>
        </w:rPr>
        <w:t xml:space="preserve"> “Hour of Code” – Ora de programare – este o mișcare globală care a implicat, an de an, elevi din diferite țări, inclusiv din România. Având ca motto: </w:t>
      </w:r>
      <w:r w:rsidDel="00000000" w:rsidR="00000000" w:rsidRPr="00000000">
        <w:rPr>
          <w:i w:val="1"/>
          <w:color w:val="333333"/>
          <w:highlight w:val="white"/>
          <w:rtl w:val="0"/>
        </w:rPr>
        <w:t xml:space="preserve">„O oră de programare pentru fiecare elev”</w:t>
      </w:r>
      <w:r w:rsidDel="00000000" w:rsidR="00000000" w:rsidRPr="00000000">
        <w:rPr>
          <w:color w:val="333333"/>
          <w:highlight w:val="white"/>
          <w:rtl w:val="0"/>
        </w:rPr>
        <w:t xml:space="preserve">, activitățile dedicate acestei mișcări se desfășoară de obicei în luna decembrie. Anul acesta, elevii claselor a IX-a B, a IX-a C, şi a IX-a D  au avut ocazia, pentru câteva ore, să ia contact cu programarea prin intermediul materialelor puse la dispoziție de site-ul </w:t>
      </w:r>
      <w:hyperlink r:id="rId10">
        <w:r w:rsidDel="00000000" w:rsidR="00000000" w:rsidRPr="00000000">
          <w:rPr>
            <w:color w:val="0c5390"/>
            <w:highlight w:val="white"/>
            <w:rtl w:val="0"/>
          </w:rPr>
          <w:t xml:space="preserve">https://hourofcode.com/ro/learn</w:t>
        </w:r>
      </w:hyperlink>
      <w:r w:rsidDel="00000000" w:rsidR="00000000" w:rsidRPr="00000000">
        <w:rPr>
          <w:color w:val="333333"/>
          <w:highlight w:val="white"/>
          <w:rtl w:val="0"/>
        </w:rPr>
        <w:t xml:space="preserve">. Prof. Delia Crişan</w:t>
      </w:r>
      <w:r w:rsidDel="00000000" w:rsidR="00000000" w:rsidRPr="00000000">
        <w:rPr>
          <w:rtl w:val="0"/>
        </w:rPr>
      </w:r>
    </w:p>
    <w:p w:rsidR="00000000" w:rsidDel="00000000" w:rsidP="00000000" w:rsidRDefault="00000000" w:rsidRPr="00000000" w14:paraId="000008CE">
      <w:pPr>
        <w:numPr>
          <w:ilvl w:val="0"/>
          <w:numId w:val="19"/>
        </w:numPr>
        <w:shd w:fill="ffffff" w:val="clear"/>
        <w:spacing w:after="150" w:before="225" w:lineRule="auto"/>
        <w:ind w:left="0" w:firstLine="0"/>
        <w:jc w:val="both"/>
        <w:rPr>
          <w:color w:val="333333"/>
        </w:rPr>
      </w:pPr>
      <w:r w:rsidDel="00000000" w:rsidR="00000000" w:rsidRPr="00000000">
        <w:rPr>
          <w:b w:val="1"/>
          <w:rtl w:val="0"/>
        </w:rPr>
        <w:t xml:space="preserve">Ia startul în antreprenoriat</w:t>
      </w:r>
      <w:r w:rsidDel="00000000" w:rsidR="00000000" w:rsidRPr="00000000">
        <w:rPr>
          <w:color w:val="a63800"/>
          <w:rtl w:val="0"/>
        </w:rPr>
        <w:t xml:space="preserve"> -</w:t>
      </w:r>
      <w:r w:rsidDel="00000000" w:rsidR="00000000" w:rsidRPr="00000000">
        <w:rPr>
          <w:color w:val="333333"/>
          <w:highlight w:val="white"/>
          <w:rtl w:val="0"/>
        </w:rPr>
        <w:t xml:space="preserve"> finalul celei de a VIII-a ediții a concursului școlar „Ia startul în antreprenoriat”, poziția 12 în calendarul compleților școlare județene. Concursul este structurat în patru secțiuni, una dedicată eseurilor în care elevii trebuie să găsească argumente pentru o carieră în antreprenoriat și să comenteze o tema specifică domeniului. La această ediție a fost propusă tema „Alege o activitate care îți place și nu vei fi nevoit să muncești nicio zi.” – Confucius. Secțiunea 2 presupune elaborarea unei prezentări PowerPoint a unei firme/a unei afaceri, care să răspundă unor cerințe prestabilite. Secțiunea 3 este dedicată reclamelor, elevii având de realizat o promovare în imagini a unui produs/serviciu. Secțiunea 4 este destinată elevilor care pot realiza un produs hand-made și doresc să fie comercializat on line. Echipa de organizare a concursului a fost alcătuită din Corina Tănasă – Secțiunea 1, Melania Oancea – Secțiunea 2, Delia Crișan – Secțiunea 3 și Alina Rusu – Secțiunea 4.</w:t>
      </w:r>
      <w:r w:rsidDel="00000000" w:rsidR="00000000" w:rsidRPr="00000000">
        <w:rPr>
          <w:rtl w:val="0"/>
        </w:rPr>
      </w:r>
    </w:p>
    <w:p w:rsidR="00000000" w:rsidDel="00000000" w:rsidP="00000000" w:rsidRDefault="00000000" w:rsidRPr="00000000" w14:paraId="000008CF">
      <w:pPr>
        <w:numPr>
          <w:ilvl w:val="0"/>
          <w:numId w:val="19"/>
        </w:numPr>
        <w:shd w:fill="ffffff" w:val="clear"/>
        <w:spacing w:after="150" w:before="225" w:lineRule="auto"/>
        <w:ind w:left="0" w:firstLine="0"/>
        <w:jc w:val="both"/>
        <w:rPr>
          <w:color w:val="333333"/>
        </w:rPr>
      </w:pPr>
      <w:r w:rsidDel="00000000" w:rsidR="00000000" w:rsidRPr="00000000">
        <w:rPr>
          <w:color w:val="a63800"/>
          <w:rtl w:val="0"/>
        </w:rPr>
        <w:t xml:space="preserve">„</w:t>
      </w:r>
      <w:r w:rsidDel="00000000" w:rsidR="00000000" w:rsidRPr="00000000">
        <w:rPr>
          <w:b w:val="1"/>
          <w:rtl w:val="0"/>
        </w:rPr>
        <w:t xml:space="preserve">Cum să îți găsești echilibrul între timpul offline și cel pe ecrane”- </w:t>
      </w:r>
      <w:r w:rsidDel="00000000" w:rsidR="00000000" w:rsidRPr="00000000">
        <w:rPr>
          <w:color w:val="333333"/>
          <w:highlight w:val="white"/>
          <w:rtl w:val="0"/>
        </w:rPr>
        <w:t xml:space="preserve">În prima jumătate a lunii decembrie, prof. Delia Crișan a susținut mai multe activități în cadrul inițiativei educaționale dedicate gestionării timpului online excesiv denumită „Cum să îți găsești echilibrul între timpul offline și cel pe ecrane”, din cadrul proiectului Ora de Net, coordonat la nivel național de Organizația Salvați Copiii.</w:t>
      </w:r>
      <w:r w:rsidDel="00000000" w:rsidR="00000000" w:rsidRPr="00000000">
        <w:rPr>
          <w:color w:val="333333"/>
          <w:rtl w:val="0"/>
        </w:rPr>
        <w:t xml:space="preserve"> </w:t>
      </w:r>
      <w:r w:rsidDel="00000000" w:rsidR="00000000" w:rsidRPr="00000000">
        <w:rPr>
          <w:color w:val="333333"/>
          <w:highlight w:val="white"/>
          <w:rtl w:val="0"/>
        </w:rPr>
        <w:t xml:space="preserve">Au participat la aceste activități elevi din clasele a IX-a B, a IX-a C, a X-a AB și a X-a C. Detalii din timpul acestor activități au fost incluse în raportul înscris pe platforma de comunicare cu voluntarii dezvoltată în cadrul proiectului Ora de Net. Prof. Delia Crişan.</w:t>
      </w:r>
      <w:r w:rsidDel="00000000" w:rsidR="00000000" w:rsidRPr="00000000">
        <w:rPr>
          <w:rtl w:val="0"/>
        </w:rPr>
      </w:r>
    </w:p>
    <w:p w:rsidR="00000000" w:rsidDel="00000000" w:rsidP="00000000" w:rsidRDefault="00000000" w:rsidRPr="00000000" w14:paraId="000008D0">
      <w:pPr>
        <w:numPr>
          <w:ilvl w:val="0"/>
          <w:numId w:val="19"/>
        </w:numPr>
        <w:shd w:fill="ffffff" w:val="clear"/>
        <w:spacing w:after="150" w:before="225" w:lineRule="auto"/>
        <w:ind w:left="0" w:firstLine="0"/>
        <w:jc w:val="both"/>
        <w:rPr>
          <w:color w:val="333333"/>
        </w:rPr>
      </w:pPr>
      <w:r w:rsidDel="00000000" w:rsidR="00000000" w:rsidRPr="00000000">
        <w:rPr>
          <w:b w:val="1"/>
          <w:rtl w:val="0"/>
        </w:rPr>
        <w:t xml:space="preserve">Acțiunea de voluntariat „Îmi pasă de tine</w:t>
      </w:r>
      <w:r w:rsidDel="00000000" w:rsidR="00000000" w:rsidRPr="00000000">
        <w:rPr>
          <w:rtl w:val="0"/>
        </w:rPr>
        <w:t xml:space="preserve">!”</w:t>
      </w:r>
      <w:r w:rsidDel="00000000" w:rsidR="00000000" w:rsidRPr="00000000">
        <w:rPr>
          <w:color w:val="333333"/>
          <w:highlight w:val="white"/>
          <w:rtl w:val="0"/>
        </w:rPr>
        <w:t xml:space="preserve"> Elevii claselor a X-a B și a XI-a B au pus umăr la umăr pentru a împărtăși aceste „ingrediente” persoanelor cu dizabilități de la Centrul de Abilitare și Reabilitare pentru Persoane Adulte cu Dizabilități din Mediaș. Astfel, pe lângă micile atenții materiale, au fost pregătite o serie de colinde, din suflet pentru suflet. Elevii au fost coordonați de prof. Melania Oancea.</w:t>
      </w:r>
      <w:r w:rsidDel="00000000" w:rsidR="00000000" w:rsidRPr="00000000">
        <w:rPr>
          <w:rtl w:val="0"/>
        </w:rPr>
      </w:r>
    </w:p>
    <w:p w:rsidR="00000000" w:rsidDel="00000000" w:rsidP="00000000" w:rsidRDefault="00000000" w:rsidRPr="00000000" w14:paraId="000008D1">
      <w:pPr>
        <w:pStyle w:val="Heading4"/>
        <w:numPr>
          <w:ilvl w:val="3"/>
          <w:numId w:val="19"/>
        </w:numPr>
        <w:shd w:fill="ffffff" w:val="clear"/>
        <w:spacing w:after="150" w:before="225" w:lineRule="auto"/>
        <w:ind w:left="0" w:firstLine="0"/>
        <w:jc w:val="both"/>
        <w:rPr/>
      </w:pPr>
      <w:r w:rsidDel="00000000" w:rsidR="00000000" w:rsidRPr="00000000">
        <w:rPr>
          <w:b w:val="0"/>
          <w:color w:val="000000"/>
          <w:rtl w:val="0"/>
        </w:rPr>
        <w:t xml:space="preserve">Serbarea de Crăciun</w:t>
      </w:r>
      <w:r w:rsidDel="00000000" w:rsidR="00000000" w:rsidRPr="00000000">
        <w:rPr>
          <w:color w:val="000000"/>
          <w:rtl w:val="0"/>
        </w:rPr>
        <w:t xml:space="preserve"> –</w:t>
      </w:r>
      <w:r w:rsidDel="00000000" w:rsidR="00000000" w:rsidRPr="00000000">
        <w:rPr>
          <w:b w:val="0"/>
          <w:color w:val="a63800"/>
          <w:rtl w:val="0"/>
        </w:rPr>
        <w:t xml:space="preserve"> </w:t>
      </w:r>
      <w:r w:rsidDel="00000000" w:rsidR="00000000" w:rsidRPr="00000000">
        <w:rPr>
          <w:rtl w:val="0"/>
        </w:rPr>
        <w:t xml:space="preserve">la Structura Școala Gimnazială „George Popa” Mediaș şi la Liceul Tehnologic Mediensis.</w:t>
      </w:r>
    </w:p>
    <w:p w:rsidR="00000000" w:rsidDel="00000000" w:rsidP="00000000" w:rsidRDefault="00000000" w:rsidRPr="00000000" w14:paraId="000008D2">
      <w:pPr>
        <w:jc w:val="both"/>
        <w:rPr>
          <w:b w:val="1"/>
          <w:u w:val="single"/>
        </w:rPr>
      </w:pPr>
      <w:r w:rsidDel="00000000" w:rsidR="00000000" w:rsidRPr="00000000">
        <w:rPr>
          <w:b w:val="1"/>
          <w:u w:val="single"/>
          <w:rtl w:val="0"/>
        </w:rPr>
        <w:t xml:space="preserve">Ianuarie:</w:t>
      </w:r>
    </w:p>
    <w:p w:rsidR="00000000" w:rsidDel="00000000" w:rsidP="00000000" w:rsidRDefault="00000000" w:rsidRPr="00000000" w14:paraId="000008D3">
      <w:pPr>
        <w:numPr>
          <w:ilvl w:val="0"/>
          <w:numId w:val="19"/>
        </w:numPr>
        <w:shd w:fill="ffffff" w:val="clear"/>
        <w:spacing w:after="150" w:before="225" w:lineRule="auto"/>
        <w:ind w:left="0" w:firstLine="0"/>
        <w:jc w:val="both"/>
        <w:rPr>
          <w:color w:val="333333"/>
        </w:rPr>
      </w:pPr>
      <w:r w:rsidDel="00000000" w:rsidR="00000000" w:rsidRPr="00000000">
        <w:rPr>
          <w:b w:val="1"/>
          <w:rtl w:val="0"/>
        </w:rPr>
        <w:t xml:space="preserve">„Zilele Culturii Naționale</w:t>
      </w:r>
      <w:r w:rsidDel="00000000" w:rsidR="00000000" w:rsidRPr="00000000">
        <w:rPr>
          <w:color w:val="a63800"/>
          <w:rtl w:val="0"/>
        </w:rPr>
        <w:t xml:space="preserve">”- </w:t>
      </w:r>
      <w:r w:rsidDel="00000000" w:rsidR="00000000" w:rsidRPr="00000000">
        <w:rPr>
          <w:color w:val="333333"/>
          <w:highlight w:val="white"/>
          <w:rtl w:val="0"/>
        </w:rPr>
        <w:t xml:space="preserve">La ceas aniversar, în 15 ianuarie, de ziua nașterii lui Mihai Eminescu, elevii din clasele a IX-a B, a XI-a B și a XII-a A de la Liceul Tehnologic „Mediensis”, coordonați de d-na prof. Marcela Mihai, au participat la o activitate în cadrul Zilelor Culturii Naționale. </w:t>
      </w:r>
      <w:r w:rsidDel="00000000" w:rsidR="00000000" w:rsidRPr="00000000">
        <w:rPr>
          <w:rtl w:val="0"/>
        </w:rPr>
      </w:r>
    </w:p>
    <w:p w:rsidR="00000000" w:rsidDel="00000000" w:rsidP="00000000" w:rsidRDefault="00000000" w:rsidRPr="00000000" w14:paraId="000008D4">
      <w:pPr>
        <w:numPr>
          <w:ilvl w:val="0"/>
          <w:numId w:val="19"/>
        </w:numPr>
        <w:shd w:fill="ffffff" w:val="clear"/>
        <w:spacing w:after="150" w:before="225" w:lineRule="auto"/>
        <w:ind w:left="0" w:firstLine="0"/>
        <w:jc w:val="both"/>
        <w:rPr>
          <w:color w:val="333333"/>
        </w:rPr>
      </w:pPr>
      <w:r w:rsidDel="00000000" w:rsidR="00000000" w:rsidRPr="00000000">
        <w:rPr>
          <w:color w:val="a63800"/>
          <w:rtl w:val="0"/>
        </w:rPr>
        <w:t xml:space="preserve">„</w:t>
      </w:r>
      <w:r w:rsidDel="00000000" w:rsidR="00000000" w:rsidRPr="00000000">
        <w:rPr>
          <w:b w:val="1"/>
          <w:rtl w:val="0"/>
        </w:rPr>
        <w:t xml:space="preserve">Eminescu, chipul infinitului din noi” - </w:t>
      </w:r>
      <w:r w:rsidDel="00000000" w:rsidR="00000000" w:rsidRPr="00000000">
        <w:rPr>
          <w:color w:val="333333"/>
          <w:highlight w:val="white"/>
          <w:rtl w:val="0"/>
        </w:rPr>
        <w:t xml:space="preserve">Din dorința de a comemora cei 175 de ani de la nașterea simbolului nepieritor al românilor, Mihai Eminescu, pe data de 15 ianuarie 2025, elevii clasei a XI-a A au pornit pe urmele „geniului pustiu”, îndrumați de d-na profesoară Daliana Lăcătușu, în colaborare cu biblioteca școlii. </w:t>
      </w:r>
      <w:r w:rsidDel="00000000" w:rsidR="00000000" w:rsidRPr="00000000">
        <w:rPr>
          <w:rtl w:val="0"/>
        </w:rPr>
      </w:r>
    </w:p>
    <w:p w:rsidR="00000000" w:rsidDel="00000000" w:rsidP="00000000" w:rsidRDefault="00000000" w:rsidRPr="00000000" w14:paraId="000008D5">
      <w:pPr>
        <w:numPr>
          <w:ilvl w:val="0"/>
          <w:numId w:val="19"/>
        </w:numPr>
        <w:shd w:fill="ffffff" w:val="clear"/>
        <w:spacing w:after="150" w:before="225" w:lineRule="auto"/>
        <w:ind w:left="0" w:firstLine="0"/>
        <w:jc w:val="both"/>
        <w:rPr>
          <w:b w:val="1"/>
        </w:rPr>
      </w:pPr>
      <w:r w:rsidDel="00000000" w:rsidR="00000000" w:rsidRPr="00000000">
        <w:rPr>
          <w:b w:val="1"/>
          <w:rtl w:val="0"/>
        </w:rPr>
        <w:t xml:space="preserve">30 ianuarie – Ziua internațională pentru non-violență în școală – la Structura Școala Gimnazială „George Popa” - </w:t>
      </w:r>
      <w:r w:rsidDel="00000000" w:rsidR="00000000" w:rsidRPr="00000000">
        <w:rPr>
          <w:color w:val="333333"/>
          <w:highlight w:val="white"/>
          <w:rtl w:val="0"/>
        </w:rPr>
        <w:t xml:space="preserve">Elevii clasei I, ai Școlii Gimnaziale „George Popa”, aparținând Liceului Tehnologic „Mediensis”, conștientizează amenințarea violenței asupra sănătății lor fizice, mintale și emoționale. În acest sens, elevii au vizionat filmulețe educative, urmând să finalizeze această experiență printr-o activitate de creare a unui „Arbore al Binelui” realizat din cuvinte motivaționale-pozitive-antibullying.</w:t>
      </w:r>
      <w:r w:rsidDel="00000000" w:rsidR="00000000" w:rsidRPr="00000000">
        <w:rPr>
          <w:rtl w:val="0"/>
        </w:rPr>
      </w:r>
    </w:p>
    <w:p w:rsidR="00000000" w:rsidDel="00000000" w:rsidP="00000000" w:rsidRDefault="00000000" w:rsidRPr="00000000" w14:paraId="000008D6">
      <w:pPr>
        <w:numPr>
          <w:ilvl w:val="0"/>
          <w:numId w:val="19"/>
        </w:numPr>
        <w:shd w:fill="ffffff" w:val="clear"/>
        <w:spacing w:after="150" w:before="225" w:lineRule="auto"/>
        <w:ind w:left="0" w:firstLine="0"/>
        <w:jc w:val="both"/>
        <w:rPr>
          <w:b w:val="1"/>
        </w:rPr>
      </w:pPr>
      <w:r w:rsidDel="00000000" w:rsidR="00000000" w:rsidRPr="00000000">
        <w:rPr>
          <w:b w:val="1"/>
          <w:color w:val="333333"/>
          <w:highlight w:val="white"/>
          <w:rtl w:val="0"/>
        </w:rPr>
        <w:t xml:space="preserve">Elevii clasei a IV-a spun NU violenței!</w:t>
      </w:r>
      <w:r w:rsidDel="00000000" w:rsidR="00000000" w:rsidRPr="00000000">
        <w:rPr>
          <w:color w:val="333333"/>
          <w:highlight w:val="white"/>
          <w:rtl w:val="0"/>
        </w:rPr>
        <w:t xml:space="preserve"> Elevii clasei a IV-a, de la Liceul Tehnologic „Mediensis” structura Școala Gimnazială „George Popa” au realizat cu mult entuziasm postere antiviolență, transmițând mesaje de pace, prietenie și respect. Prin culori vii și idei creative, aceștia au arătat că înțeleg importanța unui comportament non-violent și a unui mediu sigur pentru toți. Activitatea a fost un pas important spre construirea unei comunități școlare mai unite și mai empatice.</w:t>
      </w:r>
      <w:r w:rsidDel="00000000" w:rsidR="00000000" w:rsidRPr="00000000">
        <w:rPr>
          <w:rtl w:val="0"/>
        </w:rPr>
      </w:r>
    </w:p>
    <w:p w:rsidR="00000000" w:rsidDel="00000000" w:rsidP="00000000" w:rsidRDefault="00000000" w:rsidRPr="00000000" w14:paraId="000008D7">
      <w:pPr>
        <w:numPr>
          <w:ilvl w:val="0"/>
          <w:numId w:val="19"/>
        </w:numPr>
        <w:shd w:fill="ffffff" w:val="clear"/>
        <w:spacing w:after="150" w:before="225" w:lineRule="auto"/>
        <w:ind w:left="0" w:firstLine="0"/>
        <w:jc w:val="both"/>
        <w:rPr>
          <w:color w:val="333333"/>
        </w:rPr>
      </w:pPr>
      <w:r w:rsidDel="00000000" w:rsidR="00000000" w:rsidRPr="00000000">
        <w:rPr>
          <w:rtl w:val="0"/>
        </w:rPr>
        <w:t xml:space="preserve"> </w:t>
      </w:r>
      <w:r w:rsidDel="00000000" w:rsidR="00000000" w:rsidRPr="00000000">
        <w:rPr>
          <w:b w:val="1"/>
          <w:rtl w:val="0"/>
        </w:rPr>
        <w:t xml:space="preserve">„Inspiră libertate</w:t>
      </w:r>
      <w:r w:rsidDel="00000000" w:rsidR="00000000" w:rsidRPr="00000000">
        <w:rPr>
          <w:b w:val="1"/>
          <w:color w:val="a63800"/>
          <w:rtl w:val="0"/>
        </w:rPr>
        <w:t xml:space="preserve">”</w:t>
      </w:r>
      <w:r w:rsidDel="00000000" w:rsidR="00000000" w:rsidRPr="00000000">
        <w:rPr>
          <w:color w:val="333333"/>
          <w:highlight w:val="white"/>
          <w:rtl w:val="0"/>
        </w:rPr>
        <w:t xml:space="preserve"> Proiectul „Inspiră libertate” este un proiect dedicat prevenirii traficului de persoane și exploatării sexuale în România și este propus de Asociația „eLiberare”, partener al Agenției Naționale Împotriva Traficului de Persoane (ANITP), cu avizul Ministerului Educației. Prof A nca Konya</w:t>
      </w:r>
      <w:r w:rsidDel="00000000" w:rsidR="00000000" w:rsidRPr="00000000">
        <w:rPr>
          <w:rtl w:val="0"/>
        </w:rPr>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292929"/>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292929"/>
          <w:sz w:val="24"/>
          <w:szCs w:val="24"/>
          <w:u w:val="single"/>
          <w:shd w:fill="auto" w:val="clear"/>
          <w:vertAlign w:val="baseline"/>
          <w:rtl w:val="0"/>
        </w:rPr>
        <w:t xml:space="preserve">Februarie</w:t>
      </w:r>
    </w:p>
    <w:p w:rsidR="00000000" w:rsidDel="00000000" w:rsidP="00000000" w:rsidRDefault="00000000" w:rsidRPr="00000000" w14:paraId="000008D9">
      <w:pPr>
        <w:numPr>
          <w:ilvl w:val="0"/>
          <w:numId w:val="19"/>
        </w:numPr>
        <w:shd w:fill="ffffff" w:val="clear"/>
        <w:spacing w:after="150" w:before="225" w:lineRule="auto"/>
        <w:ind w:left="0" w:firstLine="0"/>
        <w:jc w:val="both"/>
        <w:rPr>
          <w:color w:val="333333"/>
        </w:rPr>
      </w:pPr>
      <w:r w:rsidDel="00000000" w:rsidR="00000000" w:rsidRPr="00000000">
        <w:rPr>
          <w:b w:val="1"/>
          <w:rtl w:val="0"/>
        </w:rPr>
        <w:t xml:space="preserve">Managementul conflictelor</w:t>
      </w:r>
      <w:r w:rsidDel="00000000" w:rsidR="00000000" w:rsidRPr="00000000">
        <w:rPr>
          <w:color w:val="a63800"/>
          <w:rtl w:val="0"/>
        </w:rPr>
        <w:t xml:space="preserve">- </w:t>
      </w:r>
      <w:r w:rsidDel="00000000" w:rsidR="00000000" w:rsidRPr="00000000">
        <w:rPr>
          <w:color w:val="333333"/>
          <w:highlight w:val="white"/>
          <w:rtl w:val="0"/>
        </w:rPr>
        <w:t xml:space="preserve">Pornind de la aceste premise, în cadrul programului de prevenire a violenței în mediu școlar Împreună prindem curaj am organizat mai multe activități la nivelul claselor IX-XI, având ca tematică Gestionarea conflictelor.</w:t>
      </w:r>
      <w:r w:rsidDel="00000000" w:rsidR="00000000" w:rsidRPr="00000000">
        <w:rPr>
          <w:rtl w:val="0"/>
        </w:rPr>
      </w:r>
    </w:p>
    <w:p w:rsidR="00000000" w:rsidDel="00000000" w:rsidP="00000000" w:rsidRDefault="00000000" w:rsidRPr="00000000" w14:paraId="000008DA">
      <w:pPr>
        <w:pStyle w:val="Heading4"/>
        <w:numPr>
          <w:ilvl w:val="3"/>
          <w:numId w:val="19"/>
        </w:numPr>
        <w:shd w:fill="ffffff" w:val="clear"/>
        <w:spacing w:after="150" w:before="225" w:lineRule="auto"/>
        <w:ind w:left="0" w:firstLine="0"/>
        <w:jc w:val="both"/>
        <w:rPr>
          <w:b w:val="0"/>
          <w:color w:val="333333"/>
        </w:rPr>
      </w:pPr>
      <w:r w:rsidDel="00000000" w:rsidR="00000000" w:rsidRPr="00000000">
        <w:rPr>
          <w:rtl w:val="0"/>
        </w:rPr>
        <w:t xml:space="preserve">Proiectul interdisciplinar „Yummy Marathon</w:t>
      </w:r>
      <w:r w:rsidDel="00000000" w:rsidR="00000000" w:rsidRPr="00000000">
        <w:rPr>
          <w:color w:val="a63800"/>
          <w:rtl w:val="0"/>
        </w:rPr>
        <w:t xml:space="preserve">”</w:t>
      </w:r>
      <w:r w:rsidDel="00000000" w:rsidR="00000000" w:rsidRPr="00000000">
        <w:rPr>
          <w:b w:val="0"/>
          <w:color w:val="a63800"/>
          <w:rtl w:val="0"/>
        </w:rPr>
        <w:t xml:space="preserve"> </w:t>
      </w:r>
      <w:r w:rsidDel="00000000" w:rsidR="00000000" w:rsidRPr="00000000">
        <w:rPr>
          <w:b w:val="0"/>
          <w:color w:val="333333"/>
          <w:highlight w:val="white"/>
          <w:rtl w:val="0"/>
        </w:rPr>
        <w:t xml:space="preserve">Proiectul interdisciplinar „Yummy Marathon” a devenit un proiect educativ de amploare, care implică mai multe domenii de învățământ pentru a promova alimentația sănătoasă și obiceiuri de viață echilibrate. Abordarea transdisciplinară sugerează că sunt implicate mai multe discipline pentru a oferi o înțelegere completă și integrată a</w:t>
      </w:r>
      <w:r w:rsidDel="00000000" w:rsidR="00000000" w:rsidRPr="00000000">
        <w:rPr>
          <w:b w:val="0"/>
          <w:color w:val="a63800"/>
          <w:rtl w:val="0"/>
        </w:rPr>
        <w:t xml:space="preserve">-</w:t>
      </w:r>
      <w:r w:rsidDel="00000000" w:rsidR="00000000" w:rsidRPr="00000000">
        <w:rPr>
          <w:b w:val="0"/>
          <w:color w:val="333333"/>
          <w:highlight w:val="white"/>
          <w:rtl w:val="0"/>
        </w:rPr>
        <w:t xml:space="preserve"> importanței nutriției corecte.</w:t>
      </w:r>
      <w:r w:rsidDel="00000000" w:rsidR="00000000" w:rsidRPr="00000000">
        <w:rPr>
          <w:color w:val="333333"/>
          <w:highlight w:val="white"/>
          <w:rtl w:val="0"/>
        </w:rPr>
        <w:t xml:space="preserve"> </w:t>
      </w:r>
      <w:r w:rsidDel="00000000" w:rsidR="00000000" w:rsidRPr="00000000">
        <w:rPr>
          <w:b w:val="0"/>
          <w:color w:val="333333"/>
          <w:highlight w:val="white"/>
          <w:rtl w:val="0"/>
        </w:rPr>
        <w:t xml:space="preserve">Liceul Tehnologic „Mediensis” Mediaș a fost reprezentat de către elevii Damaris Faghiura, Cosmin Cimpoeru, Alexandra Drăgușanu și Paul Zoltan, din clasa a X-a C, coordonați de prof. Anca Konya, care au participat în data de 20 februarie 2025, în cadrul proiectului „Yummy Marathon” la secțiunea directă.</w:t>
      </w:r>
      <w:r w:rsidDel="00000000" w:rsidR="00000000" w:rsidRPr="00000000">
        <w:rPr>
          <w:rtl w:val="0"/>
        </w:rPr>
      </w:r>
    </w:p>
    <w:p w:rsidR="00000000" w:rsidDel="00000000" w:rsidP="00000000" w:rsidRDefault="00000000" w:rsidRPr="00000000" w14:paraId="000008DB">
      <w:pPr>
        <w:numPr>
          <w:ilvl w:val="0"/>
          <w:numId w:val="19"/>
        </w:numPr>
        <w:shd w:fill="ffffff" w:val="clear"/>
        <w:spacing w:after="150" w:before="225" w:lineRule="auto"/>
        <w:ind w:left="0" w:firstLine="0"/>
        <w:jc w:val="both"/>
        <w:rPr>
          <w:color w:val="333333"/>
        </w:rPr>
      </w:pPr>
      <w:r w:rsidDel="00000000" w:rsidR="00000000" w:rsidRPr="00000000">
        <w:rPr>
          <w:b w:val="1"/>
          <w:rtl w:val="0"/>
        </w:rPr>
        <w:t xml:space="preserve">Valentine’s Day. Cutiuța lui Cupidon</w:t>
      </w:r>
      <w:r w:rsidDel="00000000" w:rsidR="00000000" w:rsidRPr="00000000">
        <w:rPr>
          <w:color w:val="a63800"/>
          <w:rtl w:val="0"/>
        </w:rPr>
        <w:t xml:space="preserve"> </w:t>
      </w:r>
      <w:r w:rsidDel="00000000" w:rsidR="00000000" w:rsidRPr="00000000">
        <w:rPr>
          <w:color w:val="333333"/>
          <w:highlight w:val="white"/>
          <w:rtl w:val="0"/>
        </w:rPr>
        <w:t xml:space="preserve">Elevii din clasa a X-a B au găsit momentul perfect pentru a celebra iubirea și prietenia prin confecționarea celui mai cunoscut simbol al iubirii și prieteniei: Inimioarele, Tot o componentă a acestui eveniment, a fost și tradiționala Cutiuță a lui Cupidon – prin intermediul unor bilețele și scrisorele, elevii școlii noastre au putut să-și trimită gânduri și urări de bine. Mesagerii lui Cupidon au fost elevii clasei a X-a B, care au adunat, sortat și împărțit mulțimea de scrisorele. Elevii au fost coordonați de  prof. Alina Veronica Rusu, de prof. Delia Crişan , prof. Diana Maxim şi  de prof. consilier școlar Ana Florina Ghiroagă Paveliu.</w:t>
      </w:r>
      <w:r w:rsidDel="00000000" w:rsidR="00000000" w:rsidRPr="00000000">
        <w:rPr>
          <w:rtl w:val="0"/>
        </w:rPr>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292929"/>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292929"/>
          <w:sz w:val="24"/>
          <w:szCs w:val="24"/>
          <w:u w:val="single"/>
          <w:shd w:fill="auto" w:val="clear"/>
          <w:vertAlign w:val="baseline"/>
          <w:rtl w:val="0"/>
        </w:rPr>
        <w:t xml:space="preserve">Martie</w:t>
      </w:r>
    </w:p>
    <w:p w:rsidR="00000000" w:rsidDel="00000000" w:rsidP="00000000" w:rsidRDefault="00000000" w:rsidRPr="00000000" w14:paraId="000008DD">
      <w:pPr>
        <w:numPr>
          <w:ilvl w:val="0"/>
          <w:numId w:val="19"/>
        </w:numPr>
        <w:shd w:fill="ffffff" w:val="clear"/>
        <w:spacing w:after="150" w:before="225" w:lineRule="auto"/>
        <w:ind w:left="0" w:firstLine="0"/>
        <w:jc w:val="both"/>
        <w:rPr>
          <w:color w:val="333333"/>
        </w:rPr>
      </w:pPr>
      <w:r w:rsidDel="00000000" w:rsidR="00000000" w:rsidRPr="00000000">
        <w:rPr>
          <w:b w:val="1"/>
          <w:rtl w:val="0"/>
        </w:rPr>
        <w:t xml:space="preserve">Concursul Județean „Tradiție, Sănătate, Frumusețe</w:t>
      </w:r>
      <w:r w:rsidDel="00000000" w:rsidR="00000000" w:rsidRPr="00000000">
        <w:rPr>
          <w:b w:val="1"/>
          <w:color w:val="a63800"/>
          <w:rtl w:val="0"/>
        </w:rPr>
        <w:t xml:space="preserve">”</w:t>
      </w:r>
      <w:r w:rsidDel="00000000" w:rsidR="00000000" w:rsidRPr="00000000">
        <w:rPr>
          <w:color w:val="333333"/>
          <w:highlight w:val="white"/>
          <w:rtl w:val="0"/>
        </w:rPr>
        <w:t xml:space="preserve"> În perioada februarie – martie 2025, s-a desfășurat a doua ediție a Concursului Județean „Tradiție, sănătate, frumusețe”, poziția a XIII a în calendarul compleților școlare județene. Proiectul își propune să dezvolte capacitatea elevilor de a percepe și înțelege corect frumosul din realitate, formarea conștiinței estetice, a gustului și simțului estetic, înțelegerea necesității și oferirea posibilității de a participa la crearea frumosului în viața lor. La această primă ediție a proiectului au participat 155 de elevi din 10 școli din județ împreună cu profesorii coordonatori.</w:t>
      </w:r>
      <w:r w:rsidDel="00000000" w:rsidR="00000000" w:rsidRPr="00000000">
        <w:rPr>
          <w:rtl w:val="0"/>
        </w:rPr>
      </w:r>
    </w:p>
    <w:p w:rsidR="00000000" w:rsidDel="00000000" w:rsidP="00000000" w:rsidRDefault="00000000" w:rsidRPr="00000000" w14:paraId="000008DE">
      <w:pPr>
        <w:numPr>
          <w:ilvl w:val="0"/>
          <w:numId w:val="19"/>
        </w:numPr>
        <w:shd w:fill="ffffff" w:val="clear"/>
        <w:spacing w:after="150" w:before="225" w:lineRule="auto"/>
        <w:ind w:left="0" w:firstLine="0"/>
        <w:jc w:val="both"/>
        <w:rPr>
          <w:color w:val="333333"/>
        </w:rPr>
      </w:pPr>
      <w:r w:rsidDel="00000000" w:rsidR="00000000" w:rsidRPr="00000000">
        <w:rPr>
          <w:b w:val="1"/>
          <w:rtl w:val="0"/>
        </w:rPr>
        <w:t xml:space="preserve">Acordarea primului ajutor</w:t>
      </w:r>
      <w:r w:rsidDel="00000000" w:rsidR="00000000" w:rsidRPr="00000000">
        <w:rPr>
          <w:color w:val="a63800"/>
          <w:rtl w:val="0"/>
        </w:rPr>
        <w:t xml:space="preserve"> - </w:t>
      </w:r>
      <w:r w:rsidDel="00000000" w:rsidR="00000000" w:rsidRPr="00000000">
        <w:rPr>
          <w:color w:val="333333"/>
          <w:highlight w:val="white"/>
          <w:rtl w:val="0"/>
        </w:rPr>
        <w:t xml:space="preserve">Marți, 11 martie, școala noastră a găzduit o echipă de voluntari entuziaști de la Școala Postliceală Auxila Mediaș care a prezentat elevilor claselor a XI-a și a XII-a aspecte teoretice și demonstrații practice legate de acordarea primului ajutor în cazul persoanelor aflate în stop cardiorespirator, respectiv realizarea resuscitării cu și fără defibrilator, prezentarea metodei Heimlich.</w:t>
      </w:r>
      <w:r w:rsidDel="00000000" w:rsidR="00000000" w:rsidRPr="00000000">
        <w:rPr>
          <w:color w:val="333333"/>
          <w:rtl w:val="0"/>
        </w:rPr>
        <w:br w:type="textWrapping"/>
      </w:r>
      <w:r w:rsidDel="00000000" w:rsidR="00000000" w:rsidRPr="00000000">
        <w:rPr>
          <w:color w:val="333333"/>
          <w:highlight w:val="white"/>
          <w:rtl w:val="0"/>
        </w:rPr>
        <w:t xml:space="preserve">Elevii noștri au putut observa și exersa tehnicile de resuscitare prezentate, iar această experiență s-a dovedit extrem de utilă și interesantă pentru toți elevii participanți la această activitate de informare și formare legată de acordarea primului ajutor.profCrina Sincu</w:t>
      </w:r>
      <w:r w:rsidDel="00000000" w:rsidR="00000000" w:rsidRPr="00000000">
        <w:rPr>
          <w:rtl w:val="0"/>
        </w:rPr>
      </w:r>
    </w:p>
    <w:p w:rsidR="00000000" w:rsidDel="00000000" w:rsidP="00000000" w:rsidRDefault="00000000" w:rsidRPr="00000000" w14:paraId="000008DF">
      <w:pPr>
        <w:numPr>
          <w:ilvl w:val="0"/>
          <w:numId w:val="19"/>
        </w:numPr>
        <w:shd w:fill="ffffff" w:val="clear"/>
        <w:spacing w:after="150" w:before="225" w:lineRule="auto"/>
        <w:ind w:left="0" w:firstLine="0"/>
        <w:jc w:val="both"/>
        <w:rPr>
          <w:color w:val="333333"/>
        </w:rPr>
      </w:pPr>
      <w:r w:rsidDel="00000000" w:rsidR="00000000" w:rsidRPr="00000000">
        <w:rPr>
          <w:b w:val="1"/>
          <w:rtl w:val="0"/>
        </w:rPr>
        <w:t xml:space="preserve">Anturajul, o problemă?</w:t>
      </w:r>
      <w:r w:rsidDel="00000000" w:rsidR="00000000" w:rsidRPr="00000000">
        <w:rPr>
          <w:color w:val="333333"/>
          <w:highlight w:val="white"/>
          <w:rtl w:val="0"/>
        </w:rPr>
        <w:t xml:space="preserve"> În data de 27 martie 2025, în cadrul școlii noastre a avut loc o activitate de informare, parte a proiectului „Împreună prindem curaj” – „Împreună pentru Mediensis!”.</w:t>
      </w:r>
      <w:r w:rsidDel="00000000" w:rsidR="00000000" w:rsidRPr="00000000">
        <w:rPr>
          <w:color w:val="333333"/>
          <w:rtl w:val="0"/>
        </w:rPr>
        <w:br w:type="textWrapping"/>
      </w:r>
      <w:r w:rsidDel="00000000" w:rsidR="00000000" w:rsidRPr="00000000">
        <w:rPr>
          <w:color w:val="333333"/>
          <w:highlight w:val="white"/>
          <w:rtl w:val="0"/>
        </w:rPr>
        <w:t xml:space="preserve">Activitatea, intitulată „Anturajul, o problemă?”, s-a desfășurat în colaborare cu Biroul Siguranță Școlară din cadrul Inspectoratului de Poliție al județului Sibiu și în colaborare reprezentantul CJRAE Sibiu, profesor consilier școlar Ana-Florina Ghiroagă Paveliu.</w:t>
      </w:r>
      <w:r w:rsidDel="00000000" w:rsidR="00000000" w:rsidRPr="00000000">
        <w:rPr>
          <w:color w:val="333333"/>
          <w:rtl w:val="0"/>
        </w:rPr>
        <w:br w:type="textWrapping"/>
      </w:r>
      <w:r w:rsidDel="00000000" w:rsidR="00000000" w:rsidRPr="00000000">
        <w:rPr>
          <w:color w:val="333333"/>
          <w:highlight w:val="white"/>
          <w:rtl w:val="0"/>
        </w:rPr>
        <w:t xml:space="preserve">Au fost prezentate celor interesați – părinți și profesori totodată – diferite informații pe tema influenței pozitive sau negative a anturajului asupra adolescenților și tinerilor.</w:t>
      </w:r>
      <w:r w:rsidDel="00000000" w:rsidR="00000000" w:rsidRPr="00000000">
        <w:rPr>
          <w:rtl w:val="0"/>
        </w:rPr>
      </w:r>
    </w:p>
    <w:p w:rsidR="00000000" w:rsidDel="00000000" w:rsidP="00000000" w:rsidRDefault="00000000" w:rsidRPr="00000000" w14:paraId="000008E0">
      <w:pPr>
        <w:numPr>
          <w:ilvl w:val="0"/>
          <w:numId w:val="19"/>
        </w:numPr>
        <w:shd w:fill="ffffff" w:val="clear"/>
        <w:spacing w:after="150" w:before="225" w:lineRule="auto"/>
        <w:ind w:left="0" w:firstLine="0"/>
        <w:jc w:val="both"/>
        <w:rPr>
          <w:color w:val="333333"/>
        </w:rPr>
      </w:pPr>
      <w:r w:rsidDel="00000000" w:rsidR="00000000" w:rsidRPr="00000000">
        <w:rPr>
          <w:b w:val="1"/>
          <w:rtl w:val="0"/>
        </w:rPr>
        <w:t xml:space="preserve">BNR la Mediensis -</w:t>
      </w:r>
      <w:r w:rsidDel="00000000" w:rsidR="00000000" w:rsidRPr="00000000">
        <w:rPr>
          <w:color w:val="333333"/>
          <w:highlight w:val="white"/>
          <w:rtl w:val="0"/>
        </w:rPr>
        <w:t xml:space="preserve"> Banca Națională a României și-a asumat o abordare strategică în susținerea educației economico-financiare a elevilor și în acest context a implementat mai multe proiecte la nivelul unităților de învățământ. Printre acestea s-a numărat și susținerea de lecții de educație financiară cu reprezentanți BNR.</w:t>
      </w:r>
      <w:r w:rsidDel="00000000" w:rsidR="00000000" w:rsidRPr="00000000">
        <w:rPr>
          <w:color w:val="333333"/>
          <w:rtl w:val="0"/>
        </w:rPr>
        <w:t xml:space="preserve"> </w:t>
      </w:r>
      <w:r w:rsidDel="00000000" w:rsidR="00000000" w:rsidRPr="00000000">
        <w:rPr>
          <w:color w:val="333333"/>
          <w:highlight w:val="white"/>
          <w:rtl w:val="0"/>
        </w:rPr>
        <w:t xml:space="preserve">O astfel de activitate a avut loc și în cadrul școlii noastre în data de 28 martie la care au participat elevii claselor a X-a comerciant-vânzător, a XI-a tehnician în activități economice și a XI-a tehnician în tehnică de calcul însoțiți de diriginta clasei, Daliana Lăcătușu. Prezentările din cadrul lecției au avut scopul de a contribui la formarea unui vocabular economic și la înțelegerea unor noțiuni despre inflație, monedă, bancă centrală, bancă comercială, creditare, economisire, numerar, cont la bancă, active, pasive etc. Organizator a fost dna prof.Corina Tănasă.</w:t>
      </w:r>
      <w:r w:rsidDel="00000000" w:rsidR="00000000" w:rsidRPr="00000000">
        <w:rPr>
          <w:rtl w:val="0"/>
        </w:rPr>
      </w:r>
    </w:p>
    <w:p w:rsidR="00000000" w:rsidDel="00000000" w:rsidP="00000000" w:rsidRDefault="00000000" w:rsidRPr="00000000" w14:paraId="000008E1">
      <w:pPr>
        <w:shd w:fill="ffffff" w:val="clear"/>
        <w:spacing w:after="150" w:before="225" w:lineRule="auto"/>
        <w:jc w:val="both"/>
        <w:rPr>
          <w:b w:val="1"/>
          <w:u w:val="single"/>
        </w:rPr>
      </w:pPr>
      <w:r w:rsidDel="00000000" w:rsidR="00000000" w:rsidRPr="00000000">
        <w:rPr>
          <w:b w:val="1"/>
          <w:u w:val="single"/>
          <w:rtl w:val="0"/>
        </w:rPr>
        <w:t xml:space="preserve">Aprilie</w:t>
      </w:r>
    </w:p>
    <w:p w:rsidR="00000000" w:rsidDel="00000000" w:rsidP="00000000" w:rsidRDefault="00000000" w:rsidRPr="00000000" w14:paraId="000008E2">
      <w:pPr>
        <w:numPr>
          <w:ilvl w:val="0"/>
          <w:numId w:val="19"/>
        </w:numPr>
        <w:shd w:fill="ffffff" w:val="clear"/>
        <w:spacing w:after="150" w:before="225" w:lineRule="auto"/>
        <w:ind w:left="0" w:firstLine="0"/>
        <w:jc w:val="both"/>
        <w:rPr/>
      </w:pPr>
      <w:r w:rsidDel="00000000" w:rsidR="00000000" w:rsidRPr="00000000">
        <w:rPr>
          <w:b w:val="1"/>
          <w:rtl w:val="0"/>
        </w:rPr>
        <w:t xml:space="preserve">Ziua Mondială a Teatrului sărbătorită pe scena de la Gong!</w:t>
      </w:r>
      <w:r w:rsidDel="00000000" w:rsidR="00000000" w:rsidRPr="00000000">
        <w:rPr>
          <w:rtl w:val="0"/>
        </w:rPr>
        <w:t xml:space="preserve"> </w:t>
      </w:r>
      <w:r w:rsidDel="00000000" w:rsidR="00000000" w:rsidRPr="00000000">
        <w:rPr>
          <w:color w:val="333333"/>
          <w:highlight w:val="white"/>
          <w:rtl w:val="0"/>
        </w:rPr>
        <w:t xml:space="preserve">În 25 martie 2025, elevi ai Liceului Tehnologic „Mediensis” Mediaș, din clasele a IX-a C și a XI-a D, însoțiți de către profesorii diriginți, au fost invitați de către Fundația Open Fields Cluj-Napoca în parteneriat cu Teatrul pentru Copii și Tineret„Gong” Sibiu, la vizionarea în premieră absolută a spectacolului „Examen”.</w:t>
      </w:r>
      <w:r w:rsidDel="00000000" w:rsidR="00000000" w:rsidRPr="00000000">
        <w:rPr>
          <w:rtl w:val="0"/>
        </w:rPr>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92929"/>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4">
      <w:pPr>
        <w:numPr>
          <w:ilvl w:val="0"/>
          <w:numId w:val="33"/>
        </w:numPr>
        <w:ind w:left="720" w:hanging="360"/>
        <w:jc w:val="both"/>
        <w:rPr>
          <w:b w:val="1"/>
          <w:u w:val="single"/>
        </w:rPr>
      </w:pPr>
      <w:r w:rsidDel="00000000" w:rsidR="00000000" w:rsidRPr="00000000">
        <w:rPr>
          <w:b w:val="1"/>
          <w:u w:val="single"/>
          <w:rtl w:val="0"/>
        </w:rPr>
        <w:t xml:space="preserve">Balul Generațiilor </w:t>
      </w:r>
      <w:r w:rsidDel="00000000" w:rsidR="00000000" w:rsidRPr="00000000">
        <w:rPr>
          <w:color w:val="333333"/>
          <w:highlight w:val="white"/>
          <w:rtl w:val="0"/>
        </w:rPr>
        <w:t xml:space="preserve">Vineri, 4 aprilie, în intervalul 14-16, sala „Traube” a găzduit Balul Generațiilor Mediensis 2025, eveniment care este parte a proiectului de prevenire a violenței și infracțiunilor în mediul școlar „Împreună prindem curaj” – „Împreună pentru Mediensis” și care a reunit deopotrivă profesori, elevi și părinți. Tema aleasă pentru balul din anul acesta a fost „Personaje Disney” – prinți și prințese din faimoasele filme Disney. Perechile participante, respectiv 6 la număr, au reunit elevi din clasele IX-XII și au dat dovadă de prezență de spirit, entuziasm și talent pe parcursul tuturor probelor din concurs. Acest spectacol a oferit tuturor elevilor Liceului Tehnologic „Mediensis” șansa de a-și etala abilitățile artistice prin intermediul muzicii și al dansului.</w:t>
      </w:r>
      <w:r w:rsidDel="00000000" w:rsidR="00000000" w:rsidRPr="00000000">
        <w:rPr>
          <w:rtl w:val="0"/>
        </w:rPr>
      </w:r>
    </w:p>
    <w:p w:rsidR="00000000" w:rsidDel="00000000" w:rsidP="00000000" w:rsidRDefault="00000000" w:rsidRPr="00000000" w14:paraId="000008E5">
      <w:pPr>
        <w:numPr>
          <w:ilvl w:val="0"/>
          <w:numId w:val="19"/>
        </w:numPr>
        <w:shd w:fill="ffffff" w:val="clear"/>
        <w:spacing w:after="150" w:before="225" w:lineRule="auto"/>
        <w:ind w:left="0" w:firstLine="0"/>
        <w:jc w:val="both"/>
        <w:rPr>
          <w:color w:val="333333"/>
        </w:rPr>
      </w:pPr>
      <w:r w:rsidDel="00000000" w:rsidR="00000000" w:rsidRPr="00000000">
        <w:rPr>
          <w:b w:val="1"/>
          <w:color w:val="000000"/>
          <w:rtl w:val="0"/>
        </w:rPr>
        <w:t xml:space="preserve">Concursul „Adriana Popa”</w:t>
      </w:r>
      <w:r w:rsidDel="00000000" w:rsidR="00000000" w:rsidRPr="00000000">
        <w:rPr>
          <w:color w:val="333333"/>
          <w:highlight w:val="white"/>
          <w:rtl w:val="0"/>
        </w:rPr>
        <w:t xml:space="preserve"> Liceul Tehnologic „Mediensis” a participat și la a VIII-a ediție a Festivalului Regional „Adriana Popa”, organizată de Colegiul Tehnic „Cibinium” Sibiu, destinată elevilor din liceele tehnologice. În cadrul secțiunii „Estetica și îngrijirea corpului omenesc”, s-a organizat un concurs de coafat „Stil și eleganță” unde echipa şcolii noastre  a obţinut Premiul II.,Echipa noastră a fost îndrumată de dna prof</w:t>
      </w:r>
      <w:r w:rsidDel="00000000" w:rsidR="00000000" w:rsidRPr="00000000">
        <w:rPr>
          <w:i w:val="1"/>
          <w:color w:val="333333"/>
          <w:highlight w:val="white"/>
          <w:rtl w:val="0"/>
        </w:rPr>
        <w:t xml:space="preserve"> </w:t>
      </w:r>
      <w:r w:rsidDel="00000000" w:rsidR="00000000" w:rsidRPr="00000000">
        <w:rPr>
          <w:color w:val="333333"/>
          <w:highlight w:val="white"/>
          <w:rtl w:val="0"/>
        </w:rPr>
        <w:t xml:space="preserve">Gyongyi Nagy</w:t>
      </w:r>
      <w:r w:rsidDel="00000000" w:rsidR="00000000" w:rsidRPr="00000000">
        <w:rPr>
          <w:i w:val="1"/>
          <w:color w:val="333333"/>
          <w:highlight w:val="white"/>
          <w:rtl w:val="0"/>
        </w:rPr>
        <w:t xml:space="preserve">.</w:t>
      </w:r>
      <w:r w:rsidDel="00000000" w:rsidR="00000000" w:rsidRPr="00000000">
        <w:rPr>
          <w:rtl w:val="0"/>
        </w:rPr>
      </w:r>
    </w:p>
    <w:p w:rsidR="00000000" w:rsidDel="00000000" w:rsidP="00000000" w:rsidRDefault="00000000" w:rsidRPr="00000000" w14:paraId="000008E6">
      <w:pPr>
        <w:numPr>
          <w:ilvl w:val="0"/>
          <w:numId w:val="33"/>
        </w:numPr>
        <w:shd w:fill="ffffff" w:val="clear"/>
        <w:spacing w:after="210" w:lineRule="auto"/>
        <w:ind w:left="720" w:hanging="360"/>
        <w:jc w:val="both"/>
        <w:rPr>
          <w:color w:val="333333"/>
        </w:rPr>
      </w:pPr>
      <w:r w:rsidDel="00000000" w:rsidR="00000000" w:rsidRPr="00000000">
        <w:rPr>
          <w:b w:val="1"/>
          <w:color w:val="000000"/>
          <w:rtl w:val="0"/>
        </w:rPr>
        <w:t xml:space="preserve">Târgul județean al firmelor de exercițiu</w:t>
      </w:r>
      <w:r w:rsidDel="00000000" w:rsidR="00000000" w:rsidRPr="00000000">
        <w:rPr>
          <w:color w:val="a63800"/>
          <w:rtl w:val="0"/>
        </w:rPr>
        <w:t xml:space="preserve"> -</w:t>
      </w:r>
      <w:r w:rsidDel="00000000" w:rsidR="00000000" w:rsidRPr="00000000">
        <w:rPr>
          <w:color w:val="333333"/>
          <w:rtl w:val="0"/>
        </w:rPr>
        <w:t xml:space="preserve"> Târgul județean al firmelor de exercițiu a fost organizat la Sibiu, de Colegiul Agricol D. P. Barcianu. Elevii școlii noastre, coordonați de prof. Melania Oancea, au obținut bine meritatele premii I si mentiune.</w:t>
      </w:r>
    </w:p>
    <w:p w:rsidR="00000000" w:rsidDel="00000000" w:rsidP="00000000" w:rsidRDefault="00000000" w:rsidRPr="00000000" w14:paraId="000008E7">
      <w:pPr>
        <w:shd w:fill="ffffff" w:val="clear"/>
        <w:spacing w:after="150" w:before="225" w:lineRule="auto"/>
        <w:jc w:val="both"/>
        <w:rPr>
          <w:b w:val="1"/>
          <w:u w:val="single"/>
        </w:rPr>
      </w:pPr>
      <w:r w:rsidDel="00000000" w:rsidR="00000000" w:rsidRPr="00000000">
        <w:rPr>
          <w:b w:val="1"/>
          <w:u w:val="single"/>
          <w:rtl w:val="0"/>
        </w:rPr>
        <w:t xml:space="preserve">Mai</w:t>
      </w:r>
    </w:p>
    <w:p w:rsidR="00000000" w:rsidDel="00000000" w:rsidP="00000000" w:rsidRDefault="00000000" w:rsidRPr="00000000" w14:paraId="000008E8">
      <w:pPr>
        <w:numPr>
          <w:ilvl w:val="0"/>
          <w:numId w:val="19"/>
        </w:numPr>
        <w:shd w:fill="ffffff" w:val="clear"/>
        <w:spacing w:after="150" w:before="225" w:lineRule="auto"/>
        <w:ind w:left="0" w:firstLine="0"/>
        <w:jc w:val="both"/>
        <w:rPr>
          <w:color w:val="333333"/>
        </w:rPr>
      </w:pPr>
      <w:r w:rsidDel="00000000" w:rsidR="00000000" w:rsidRPr="00000000">
        <w:rPr>
          <w:b w:val="1"/>
          <w:rtl w:val="0"/>
        </w:rPr>
        <w:t xml:space="preserve">Sesiunea Națională de Comunicări Științifice – mai 2024</w:t>
      </w:r>
      <w:r w:rsidDel="00000000" w:rsidR="00000000" w:rsidRPr="00000000">
        <w:rPr>
          <w:color w:val="a63800"/>
          <w:rtl w:val="0"/>
        </w:rPr>
        <w:t xml:space="preserve">  </w:t>
      </w:r>
      <w:r w:rsidDel="00000000" w:rsidR="00000000" w:rsidRPr="00000000">
        <w:rPr>
          <w:color w:val="333333"/>
          <w:highlight w:val="white"/>
          <w:rtl w:val="0"/>
        </w:rPr>
        <w:t xml:space="preserve">Liceul Tehnologic „Mediensis” Mediaș, prin Catedra de Istorie și Științe Socio-Umane, în colaborare cu Direcția Cultură, Învățământ, Sănătate, Sport, Turism, Relații Publice și Relația cu ONG din cadrul Primăriei Municipiului Mediaș, a organizat Sesiunea Națională de Comunicări Științifice, sâmbătă, 10 mai 2025, începând cu ora 9, la sediul Liceul   Tehnologic „Mediensis” Mediaș. La sesiune au prezentat lucrări participanți din Mediaș, Sibiu, Turda, Sighișoara, Plaiu Câmpului (jud. Prahova) Constanța, Cluj-Napoca, București și Chișinău.</w:t>
      </w:r>
      <w:r w:rsidDel="00000000" w:rsidR="00000000" w:rsidRPr="00000000">
        <w:rPr>
          <w:rtl w:val="0"/>
        </w:rPr>
      </w:r>
    </w:p>
    <w:p w:rsidR="00000000" w:rsidDel="00000000" w:rsidP="00000000" w:rsidRDefault="00000000" w:rsidRPr="00000000" w14:paraId="000008E9">
      <w:pPr>
        <w:numPr>
          <w:ilvl w:val="0"/>
          <w:numId w:val="19"/>
        </w:numPr>
        <w:shd w:fill="ffffff" w:val="clear"/>
        <w:spacing w:after="150" w:before="225" w:lineRule="auto"/>
        <w:ind w:left="0" w:firstLine="0"/>
        <w:rPr/>
      </w:pPr>
      <w:r w:rsidDel="00000000" w:rsidR="00000000" w:rsidRPr="00000000">
        <w:rPr>
          <w:rtl w:val="0"/>
        </w:rPr>
        <w:t xml:space="preserve">Ziua Eroilor</w:t>
      </w:r>
      <w:r w:rsidDel="00000000" w:rsidR="00000000" w:rsidRPr="00000000">
        <w:rPr>
          <w:rFonts w:ascii="Helvetica Neue" w:cs="Helvetica Neue" w:eastAsia="Helvetica Neue" w:hAnsi="Helvetica Neue"/>
          <w:sz w:val="27"/>
          <w:szCs w:val="27"/>
          <w:rtl w:val="0"/>
        </w:rPr>
        <w:t xml:space="preserve"> </w:t>
      </w:r>
      <w:r w:rsidDel="00000000" w:rsidR="00000000" w:rsidRPr="00000000">
        <w:rPr>
          <w:color w:val="333333"/>
          <w:highlight w:val="white"/>
          <w:rtl w:val="0"/>
        </w:rPr>
        <w:t xml:space="preserve">După ceremonialul religios, s-au depus coroane de flori din partea instituțiilor, partidelor politice, societăților comerciale și unităților de învățământ din municipiul Mediaș. Școala noastră a fost reprezentată de elevii clasei a IX-a B, însoțiți de dna prof. Diana Maxim.</w:t>
      </w:r>
      <w:r w:rsidDel="00000000" w:rsidR="00000000" w:rsidRPr="00000000">
        <w:rPr>
          <w:rtl w:val="0"/>
        </w:rPr>
      </w:r>
    </w:p>
    <w:p w:rsidR="00000000" w:rsidDel="00000000" w:rsidP="00000000" w:rsidRDefault="00000000" w:rsidRPr="00000000" w14:paraId="000008EA">
      <w:pPr>
        <w:pStyle w:val="Heading4"/>
        <w:numPr>
          <w:ilvl w:val="3"/>
          <w:numId w:val="19"/>
        </w:numPr>
        <w:spacing w:after="280" w:before="280" w:lineRule="auto"/>
        <w:ind w:left="0" w:firstLine="0"/>
        <w:jc w:val="both"/>
        <w:rPr/>
      </w:pPr>
      <w:r w:rsidDel="00000000" w:rsidR="00000000" w:rsidRPr="00000000">
        <w:rPr>
          <w:rtl w:val="0"/>
        </w:rPr>
        <w:t xml:space="preserve">Activităţi sportive în cadrul proiectului ,, Împreună pentru Mediensis</w:t>
        <w:tab/>
      </w:r>
      <w:r w:rsidDel="00000000" w:rsidR="00000000" w:rsidRPr="00000000">
        <w:rPr>
          <w:b w:val="0"/>
          <w:color w:val="333333"/>
          <w:highlight w:val="white"/>
          <w:rtl w:val="0"/>
        </w:rPr>
        <w:t xml:space="preserve">Vineri, 31 mai 2025, pe terenul de sport al liceului s-a desfășurat o competiție de fotbal – parte a proiectului „Împreună pentru Mediensis”.</w:t>
      </w:r>
      <w:r w:rsidDel="00000000" w:rsidR="00000000" w:rsidRPr="00000000">
        <w:rPr>
          <w:b w:val="0"/>
          <w:rtl w:val="0"/>
        </w:rPr>
        <w:tab/>
      </w:r>
      <w:r w:rsidDel="00000000" w:rsidR="00000000" w:rsidRPr="00000000">
        <w:rPr>
          <w:rtl w:val="0"/>
        </w:rPr>
      </w:r>
    </w:p>
    <w:p w:rsidR="00000000" w:rsidDel="00000000" w:rsidP="00000000" w:rsidRDefault="00000000" w:rsidRPr="00000000" w14:paraId="000008EB">
      <w:pPr>
        <w:shd w:fill="ffffff" w:val="clear"/>
        <w:spacing w:after="150" w:before="225" w:lineRule="auto"/>
        <w:jc w:val="both"/>
        <w:rPr>
          <w:b w:val="1"/>
          <w:u w:val="single"/>
        </w:rPr>
      </w:pPr>
      <w:r w:rsidDel="00000000" w:rsidR="00000000" w:rsidRPr="00000000">
        <w:rPr>
          <w:b w:val="1"/>
          <w:u w:val="single"/>
          <w:rtl w:val="0"/>
        </w:rPr>
        <w:t xml:space="preserve">Iunie</w:t>
      </w:r>
    </w:p>
    <w:p w:rsidR="00000000" w:rsidDel="00000000" w:rsidP="00000000" w:rsidRDefault="00000000" w:rsidRPr="00000000" w14:paraId="000008EC">
      <w:pPr>
        <w:keepNext w:val="0"/>
        <w:keepLines w:val="0"/>
        <w:pageBreakBefore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Top of Form</w:t>
      </w:r>
    </w:p>
    <w:p w:rsidR="00000000" w:rsidDel="00000000" w:rsidP="00000000" w:rsidRDefault="00000000" w:rsidRPr="00000000" w14:paraId="000008ED">
      <w:pPr>
        <w:shd w:fill="ffffff" w:val="clear"/>
        <w:jc w:val="both"/>
        <w:rPr>
          <w:color w:val="333333"/>
        </w:rPr>
      </w:pPr>
      <w:r w:rsidDel="00000000" w:rsidR="00000000" w:rsidRPr="00000000">
        <w:rPr>
          <w:rtl w:val="0"/>
        </w:rPr>
      </w:r>
    </w:p>
    <w:p w:rsidR="00000000" w:rsidDel="00000000" w:rsidP="00000000" w:rsidRDefault="00000000" w:rsidRPr="00000000" w14:paraId="000008E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1"/>
          <w:i w:val="0"/>
          <w:smallCaps w:val="0"/>
          <w:strike w:val="0"/>
          <w:color w:val="000000"/>
          <w:sz w:val="24"/>
          <w:szCs w:val="24"/>
          <w:u w:val="none"/>
          <w:shd w:fill="auto" w:val="clear"/>
          <w:vertAlign w:val="baseline"/>
          <w:rtl w:val="0"/>
        </w:rPr>
        <w:t xml:space="preserve">Festivitatea de absolvire </w:t>
      </w: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pentru clasa a XII a Liceu si Clasele a XI a învăţământ profesional.</w:t>
      </w:r>
    </w:p>
    <w:p w:rsidR="00000000" w:rsidDel="00000000" w:rsidP="00000000" w:rsidRDefault="00000000" w:rsidRPr="00000000" w14:paraId="000008EF">
      <w:pPr>
        <w:jc w:val="both"/>
        <w:rPr>
          <w:b w:val="1"/>
        </w:rPr>
      </w:pPr>
      <w:r w:rsidDel="00000000" w:rsidR="00000000" w:rsidRPr="00000000">
        <w:rPr>
          <w:b w:val="1"/>
          <w:rtl w:val="0"/>
        </w:rPr>
        <w:t xml:space="preserve">IV. RAPORTARI</w:t>
      </w:r>
    </w:p>
    <w:p w:rsidR="00000000" w:rsidDel="00000000" w:rsidP="00000000" w:rsidRDefault="00000000" w:rsidRPr="00000000" w14:paraId="000008F0">
      <w:pPr>
        <w:jc w:val="both"/>
        <w:rPr/>
      </w:pPr>
      <w:r w:rsidDel="00000000" w:rsidR="00000000" w:rsidRPr="00000000">
        <w:rPr>
          <w:rtl w:val="0"/>
        </w:rPr>
      </w:r>
    </w:p>
    <w:p w:rsidR="00000000" w:rsidDel="00000000" w:rsidP="00000000" w:rsidRDefault="00000000" w:rsidRPr="00000000" w14:paraId="000008F1">
      <w:pPr>
        <w:jc w:val="both"/>
        <w:rPr/>
      </w:pPr>
      <w:r w:rsidDel="00000000" w:rsidR="00000000" w:rsidRPr="00000000">
        <w:rPr>
          <w:rtl w:val="0"/>
        </w:rPr>
        <w:t xml:space="preserve">Activitățile desfășurate au fost popularizate pe site-ul scolii. Au fost raportate situația absențelor, a violenței în școală și orice alte informări au fost solicitate. Documentele primite pe e-mail legate de concursuri sau alte programe/proiecte au fost trimise pe grupul profesorilor: </w:t>
      </w:r>
      <w:hyperlink r:id="rId11">
        <w:r w:rsidDel="00000000" w:rsidR="00000000" w:rsidRPr="00000000">
          <w:rPr>
            <w:color w:val="0000ff"/>
            <w:u w:val="single"/>
            <w:rtl w:val="0"/>
          </w:rPr>
          <w:t xml:space="preserve">technical_college_mediensis@yahoogroups.com</w:t>
        </w:r>
      </w:hyperlink>
      <w:r w:rsidDel="00000000" w:rsidR="00000000" w:rsidRPr="00000000">
        <w:rPr>
          <w:rtl w:val="0"/>
        </w:rPr>
        <w:t xml:space="preserve"> </w:t>
      </w:r>
    </w:p>
    <w:p w:rsidR="00000000" w:rsidDel="00000000" w:rsidP="00000000" w:rsidRDefault="00000000" w:rsidRPr="00000000" w14:paraId="000008F2">
      <w:pPr>
        <w:jc w:val="both"/>
        <w:rPr/>
      </w:pPr>
      <w:r w:rsidDel="00000000" w:rsidR="00000000" w:rsidRPr="00000000">
        <w:rPr>
          <w:rtl w:val="0"/>
        </w:rPr>
      </w:r>
    </w:p>
    <w:p w:rsidR="00000000" w:rsidDel="00000000" w:rsidP="00000000" w:rsidRDefault="00000000" w:rsidRPr="00000000" w14:paraId="000008F3">
      <w:pPr>
        <w:jc w:val="both"/>
        <w:rPr>
          <w:b w:val="1"/>
        </w:rPr>
      </w:pPr>
      <w:r w:rsidDel="00000000" w:rsidR="00000000" w:rsidRPr="00000000">
        <w:rPr>
          <w:b w:val="1"/>
          <w:rtl w:val="0"/>
        </w:rPr>
        <w:t xml:space="preserve">V.  ANALIZA SWOT</w:t>
      </w:r>
    </w:p>
    <w:p w:rsidR="00000000" w:rsidDel="00000000" w:rsidP="00000000" w:rsidRDefault="00000000" w:rsidRPr="00000000" w14:paraId="000008F4">
      <w:pPr>
        <w:jc w:val="both"/>
        <w:rPr/>
      </w:pPr>
      <w:r w:rsidDel="00000000" w:rsidR="00000000" w:rsidRPr="00000000">
        <w:rPr>
          <w:rtl w:val="0"/>
        </w:rPr>
      </w:r>
    </w:p>
    <w:p w:rsidR="00000000" w:rsidDel="00000000" w:rsidP="00000000" w:rsidRDefault="00000000" w:rsidRPr="00000000" w14:paraId="000008F5">
      <w:pPr>
        <w:jc w:val="both"/>
        <w:rPr>
          <w:b w:val="1"/>
        </w:rPr>
      </w:pPr>
      <w:r w:rsidDel="00000000" w:rsidR="00000000" w:rsidRPr="00000000">
        <w:rPr>
          <w:b w:val="1"/>
          <w:rtl w:val="0"/>
        </w:rPr>
        <w:t xml:space="preserve">PUNCTE TARI</w:t>
      </w:r>
    </w:p>
    <w:p w:rsidR="00000000" w:rsidDel="00000000" w:rsidP="00000000" w:rsidRDefault="00000000" w:rsidRPr="00000000" w14:paraId="000008F6">
      <w:pPr>
        <w:numPr>
          <w:ilvl w:val="0"/>
          <w:numId w:val="22"/>
        </w:numPr>
        <w:ind w:left="720" w:hanging="360"/>
        <w:jc w:val="both"/>
        <w:rPr/>
      </w:pPr>
      <w:r w:rsidDel="00000000" w:rsidR="00000000" w:rsidRPr="00000000">
        <w:rPr>
          <w:rtl w:val="0"/>
        </w:rPr>
        <w:t xml:space="preserve">Ofertă educaţională adaptată la cererea de pe piaţa muncii și a operatorilor economici</w:t>
      </w:r>
    </w:p>
    <w:p w:rsidR="00000000" w:rsidDel="00000000" w:rsidP="00000000" w:rsidRDefault="00000000" w:rsidRPr="00000000" w14:paraId="000008F7">
      <w:pPr>
        <w:numPr>
          <w:ilvl w:val="0"/>
          <w:numId w:val="22"/>
        </w:numPr>
        <w:ind w:left="720" w:hanging="360"/>
        <w:jc w:val="both"/>
        <w:rPr/>
      </w:pPr>
      <w:r w:rsidDel="00000000" w:rsidR="00000000" w:rsidRPr="00000000">
        <w:rPr>
          <w:rtl w:val="0"/>
        </w:rPr>
        <w:t xml:space="preserve">Existenţa unei viziuni ordonatoare, unitare asupra activităţiilor educative şcolare şi extraşcolare, comunicată de către inspectorul şcolar educativ la începutul acestui an şcolar, în cadrul consfătuirii judeţene a coordonatorilor educativi în ședințe online;</w:t>
      </w:r>
    </w:p>
    <w:p w:rsidR="00000000" w:rsidDel="00000000" w:rsidP="00000000" w:rsidRDefault="00000000" w:rsidRPr="00000000" w14:paraId="000008F8">
      <w:pPr>
        <w:numPr>
          <w:ilvl w:val="0"/>
          <w:numId w:val="22"/>
        </w:numPr>
        <w:ind w:left="720" w:hanging="360"/>
        <w:jc w:val="both"/>
        <w:rPr/>
      </w:pPr>
      <w:r w:rsidDel="00000000" w:rsidR="00000000" w:rsidRPr="00000000">
        <w:rPr>
          <w:rtl w:val="0"/>
        </w:rPr>
        <w:t xml:space="preserve">Realizarea la timp a documentelor specifice activităţii de planificare a activităţii educative. Programul activităţilor educative extraşcolare şi extracurriculare, graficul desfăşurării acestor activităţi; </w:t>
      </w:r>
    </w:p>
    <w:p w:rsidR="00000000" w:rsidDel="00000000" w:rsidP="00000000" w:rsidRDefault="00000000" w:rsidRPr="00000000" w14:paraId="000008F9">
      <w:pPr>
        <w:numPr>
          <w:ilvl w:val="0"/>
          <w:numId w:val="22"/>
        </w:numPr>
        <w:ind w:left="720" w:hanging="360"/>
        <w:jc w:val="both"/>
        <w:rPr/>
      </w:pPr>
      <w:r w:rsidDel="00000000" w:rsidR="00000000" w:rsidRPr="00000000">
        <w:rPr>
          <w:rtl w:val="0"/>
        </w:rPr>
        <w:t xml:space="preserve">Perfecţionarea constantă a întregului personal. Personal didactic calificat, cu competenţe necesare evaluării şi valorificării valenţelor educative .</w:t>
      </w:r>
    </w:p>
    <w:p w:rsidR="00000000" w:rsidDel="00000000" w:rsidP="00000000" w:rsidRDefault="00000000" w:rsidRPr="00000000" w14:paraId="000008FA">
      <w:pPr>
        <w:numPr>
          <w:ilvl w:val="0"/>
          <w:numId w:val="22"/>
        </w:numPr>
        <w:ind w:left="720" w:hanging="360"/>
        <w:jc w:val="both"/>
        <w:rPr/>
      </w:pPr>
      <w:r w:rsidDel="00000000" w:rsidR="00000000" w:rsidRPr="00000000">
        <w:rPr>
          <w:rtl w:val="0"/>
        </w:rPr>
        <w:t xml:space="preserve">Diversitatea programului de activităţi educative la nivelul unităţii de învăţământ.</w:t>
      </w:r>
    </w:p>
    <w:p w:rsidR="00000000" w:rsidDel="00000000" w:rsidP="00000000" w:rsidRDefault="00000000" w:rsidRPr="00000000" w14:paraId="000008FB">
      <w:pPr>
        <w:numPr>
          <w:ilvl w:val="0"/>
          <w:numId w:val="22"/>
        </w:numPr>
        <w:spacing w:after="0" w:before="0" w:lineRule="auto"/>
        <w:ind w:left="720" w:hanging="360"/>
        <w:jc w:val="both"/>
        <w:rPr/>
      </w:pPr>
      <w:r w:rsidDel="00000000" w:rsidR="00000000" w:rsidRPr="00000000">
        <w:rPr>
          <w:rtl w:val="0"/>
        </w:rPr>
        <w:t xml:space="preserve">Participare în programe europene: Implicarea în proiecte Erasmus+ (cum a fost stagiu de pregătire în Grecia) oferă elevilor experiențe valoroase și le dezvoltă competențele interculturale și profesionale.</w:t>
      </w:r>
    </w:p>
    <w:p w:rsidR="00000000" w:rsidDel="00000000" w:rsidP="00000000" w:rsidRDefault="00000000" w:rsidRPr="00000000" w14:paraId="000008FC">
      <w:pPr>
        <w:numPr>
          <w:ilvl w:val="0"/>
          <w:numId w:val="22"/>
        </w:numPr>
        <w:spacing w:after="280" w:before="0" w:lineRule="auto"/>
        <w:ind w:left="720" w:hanging="360"/>
        <w:jc w:val="both"/>
        <w:rPr/>
      </w:pPr>
      <w:r w:rsidDel="00000000" w:rsidR="00000000" w:rsidRPr="00000000">
        <w:rPr>
          <w:rtl w:val="0"/>
        </w:rPr>
        <w:t xml:space="preserve">Parteneriate cu instituții și ONG-uri: Colaborarea cu Fundația Open Fields Cluj-Napoca, Teatrul "Gong" Sibiu și programele Junior Achievement România indică o deschidere către colaborări relevante pentru dezvoltarea elevilor.</w:t>
      </w:r>
    </w:p>
    <w:p w:rsidR="00000000" w:rsidDel="00000000" w:rsidP="00000000" w:rsidRDefault="00000000" w:rsidRPr="00000000" w14:paraId="000008FD">
      <w:pPr>
        <w:jc w:val="both"/>
        <w:rPr>
          <w:b w:val="1"/>
        </w:rPr>
      </w:pPr>
      <w:r w:rsidDel="00000000" w:rsidR="00000000" w:rsidRPr="00000000">
        <w:rPr>
          <w:rtl w:val="0"/>
        </w:rPr>
      </w:r>
    </w:p>
    <w:p w:rsidR="00000000" w:rsidDel="00000000" w:rsidP="00000000" w:rsidRDefault="00000000" w:rsidRPr="00000000" w14:paraId="000008FE">
      <w:pPr>
        <w:jc w:val="both"/>
        <w:rPr>
          <w:b w:val="1"/>
        </w:rPr>
      </w:pPr>
      <w:r w:rsidDel="00000000" w:rsidR="00000000" w:rsidRPr="00000000">
        <w:rPr>
          <w:b w:val="1"/>
          <w:rtl w:val="0"/>
        </w:rPr>
        <w:t xml:space="preserve">PUNCTE SLABE </w:t>
      </w:r>
    </w:p>
    <w:p w:rsidR="00000000" w:rsidDel="00000000" w:rsidP="00000000" w:rsidRDefault="00000000" w:rsidRPr="00000000" w14:paraId="000008FF">
      <w:pPr>
        <w:numPr>
          <w:ilvl w:val="0"/>
          <w:numId w:val="34"/>
        </w:numPr>
        <w:ind w:left="0" w:firstLine="0"/>
        <w:jc w:val="both"/>
        <w:rPr/>
      </w:pPr>
      <w:r w:rsidDel="00000000" w:rsidR="00000000" w:rsidRPr="00000000">
        <w:rPr>
          <w:rtl w:val="0"/>
        </w:rPr>
        <w:t xml:space="preserve">Motivația elevilor</w:t>
      </w:r>
      <w:r w:rsidDel="00000000" w:rsidR="00000000" w:rsidRPr="00000000">
        <w:rPr>
          <w:b w:val="1"/>
          <w:rtl w:val="0"/>
        </w:rPr>
        <w:t xml:space="preserve"> c</w:t>
      </w:r>
      <w:r w:rsidDel="00000000" w:rsidR="00000000" w:rsidRPr="00000000">
        <w:rPr>
          <w:rtl w:val="0"/>
        </w:rPr>
        <w:t xml:space="preserve">a în multe licee tehnologice, poate exista o lipsă de motivație la unii    elevi, care se reflectă în rezultatele școlar</w:t>
      </w:r>
    </w:p>
    <w:p w:rsidR="00000000" w:rsidDel="00000000" w:rsidP="00000000" w:rsidRDefault="00000000" w:rsidRPr="00000000" w14:paraId="00000900">
      <w:pPr>
        <w:numPr>
          <w:ilvl w:val="0"/>
          <w:numId w:val="34"/>
        </w:numPr>
        <w:ind w:left="0" w:firstLine="0"/>
        <w:jc w:val="both"/>
        <w:rPr/>
      </w:pPr>
      <w:r w:rsidDel="00000000" w:rsidR="00000000" w:rsidRPr="00000000">
        <w:rPr>
          <w:rtl w:val="0"/>
        </w:rPr>
        <w:t xml:space="preserve">Atragerea elevilor de top -</w:t>
      </w:r>
      <w:r w:rsidDel="00000000" w:rsidR="00000000" w:rsidRPr="00000000">
        <w:rPr>
          <w:b w:val="1"/>
          <w:rtl w:val="0"/>
        </w:rPr>
        <w:t xml:space="preserve"> c</w:t>
      </w:r>
      <w:r w:rsidDel="00000000" w:rsidR="00000000" w:rsidRPr="00000000">
        <w:rPr>
          <w:rtl w:val="0"/>
        </w:rPr>
        <w:t xml:space="preserve">ompetiția cu liceele teoretice din Mediaș sau Sibiu poate fi o provocare în atragerea elevilor cu performanțe academice foarte bune.</w:t>
      </w:r>
    </w:p>
    <w:p w:rsidR="00000000" w:rsidDel="00000000" w:rsidP="00000000" w:rsidRDefault="00000000" w:rsidRPr="00000000" w14:paraId="00000901">
      <w:pPr>
        <w:numPr>
          <w:ilvl w:val="0"/>
          <w:numId w:val="34"/>
        </w:numPr>
        <w:ind w:left="0" w:firstLine="0"/>
        <w:jc w:val="both"/>
        <w:rPr/>
      </w:pPr>
      <w:r w:rsidDel="00000000" w:rsidR="00000000" w:rsidRPr="00000000">
        <w:rPr>
          <w:rtl w:val="0"/>
        </w:rPr>
        <w:t xml:space="preserve">Slaba implicare a părinţiilor în activităţile şcolii, dezinteresul multora dintre ei faţă de soarta, anturajul şi preocupările copiilor lor;</w:t>
      </w:r>
    </w:p>
    <w:p w:rsidR="00000000" w:rsidDel="00000000" w:rsidP="00000000" w:rsidRDefault="00000000" w:rsidRPr="00000000" w14:paraId="00000902">
      <w:pPr>
        <w:numPr>
          <w:ilvl w:val="0"/>
          <w:numId w:val="34"/>
        </w:numPr>
        <w:ind w:left="0" w:firstLine="0"/>
        <w:jc w:val="both"/>
        <w:rPr/>
      </w:pPr>
      <w:r w:rsidDel="00000000" w:rsidR="00000000" w:rsidRPr="00000000">
        <w:rPr>
          <w:rtl w:val="0"/>
        </w:rPr>
        <w:t xml:space="preserve">Existenţa absenteismul şcolar în condiţiile în care actuala legislaţie nu oferă cele mai eficiente pârghii pentru prevenirea şi combaterea acestui fenomen;</w:t>
      </w:r>
    </w:p>
    <w:p w:rsidR="00000000" w:rsidDel="00000000" w:rsidP="00000000" w:rsidRDefault="00000000" w:rsidRPr="00000000" w14:paraId="00000903">
      <w:pPr>
        <w:numPr>
          <w:ilvl w:val="0"/>
          <w:numId w:val="34"/>
        </w:numPr>
        <w:ind w:left="0" w:firstLine="0"/>
        <w:jc w:val="both"/>
        <w:rPr/>
      </w:pPr>
      <w:r w:rsidDel="00000000" w:rsidR="00000000" w:rsidRPr="00000000">
        <w:rPr>
          <w:rtl w:val="0"/>
        </w:rPr>
        <w:t xml:space="preserve">Implicarea mai mult a elevilor din Mediaș în activități, deoarece elevii navetiști depind de mijloacele de transport pentru a ajunge acasă;</w:t>
      </w:r>
    </w:p>
    <w:p w:rsidR="00000000" w:rsidDel="00000000" w:rsidP="00000000" w:rsidRDefault="00000000" w:rsidRPr="00000000" w14:paraId="00000904">
      <w:pPr>
        <w:jc w:val="both"/>
        <w:rPr>
          <w:b w:val="1"/>
        </w:rPr>
      </w:pPr>
      <w:r w:rsidDel="00000000" w:rsidR="00000000" w:rsidRPr="00000000">
        <w:rPr>
          <w:rtl w:val="0"/>
        </w:rPr>
      </w:r>
    </w:p>
    <w:p w:rsidR="00000000" w:rsidDel="00000000" w:rsidP="00000000" w:rsidRDefault="00000000" w:rsidRPr="00000000" w14:paraId="00000905">
      <w:pPr>
        <w:jc w:val="both"/>
        <w:rPr>
          <w:b w:val="1"/>
        </w:rPr>
      </w:pPr>
      <w:r w:rsidDel="00000000" w:rsidR="00000000" w:rsidRPr="00000000">
        <w:rPr>
          <w:b w:val="1"/>
          <w:rtl w:val="0"/>
        </w:rPr>
        <w:t xml:space="preserve">OPORTUNITĂŢI:</w:t>
      </w:r>
    </w:p>
    <w:p w:rsidR="00000000" w:rsidDel="00000000" w:rsidP="00000000" w:rsidRDefault="00000000" w:rsidRPr="00000000" w14:paraId="00000906">
      <w:pPr>
        <w:spacing w:after="280" w:before="280" w:lineRule="auto"/>
        <w:jc w:val="both"/>
        <w:rPr/>
      </w:pPr>
      <w:r w:rsidDel="00000000" w:rsidR="00000000" w:rsidRPr="00000000">
        <w:rPr>
          <w:rtl w:val="0"/>
        </w:rPr>
        <w:t xml:space="preserve">  Cererea crescută pe piața muncii pentru specialiști: Piața locală și regională din Sibiu are nevoie de forță de muncă calificată în sectoarele tehnice, economice și de servicii, oferind absolvenților șanse reale de angajare.</w:t>
      </w:r>
    </w:p>
    <w:p w:rsidR="00000000" w:rsidDel="00000000" w:rsidP="00000000" w:rsidRDefault="00000000" w:rsidRPr="00000000" w14:paraId="00000907">
      <w:pPr>
        <w:numPr>
          <w:ilvl w:val="0"/>
          <w:numId w:val="35"/>
        </w:numPr>
        <w:spacing w:after="0" w:before="280" w:lineRule="auto"/>
        <w:ind w:left="0" w:firstLine="0"/>
        <w:jc w:val="both"/>
        <w:rPr/>
      </w:pPr>
      <w:r w:rsidDel="00000000" w:rsidR="00000000" w:rsidRPr="00000000">
        <w:rPr>
          <w:rtl w:val="0"/>
        </w:rPr>
        <w:t xml:space="preserve">Finanțări europene pentru educația profesională: Există oportunități de a accesa fonduri structurale pentru modernizarea infrastructurii, dezvoltarea programelor de învățământ dual și perfecționarea cadrelor didactice.</w:t>
      </w:r>
    </w:p>
    <w:p w:rsidR="00000000" w:rsidDel="00000000" w:rsidP="00000000" w:rsidRDefault="00000000" w:rsidRPr="00000000" w14:paraId="00000908">
      <w:pPr>
        <w:numPr>
          <w:ilvl w:val="0"/>
          <w:numId w:val="35"/>
        </w:numPr>
        <w:spacing w:after="0" w:before="0" w:lineRule="auto"/>
        <w:ind w:left="0" w:firstLine="0"/>
        <w:jc w:val="both"/>
        <w:rPr/>
      </w:pPr>
      <w:r w:rsidDel="00000000" w:rsidR="00000000" w:rsidRPr="00000000">
        <w:rPr>
          <w:rtl w:val="0"/>
        </w:rPr>
        <w:t xml:space="preserve">Dezvoltarea parteneriatelor cu agenții economici: Intensificarea colaborării cu firmele locale pentru stagii de practică, ucenicii sau programe de învățământ dual poate crește relevanța educației oferite și șansele de angajare.</w:t>
      </w:r>
    </w:p>
    <w:p w:rsidR="00000000" w:rsidDel="00000000" w:rsidP="00000000" w:rsidRDefault="00000000" w:rsidRPr="00000000" w14:paraId="00000909">
      <w:pPr>
        <w:numPr>
          <w:ilvl w:val="0"/>
          <w:numId w:val="35"/>
        </w:numPr>
        <w:spacing w:after="280" w:before="0" w:lineRule="auto"/>
        <w:ind w:left="0" w:firstLine="0"/>
        <w:rPr/>
      </w:pPr>
      <w:r w:rsidDel="00000000" w:rsidR="00000000" w:rsidRPr="00000000">
        <w:rPr>
          <w:rtl w:val="0"/>
        </w:rPr>
        <w:t xml:space="preserve">Programe de consiliere și orientare profesională: Dezvoltarea unor programe mai puternice de orientare școlară pentru elevii de gimnaziu din Mediaș și zona înconjurătoare poate atrage elevi mai bine informați și motivați.</w:t>
      </w:r>
    </w:p>
    <w:p w:rsidR="00000000" w:rsidDel="00000000" w:rsidP="00000000" w:rsidRDefault="00000000" w:rsidRPr="00000000" w14:paraId="0000090A">
      <w:pPr>
        <w:jc w:val="both"/>
        <w:rPr>
          <w:b w:val="1"/>
        </w:rPr>
      </w:pPr>
      <w:r w:rsidDel="00000000" w:rsidR="00000000" w:rsidRPr="00000000">
        <w:rPr>
          <w:b w:val="1"/>
          <w:rtl w:val="0"/>
        </w:rPr>
        <w:t xml:space="preserve">AMENINŢĂRI:</w:t>
      </w:r>
    </w:p>
    <w:p w:rsidR="00000000" w:rsidDel="00000000" w:rsidP="00000000" w:rsidRDefault="00000000" w:rsidRPr="00000000" w14:paraId="0000090B">
      <w:pPr>
        <w:spacing w:after="280" w:before="280" w:lineRule="auto"/>
        <w:jc w:val="both"/>
        <w:rPr/>
      </w:pPr>
      <w:r w:rsidDel="00000000" w:rsidR="00000000" w:rsidRPr="00000000">
        <w:rPr>
          <w:rtl w:val="0"/>
        </w:rPr>
        <w:t xml:space="preserve">  Percepția socială asupra învățământului tehnologic: Deși se îmbunătățește, încă există o percepție conform căreia învățământul teoretic este superior, ceea ce poate influența alegerea elevilor.</w:t>
      </w:r>
    </w:p>
    <w:p w:rsidR="00000000" w:rsidDel="00000000" w:rsidP="00000000" w:rsidRDefault="00000000" w:rsidRPr="00000000" w14:paraId="0000090C">
      <w:pPr>
        <w:numPr>
          <w:ilvl w:val="0"/>
          <w:numId w:val="35"/>
        </w:numPr>
        <w:spacing w:after="0" w:before="280" w:lineRule="auto"/>
        <w:ind w:left="0" w:firstLine="0"/>
        <w:jc w:val="both"/>
        <w:rPr/>
      </w:pPr>
      <w:r w:rsidDel="00000000" w:rsidR="00000000" w:rsidRPr="00000000">
        <w:rPr>
          <w:rtl w:val="0"/>
        </w:rPr>
        <w:t xml:space="preserve">Migrația forței de muncă calificate: Absolvenții bine pregătiți pot alege să lucreze în alte orașe sau în străinătate, ducând la o pierdere de capital uman pentru comunitatea locală.</w:t>
      </w:r>
    </w:p>
    <w:p w:rsidR="00000000" w:rsidDel="00000000" w:rsidP="00000000" w:rsidRDefault="00000000" w:rsidRPr="00000000" w14:paraId="0000090D">
      <w:pPr>
        <w:numPr>
          <w:ilvl w:val="0"/>
          <w:numId w:val="35"/>
        </w:numPr>
        <w:spacing w:after="0" w:before="0" w:lineRule="auto"/>
        <w:ind w:left="0" w:firstLine="0"/>
        <w:jc w:val="both"/>
        <w:rPr/>
      </w:pPr>
      <w:r w:rsidDel="00000000" w:rsidR="00000000" w:rsidRPr="00000000">
        <w:rPr>
          <w:rtl w:val="0"/>
        </w:rPr>
        <w:t xml:space="preserve">Concurența din partea altor licee tehnologice sau teoretice: Alte instituții de învățământ din Sibiu sau Mediaș pot atrage elevii prin oferte educaționale competitive sau rezultate superioare la examenele naționale.</w:t>
      </w:r>
    </w:p>
    <w:p w:rsidR="00000000" w:rsidDel="00000000" w:rsidP="00000000" w:rsidRDefault="00000000" w:rsidRPr="00000000" w14:paraId="0000090E">
      <w:pPr>
        <w:numPr>
          <w:ilvl w:val="0"/>
          <w:numId w:val="35"/>
        </w:numPr>
        <w:spacing w:after="0" w:before="0" w:lineRule="auto"/>
        <w:ind w:left="0" w:firstLine="0"/>
        <w:jc w:val="both"/>
        <w:rPr/>
      </w:pPr>
      <w:r w:rsidDel="00000000" w:rsidR="00000000" w:rsidRPr="00000000">
        <w:rPr>
          <w:rtl w:val="0"/>
        </w:rPr>
        <w:t xml:space="preserve">Scăderea demografică: Un număr mai mic de elevi la nivel național poate afecta numărul de clase și de locuri disponibile.</w:t>
      </w:r>
    </w:p>
    <w:p w:rsidR="00000000" w:rsidDel="00000000" w:rsidP="00000000" w:rsidRDefault="00000000" w:rsidRPr="00000000" w14:paraId="0000090F">
      <w:pPr>
        <w:numPr>
          <w:ilvl w:val="0"/>
          <w:numId w:val="35"/>
        </w:numPr>
        <w:spacing w:after="280" w:before="0" w:lineRule="auto"/>
        <w:ind w:left="0" w:firstLine="0"/>
        <w:jc w:val="both"/>
        <w:rPr/>
      </w:pPr>
      <w:r w:rsidDel="00000000" w:rsidR="00000000" w:rsidRPr="00000000">
        <w:rPr>
          <w:rtl w:val="0"/>
        </w:rPr>
        <w:t xml:space="preserve">Schimbări rapide în tehnologie: Necesitatea de a adapta constant programa și echipamentele la noile tehnologii poate fi o provocare financiară și logistică.</w:t>
      </w:r>
    </w:p>
    <w:p w:rsidR="00000000" w:rsidDel="00000000" w:rsidP="00000000" w:rsidRDefault="00000000" w:rsidRPr="00000000" w14:paraId="00000910">
      <w:pPr>
        <w:ind w:left="780" w:firstLine="0"/>
        <w:jc w:val="both"/>
        <w:rPr/>
      </w:pPr>
      <w:r w:rsidDel="00000000" w:rsidR="00000000" w:rsidRPr="00000000">
        <w:rPr>
          <w:rtl w:val="0"/>
        </w:rPr>
      </w:r>
    </w:p>
    <w:p w:rsidR="00000000" w:rsidDel="00000000" w:rsidP="00000000" w:rsidRDefault="00000000" w:rsidRPr="00000000" w14:paraId="00000911">
      <w:pPr>
        <w:ind w:left="780" w:firstLine="0"/>
        <w:jc w:val="both"/>
        <w:rPr/>
      </w:pPr>
      <w:r w:rsidDel="00000000" w:rsidR="00000000" w:rsidRPr="00000000">
        <w:rPr>
          <w:rtl w:val="0"/>
        </w:rPr>
        <w:tab/>
        <w:tab/>
        <w:tab/>
        <w:tab/>
        <w:tab/>
        <w:t xml:space="preserve">Întocmit de către,</w:t>
      </w:r>
    </w:p>
    <w:p w:rsidR="00000000" w:rsidDel="00000000" w:rsidP="00000000" w:rsidRDefault="00000000" w:rsidRPr="00000000" w14:paraId="00000912">
      <w:pPr>
        <w:jc w:val="both"/>
        <w:rPr/>
      </w:pPr>
      <w:r w:rsidDel="00000000" w:rsidR="00000000" w:rsidRPr="00000000">
        <w:rPr>
          <w:rtl w:val="0"/>
        </w:rPr>
        <w:tab/>
        <w:tab/>
        <w:tab/>
        <w:tab/>
        <w:tab/>
        <w:tab/>
        <w:t xml:space="preserve">Coordonator activități extracurriculare,</w:t>
      </w:r>
    </w:p>
    <w:p w:rsidR="00000000" w:rsidDel="00000000" w:rsidP="00000000" w:rsidRDefault="00000000" w:rsidRPr="00000000" w14:paraId="00000913">
      <w:pPr>
        <w:jc w:val="both"/>
        <w:rPr/>
      </w:pPr>
      <w:r w:rsidDel="00000000" w:rsidR="00000000" w:rsidRPr="00000000">
        <w:rPr>
          <w:rtl w:val="0"/>
        </w:rPr>
        <w:tab/>
        <w:tab/>
        <w:tab/>
        <w:tab/>
        <w:tab/>
        <w:tab/>
        <w:tab/>
        <w:tab/>
        <w:t xml:space="preserve">prof. Rusu Alina Veronica</w:t>
      </w:r>
    </w:p>
    <w:p w:rsidR="00000000" w:rsidDel="00000000" w:rsidP="00000000" w:rsidRDefault="00000000" w:rsidRPr="00000000" w14:paraId="00000914">
      <w:pPr>
        <w:jc w:val="both"/>
        <w:rPr/>
      </w:pPr>
      <w:r w:rsidDel="00000000" w:rsidR="00000000" w:rsidRPr="00000000">
        <w:rPr>
          <w:rtl w:val="0"/>
        </w:rPr>
      </w:r>
    </w:p>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6282a"/>
          <w:sz w:val="24"/>
          <w:szCs w:val="24"/>
          <w:u w:val="none"/>
          <w:shd w:fill="auto" w:val="clear"/>
          <w:vertAlign w:val="baseline"/>
          <w:rtl w:val="0"/>
        </w:rPr>
        <w:t xml:space="preserve">4.6.2.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Activitatea comisiei diriginților </w:t>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6282a"/>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Constituită în baza deciziei nr. 45/09.09.2024 privind componenţa şi atribuţiile comisiilor de lucru la nivelul unităţii pentru anul şcolar 2024-2025, propus în CP din 03.09.2024 si aprobat în CA din 03.09.2024</w:t>
      </w:r>
      <w:r w:rsidDel="00000000" w:rsidR="00000000" w:rsidRPr="00000000">
        <w:rPr>
          <w:rtl w:val="0"/>
        </w:rPr>
      </w:r>
    </w:p>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1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180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COMPONENŢA COMISIEI  METODICE A DIRIGINŢILOR</w:t>
      </w:r>
      <w:r w:rsidDel="00000000" w:rsidR="00000000" w:rsidRPr="00000000">
        <w:rPr>
          <w:rtl w:val="0"/>
        </w:rPr>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Responsabil: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Daliana Lăcătușu</w:t>
      </w:r>
      <w:r w:rsidDel="00000000" w:rsidR="00000000" w:rsidRPr="00000000">
        <w:rPr>
          <w:rtl w:val="0"/>
        </w:rPr>
      </w:r>
    </w:p>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Membri: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Crişan Delia, Rusu Alina, Anca Konya, Dorin Duță, Lăcătușu Daliana, Angela Porime, Radu Diaconu, Bălăceanu Flaviu, Crina Sincu, Melania Oancea, Delia Boca, Marcela Mihai, Delia Cacovean, Diana Maxim, Gyongyi Nagy, Corina Tănasă, Bucur Irina, Drăghiță Raul Casian, Lăpădat Daniela, Mihăilă Nadia Elena, Popa Adriana, Baciu Ioana Sorina, Deac Elena Teodora, Dragoman Daniela, Haralambie Irina, Sicoe Ioana Ramona, Stan Adina Elena, Taflan Raluca Marinela.</w:t>
      </w:r>
      <w:r w:rsidDel="00000000" w:rsidR="00000000" w:rsidRPr="00000000">
        <w:rPr>
          <w:rtl w:val="0"/>
        </w:rPr>
      </w:r>
    </w:p>
    <w:p w:rsidR="00000000" w:rsidDel="00000000" w:rsidP="00000000" w:rsidRDefault="00000000" w:rsidRPr="00000000" w14:paraId="0000091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40" w:lineRule="auto"/>
        <w:ind w:left="180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TABEL RAPORTARE</w:t>
      </w:r>
      <w:r w:rsidDel="00000000" w:rsidR="00000000" w:rsidRPr="00000000">
        <w:rPr>
          <w:rtl w:val="0"/>
        </w:rPr>
      </w:r>
    </w:p>
    <w:tbl>
      <w:tblPr>
        <w:tblStyle w:val="Table36"/>
        <w:tblW w:w="10070.0" w:type="dxa"/>
        <w:jc w:val="left"/>
        <w:tblInd w:w="-216.0" w:type="dxa"/>
        <w:tblLayout w:type="fixed"/>
        <w:tblLook w:val="0400"/>
      </w:tblPr>
      <w:tblGrid>
        <w:gridCol w:w="10070"/>
        <w:tblGridChange w:id="0">
          <w:tblGrid>
            <w:gridCol w:w="10070"/>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Mar>
              <w:top w:w="0.0" w:type="dxa"/>
              <w:left w:w="108.0" w:type="dxa"/>
              <w:bottom w:w="0.0" w:type="dxa"/>
              <w:right w:w="108.0" w:type="dxa"/>
            </w:tcMar>
          </w:tcPr>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4"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Activitatea desfășurată</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Mar>
              <w:top w:w="0.0" w:type="dxa"/>
              <w:left w:w="108.0" w:type="dxa"/>
              <w:bottom w:w="0.0" w:type="dxa"/>
              <w:right w:w="108.0" w:type="dxa"/>
            </w:tcMar>
          </w:tcPr>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Organizarea activității comisiei:</w:t>
            </w:r>
            <w:r w:rsidDel="00000000" w:rsidR="00000000" w:rsidRPr="00000000">
              <w:rPr>
                <w:rtl w:val="0"/>
              </w:rPr>
            </w:r>
          </w:p>
          <w:p w:rsidR="00000000" w:rsidDel="00000000" w:rsidP="00000000" w:rsidRDefault="00000000" w:rsidRPr="00000000" w14:paraId="0000091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116"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Constituirea noii Comisii Metodice a Diriginților;</w:t>
            </w:r>
            <w:r w:rsidDel="00000000" w:rsidR="00000000" w:rsidRPr="00000000">
              <w:rPr>
                <w:rtl w:val="0"/>
              </w:rPr>
            </w:r>
          </w:p>
          <w:p w:rsidR="00000000" w:rsidDel="00000000" w:rsidP="00000000" w:rsidRDefault="00000000" w:rsidRPr="00000000" w14:paraId="000009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Întocmirea documentelor manageriale si proiective ale comisiei precum şi a calendarului activităților metodice la nivelul comisiei;</w:t>
            </w:r>
            <w:r w:rsidDel="00000000" w:rsidR="00000000" w:rsidRPr="00000000">
              <w:rPr>
                <w:rtl w:val="0"/>
              </w:rPr>
            </w:r>
          </w:p>
          <w:p w:rsidR="00000000" w:rsidDel="00000000" w:rsidP="00000000" w:rsidRDefault="00000000" w:rsidRPr="00000000" w14:paraId="000009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Stabilirea componenței comisiei şi a atribuțiilor ce revin fiecărui membru;</w:t>
            </w:r>
            <w:r w:rsidDel="00000000" w:rsidR="00000000" w:rsidRPr="00000000">
              <w:rPr>
                <w:rtl w:val="0"/>
              </w:rPr>
            </w:r>
          </w:p>
          <w:p w:rsidR="00000000" w:rsidDel="00000000" w:rsidP="00000000" w:rsidRDefault="00000000" w:rsidRPr="00000000" w14:paraId="000009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Actualizarea portofoliului Comisiei Metodice a Diriginților;</w:t>
            </w:r>
            <w:r w:rsidDel="00000000" w:rsidR="00000000" w:rsidRPr="00000000">
              <w:rPr>
                <w:rtl w:val="0"/>
              </w:rPr>
            </w:r>
          </w:p>
          <w:p w:rsidR="00000000" w:rsidDel="00000000" w:rsidP="00000000" w:rsidRDefault="00000000" w:rsidRPr="00000000" w14:paraId="000009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Studierea, dezbaterea și afișarea la loc vizibil a programei școlare pentru Consiliere şi Orientare. S-a elaborat un sistem comun de întocmire a planificării calendaristice a orelor de dirigenție şi pentru a veni în sprijinul diriginților, s-a realizat un formular tipizat pentru planificări. De asemenea s-a elaborat un formular tipizat ce a fost distribuit diriginților ce reprezintă un proces verbal întocmit în urma prelucrării la clasă, în prima zi de școală, a datelor din Regulamentul intern, Normele de sănătate și securitate în muncă şi Norme de apărare împotriva incendiilor;</w:t>
            </w:r>
            <w:r w:rsidDel="00000000" w:rsidR="00000000" w:rsidRPr="00000000">
              <w:rPr>
                <w:rtl w:val="0"/>
              </w:rPr>
            </w:r>
          </w:p>
          <w:p w:rsidR="00000000" w:rsidDel="00000000" w:rsidP="00000000" w:rsidRDefault="00000000" w:rsidRPr="00000000" w14:paraId="000009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Studierea notelor de serviciu;</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Mar>
              <w:top w:w="0.0" w:type="dxa"/>
              <w:left w:w="108.0" w:type="dxa"/>
              <w:bottom w:w="0.0" w:type="dxa"/>
              <w:right w:w="108.0" w:type="dxa"/>
            </w:tcMar>
          </w:tcPr>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Elaborarea de către toți diriginții a planificărilor, graficelor de consultații cu părinții, completarea documentelor școlare, etc.</w:t>
            </w:r>
            <w:r w:rsidDel="00000000" w:rsidR="00000000" w:rsidRPr="00000000">
              <w:rPr>
                <w:rtl w:val="0"/>
              </w:rPr>
            </w:r>
          </w:p>
          <w:p w:rsidR="00000000" w:rsidDel="00000000" w:rsidP="00000000" w:rsidRDefault="00000000" w:rsidRPr="00000000" w14:paraId="000009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Participarea la ședințele Consiliului profesoral;</w:t>
            </w:r>
            <w:r w:rsidDel="00000000" w:rsidR="00000000" w:rsidRPr="00000000">
              <w:rPr>
                <w:rtl w:val="0"/>
              </w:rPr>
            </w:r>
          </w:p>
          <w:p w:rsidR="00000000" w:rsidDel="00000000" w:rsidP="00000000" w:rsidRDefault="00000000" w:rsidRPr="00000000" w14:paraId="000009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Participarea la ședințele organizate în cadrul comisiei;</w:t>
            </w:r>
            <w:r w:rsidDel="00000000" w:rsidR="00000000" w:rsidRPr="00000000">
              <w:rPr>
                <w:rtl w:val="0"/>
              </w:rPr>
            </w:r>
          </w:p>
          <w:p w:rsidR="00000000" w:rsidDel="00000000" w:rsidP="00000000" w:rsidRDefault="00000000" w:rsidRPr="00000000" w14:paraId="000009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Studierea noilor prevederi metodologice privind organizarea și desfășurarea activităților de diriginte conform ordinelor în vigoare;</w:t>
            </w:r>
            <w:r w:rsidDel="00000000" w:rsidR="00000000" w:rsidRPr="00000000">
              <w:rPr>
                <w:rtl w:val="0"/>
              </w:rPr>
            </w:r>
          </w:p>
          <w:p w:rsidR="00000000" w:rsidDel="00000000" w:rsidP="00000000" w:rsidRDefault="00000000" w:rsidRPr="00000000" w14:paraId="000009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Elaborarea planificărilor orelor de consiliere și avizarea lor de către responsabilul comisiei și a d-nei director;</w:t>
            </w:r>
            <w:r w:rsidDel="00000000" w:rsidR="00000000" w:rsidRPr="00000000">
              <w:rPr>
                <w:rtl w:val="0"/>
              </w:rPr>
            </w:r>
          </w:p>
          <w:p w:rsidR="00000000" w:rsidDel="00000000" w:rsidP="00000000" w:rsidRDefault="00000000" w:rsidRPr="00000000" w14:paraId="000009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Completarea portofoliilor diriginților, caietului dirigintelui, a cataloagelor, carnetelor de elev;</w:t>
            </w:r>
            <w:r w:rsidDel="00000000" w:rsidR="00000000" w:rsidRPr="00000000">
              <w:rPr>
                <w:rtl w:val="0"/>
              </w:rPr>
            </w:r>
          </w:p>
          <w:p w:rsidR="00000000" w:rsidDel="00000000" w:rsidP="00000000" w:rsidRDefault="00000000" w:rsidRPr="00000000" w14:paraId="0000092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Transmiterea către diriginți a programelor de consiliere și orientare, conform nivelului școlar al claselor, programe aranjate într-o formă adaptată machetelor planificărilor anuale și semestriale la dirigenție;</w:t>
            </w:r>
            <w:r w:rsidDel="00000000" w:rsidR="00000000" w:rsidRPr="00000000">
              <w:rPr>
                <w:rtl w:val="0"/>
              </w:rPr>
            </w:r>
          </w:p>
          <w:p w:rsidR="00000000" w:rsidDel="00000000" w:rsidP="00000000" w:rsidRDefault="00000000" w:rsidRPr="00000000" w14:paraId="000009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Stabilirea de către diriginți a intervalelor orare, în afara orelor de curs, pentru elevi și părinți în vederea desfășurării activităților de suport educațional, consiliere şi orientare profesională pentru elevi si pentru părinți;</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Mar>
              <w:top w:w="0.0" w:type="dxa"/>
              <w:left w:w="108.0" w:type="dxa"/>
              <w:bottom w:w="0.0" w:type="dxa"/>
              <w:right w:w="108.0" w:type="dxa"/>
            </w:tcMar>
          </w:tcPr>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Participarea la activități de perfecționare a tuturor membrilor comisiei</w:t>
            </w:r>
            <w:r w:rsidDel="00000000" w:rsidR="00000000" w:rsidRPr="00000000">
              <w:rPr>
                <w:rtl w:val="0"/>
              </w:rPr>
            </w:r>
          </w:p>
          <w:p w:rsidR="00000000" w:rsidDel="00000000" w:rsidP="00000000" w:rsidRDefault="00000000" w:rsidRPr="00000000" w14:paraId="0000092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Studierea ofertei de cursuri de formare a CCD, ISJ etc.</w:t>
            </w:r>
            <w:r w:rsidDel="00000000" w:rsidR="00000000" w:rsidRPr="00000000">
              <w:rPr>
                <w:rtl w:val="0"/>
              </w:rPr>
            </w:r>
          </w:p>
          <w:p w:rsidR="00000000" w:rsidDel="00000000" w:rsidP="00000000" w:rsidRDefault="00000000" w:rsidRPr="00000000" w14:paraId="0000092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Întocmirea calendarului activităților metodice la nivelul comisiei diriginților (în baza analizei raportului comisiei diriginților din anul școlar trecut) şi desfășurarea activităților metodice;</w:t>
            </w:r>
            <w:r w:rsidDel="00000000" w:rsidR="00000000" w:rsidRPr="00000000">
              <w:rPr>
                <w:rtl w:val="0"/>
              </w:rPr>
            </w:r>
          </w:p>
          <w:p w:rsidR="00000000" w:rsidDel="00000000" w:rsidP="00000000" w:rsidRDefault="00000000" w:rsidRPr="00000000" w14:paraId="0000093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Întocmirea și postarea pe portalul școlii a numeroase materiale de documentare, exemple de buna practica, sugestii de activități cu elevii, proiecte educative, etc.</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Mar>
              <w:top w:w="0.0" w:type="dxa"/>
              <w:left w:w="108.0" w:type="dxa"/>
              <w:bottom w:w="0.0" w:type="dxa"/>
              <w:right w:w="108.0" w:type="dxa"/>
            </w:tcMar>
          </w:tcPr>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Activități de consiliere derulate cu părinții</w:t>
            </w:r>
            <w:r w:rsidDel="00000000" w:rsidR="00000000" w:rsidRPr="00000000">
              <w:rPr>
                <w:rtl w:val="0"/>
              </w:rPr>
            </w:r>
          </w:p>
          <w:p w:rsidR="00000000" w:rsidDel="00000000" w:rsidP="00000000" w:rsidRDefault="00000000" w:rsidRPr="00000000" w14:paraId="000009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Întocmirea calendarului ședințelor cu părinții pe clase / ședințelor Consiliului Reprezentativ al Părinților și desfășurarea acestora, conform graficului;</w:t>
            </w:r>
            <w:r w:rsidDel="00000000" w:rsidR="00000000" w:rsidRPr="00000000">
              <w:rPr>
                <w:rtl w:val="0"/>
              </w:rPr>
            </w:r>
          </w:p>
          <w:p w:rsidR="00000000" w:rsidDel="00000000" w:rsidP="00000000" w:rsidRDefault="00000000" w:rsidRPr="00000000" w14:paraId="000009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Elaborarea tematicilor ședințelor cu părinții, a scenariilor didactice pentru activitățile de formare, repartizarea spațiilor pentru desfășurarea în bune condiții a ședințelor;</w:t>
            </w:r>
            <w:r w:rsidDel="00000000" w:rsidR="00000000" w:rsidRPr="00000000">
              <w:rPr>
                <w:rtl w:val="0"/>
              </w:rPr>
            </w:r>
          </w:p>
          <w:p w:rsidR="00000000" w:rsidDel="00000000" w:rsidP="00000000" w:rsidRDefault="00000000" w:rsidRPr="00000000" w14:paraId="000009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Informarea (pe mail și în cadrul ședințelor de lucru) tuturor diriginților privind desfășurarea în bune condiții a ședințelor cu părinții;</w:t>
            </w:r>
            <w:r w:rsidDel="00000000" w:rsidR="00000000" w:rsidRPr="00000000">
              <w:rPr>
                <w:rtl w:val="0"/>
              </w:rPr>
            </w:r>
          </w:p>
          <w:p w:rsidR="00000000" w:rsidDel="00000000" w:rsidP="00000000" w:rsidRDefault="00000000" w:rsidRPr="00000000" w14:paraId="000009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Completarea și centralizarea proceselor verbale ale ședințelor cu părinții; </w:t>
            </w:r>
            <w:r w:rsidDel="00000000" w:rsidR="00000000" w:rsidRPr="00000000">
              <w:rPr>
                <w:rtl w:val="0"/>
              </w:rPr>
            </w:r>
          </w:p>
          <w:p w:rsidR="00000000" w:rsidDel="00000000" w:rsidP="00000000" w:rsidRDefault="00000000" w:rsidRPr="00000000" w14:paraId="000009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Derularea în bune condiții a întâlnirilor săptămânale cu părinții în cadrul orelor de consiliere cu aceștia, de către toți diriginții, conform graficului stabilit;</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Mar>
              <w:top w:w="0.0" w:type="dxa"/>
              <w:left w:w="108.0" w:type="dxa"/>
              <w:bottom w:w="0.0" w:type="dxa"/>
              <w:right w:w="108.0" w:type="dxa"/>
            </w:tcMar>
          </w:tcPr>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Activități de orientare școlară și profesională a elevilor  </w:t>
            </w:r>
            <w:r w:rsidDel="00000000" w:rsidR="00000000" w:rsidRPr="00000000">
              <w:rPr>
                <w:rtl w:val="0"/>
              </w:rPr>
            </w:r>
          </w:p>
          <w:p w:rsidR="00000000" w:rsidDel="00000000" w:rsidP="00000000" w:rsidRDefault="00000000" w:rsidRPr="00000000" w14:paraId="0000093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Activități de intercunoaștere;</w:t>
            </w:r>
            <w:r w:rsidDel="00000000" w:rsidR="00000000" w:rsidRPr="00000000">
              <w:rPr>
                <w:rtl w:val="0"/>
              </w:rPr>
            </w:r>
          </w:p>
          <w:p w:rsidR="00000000" w:rsidDel="00000000" w:rsidP="00000000" w:rsidRDefault="00000000" w:rsidRPr="00000000" w14:paraId="000009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Prezentarea sălii de clasă;</w:t>
            </w:r>
            <w:r w:rsidDel="00000000" w:rsidR="00000000" w:rsidRPr="00000000">
              <w:rPr>
                <w:rtl w:val="0"/>
              </w:rPr>
            </w:r>
          </w:p>
          <w:p w:rsidR="00000000" w:rsidDel="00000000" w:rsidP="00000000" w:rsidRDefault="00000000" w:rsidRPr="00000000" w14:paraId="000009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Prezentarea Regulamentului intern, a normelor de conduită internă, prezentarea procedurilor de prevenire a absenteismului, utilizarea telefonului în timpul cursurilor, învoirea elevilor, fumatul;</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Mar>
              <w:top w:w="0.0" w:type="dxa"/>
              <w:left w:w="108.0" w:type="dxa"/>
              <w:bottom w:w="0.0" w:type="dxa"/>
              <w:right w:w="108.0" w:type="dxa"/>
            </w:tcMar>
          </w:tcPr>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Asigurarea egalității de șanse în formarea inițială a elevilor și recompensarea elevilor merituoși</w:t>
            </w:r>
            <w:r w:rsidDel="00000000" w:rsidR="00000000" w:rsidRPr="00000000">
              <w:rPr>
                <w:rtl w:val="0"/>
              </w:rPr>
            </w:r>
          </w:p>
          <w:p w:rsidR="00000000" w:rsidDel="00000000" w:rsidP="00000000" w:rsidRDefault="00000000" w:rsidRPr="00000000" w14:paraId="000009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Consultarea metodologiilor de acordare a burselor Bani de liceu, Euro 200, a burselor de performanță, excelență, merit;</w:t>
            </w:r>
            <w:r w:rsidDel="00000000" w:rsidR="00000000" w:rsidRPr="00000000">
              <w:rPr>
                <w:rtl w:val="0"/>
              </w:rPr>
            </w:r>
          </w:p>
          <w:p w:rsidR="00000000" w:rsidDel="00000000" w:rsidP="00000000" w:rsidRDefault="00000000" w:rsidRPr="00000000" w14:paraId="0000093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Selectarea elevilor și prelucrarea metodologiei de acordare și întocmire a documentației specifice;</w:t>
            </w:r>
            <w:r w:rsidDel="00000000" w:rsidR="00000000" w:rsidRPr="00000000">
              <w:rPr>
                <w:rtl w:val="0"/>
              </w:rPr>
            </w:r>
          </w:p>
          <w:p w:rsidR="00000000" w:rsidDel="00000000" w:rsidP="00000000" w:rsidRDefault="00000000" w:rsidRPr="00000000" w14:paraId="0000093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Întocmirea dosarelor de bursă (cereri de acordare, acte solicitate, acte doveditoare, declarații, etc.);</w:t>
            </w:r>
            <w:r w:rsidDel="00000000" w:rsidR="00000000" w:rsidRPr="00000000">
              <w:rPr>
                <w:rtl w:val="0"/>
              </w:rPr>
            </w:r>
          </w:p>
          <w:p w:rsidR="00000000" w:rsidDel="00000000" w:rsidP="00000000" w:rsidRDefault="00000000" w:rsidRPr="00000000" w14:paraId="000009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Predarea dosarelor la termenul stabilit;</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Mar>
              <w:top w:w="0.0" w:type="dxa"/>
              <w:left w:w="108.0" w:type="dxa"/>
              <w:bottom w:w="0.0" w:type="dxa"/>
              <w:right w:w="108.0" w:type="dxa"/>
            </w:tcMar>
          </w:tcPr>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Activități de cunoașterea particularităților psihosociale și de învățare ale elevilor și de management al relațiilor psihoafective de tip elev-elev și elev-profesor</w:t>
            </w:r>
            <w:r w:rsidDel="00000000" w:rsidR="00000000" w:rsidRPr="00000000">
              <w:rPr>
                <w:rtl w:val="0"/>
              </w:rPr>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Diriginții au prelucrat Regulamentul de funcționare și organizare la clasă</w:t>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Marea majoritate a diriginților au apelat la serviciile cabinetului de consiliere   psihopedagogică, conștientizând astfel importanța unei mai bune cunoașteri a elevului și problemelor acestuia.</w:t>
            </w:r>
            <w:r w:rsidDel="00000000" w:rsidR="00000000" w:rsidRPr="00000000">
              <w:rPr>
                <w:rtl w:val="0"/>
              </w:rPr>
            </w:r>
          </w:p>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Majoritatea diriginților s-au preocupat și implicat în creșterea coeziunii clasei și rezolvarea situațiilor tensionate de tip elev-elev sau elev-profesor</w:t>
            </w:r>
            <w:r w:rsidDel="00000000" w:rsidR="00000000" w:rsidRPr="00000000">
              <w:rPr>
                <w:rtl w:val="0"/>
              </w:rPr>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Toți diriginții au identificat și afișat în catalog stilurile de învățare la clasă și le-au promovat în rândul profesorilor de la clasă.</w:t>
            </w:r>
            <w:r w:rsidDel="00000000" w:rsidR="00000000" w:rsidRPr="00000000">
              <w:rPr>
                <w:rtl w:val="0"/>
              </w:rPr>
            </w:r>
          </w:p>
        </w:tc>
      </w:tr>
    </w:tbl>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ANALIZA SWOT (puncte tari, puncte slabe, oportunități și amenințări)</w:t>
      </w:r>
      <w:r w:rsidDel="00000000" w:rsidR="00000000" w:rsidRPr="00000000">
        <w:rPr>
          <w:rtl w:val="0"/>
        </w:rPr>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PUNCTE TARI</w:t>
      </w:r>
      <w:r w:rsidDel="00000000" w:rsidR="00000000" w:rsidRPr="00000000">
        <w:rPr>
          <w:rtl w:val="0"/>
        </w:rPr>
      </w:r>
    </w:p>
    <w:p w:rsidR="00000000" w:rsidDel="00000000" w:rsidP="00000000" w:rsidRDefault="00000000" w:rsidRPr="00000000" w14:paraId="0000094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Diriginții sunt familiarizați din anii anteriori cu modificările programei de consiliere și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orientare specifice învățământului liceal si profesional.</w:t>
      </w:r>
      <w:r w:rsidDel="00000000" w:rsidR="00000000" w:rsidRPr="00000000">
        <w:rPr>
          <w:rtl w:val="0"/>
        </w:rPr>
      </w:r>
    </w:p>
    <w:p w:rsidR="00000000" w:rsidDel="00000000" w:rsidP="00000000" w:rsidRDefault="00000000" w:rsidRPr="00000000" w14:paraId="000009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Diriginții au beneficiat  de Programele de consiliere și orientare, conform nivelului școlar.</w:t>
      </w:r>
      <w:r w:rsidDel="00000000" w:rsidR="00000000" w:rsidRPr="00000000">
        <w:rPr>
          <w:rtl w:val="0"/>
        </w:rPr>
      </w:r>
    </w:p>
    <w:p w:rsidR="00000000" w:rsidDel="00000000" w:rsidP="00000000" w:rsidRDefault="00000000" w:rsidRPr="00000000" w14:paraId="000009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Diriginții sunt familiarizai din anii anteriori cu activitățile educative și temele de interes educativ ce trebuie abordate în cadrul orelor de dirigenție și în cadrul întâlnirilor de consiliere cu părinții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Diriginții au găsit pentru clasa lor varianta optimă de orar pentru desfășurarea la parametri calitativi a orei de dirigenție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Diriginții au fost familiarizați din anii școlari anteriori cu machetele planificărilor anuale și semestriale la consiliere și orientare, elaborate unitar la nivelul colegiului.</w:t>
      </w:r>
      <w:r w:rsidDel="00000000" w:rsidR="00000000" w:rsidRPr="00000000">
        <w:rPr>
          <w:rtl w:val="0"/>
        </w:rPr>
      </w:r>
    </w:p>
    <w:p w:rsidR="00000000" w:rsidDel="00000000" w:rsidP="00000000" w:rsidRDefault="00000000" w:rsidRPr="00000000" w14:paraId="000009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Majoritatea diriginților au experiență didactică în desfășurarea activităților educative specifice statutului de diriginte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4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Toți diriginții s-au implicat lunar în activități extrașcolare cu clasa pe care o coordonează.</w:t>
      </w:r>
      <w:r w:rsidDel="00000000" w:rsidR="00000000" w:rsidRPr="00000000">
        <w:rPr>
          <w:rtl w:val="0"/>
        </w:rPr>
      </w:r>
    </w:p>
    <w:p w:rsidR="00000000" w:rsidDel="00000000" w:rsidP="00000000" w:rsidRDefault="00000000" w:rsidRPr="00000000" w14:paraId="000009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Diriginții au beneficiat de tematică pentru ședințele cu părinții, de machete ale proceselor verbale pentru ședințe/lectorate.</w:t>
      </w:r>
      <w:r w:rsidDel="00000000" w:rsidR="00000000" w:rsidRPr="00000000">
        <w:rPr>
          <w:rtl w:val="0"/>
        </w:rPr>
      </w:r>
    </w:p>
    <w:p w:rsidR="00000000" w:rsidDel="00000000" w:rsidP="00000000" w:rsidRDefault="00000000" w:rsidRPr="00000000" w14:paraId="000009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Majoritatea diriginților au respectat termenele stabilite și au utilizat scenariile didactice propuse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Toți diriginții claselor a IX-a au semnat parteneriate școală-familie cu părinții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Toți diriginții au prelucrat Regulamentul de funcționare si organizare.</w:t>
      </w:r>
      <w:r w:rsidDel="00000000" w:rsidR="00000000" w:rsidRPr="00000000">
        <w:rPr>
          <w:rtl w:val="0"/>
        </w:rPr>
      </w:r>
    </w:p>
    <w:p w:rsidR="00000000" w:rsidDel="00000000" w:rsidP="00000000" w:rsidRDefault="00000000" w:rsidRPr="00000000" w14:paraId="000009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Marea majoritate a diriginților au apelat la serviciile cabinetului de consiliere psihopedagogică, conștientizând astfel importanța unei mai bune cunoașteri a elevului și problemelor acestuia.</w:t>
      </w:r>
      <w:r w:rsidDel="00000000" w:rsidR="00000000" w:rsidRPr="00000000">
        <w:rPr>
          <w:rtl w:val="0"/>
        </w:rPr>
      </w:r>
    </w:p>
    <w:p w:rsidR="00000000" w:rsidDel="00000000" w:rsidP="00000000" w:rsidRDefault="00000000" w:rsidRPr="00000000" w14:paraId="000009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Majoritatea diriginților s-au preocupat și implicat în creșterea coeziunii clasei şi rezolvarea situațiilor tensionate de tip elev-elev sau elev-profesor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Toți diriginții au identificat și afișat în catalog stilurile de învățare la clasă și promovarea acestora în rândul profesorilor de la clasă.</w:t>
      </w:r>
      <w:r w:rsidDel="00000000" w:rsidR="00000000" w:rsidRPr="00000000">
        <w:rPr>
          <w:rtl w:val="0"/>
        </w:rPr>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1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OPORTUNITĂŢI</w:t>
      </w:r>
      <w:r w:rsidDel="00000000" w:rsidR="00000000" w:rsidRPr="00000000">
        <w:rPr>
          <w:rtl w:val="0"/>
        </w:rPr>
      </w:r>
    </w:p>
    <w:p w:rsidR="00000000" w:rsidDel="00000000" w:rsidP="00000000" w:rsidRDefault="00000000" w:rsidRPr="00000000" w14:paraId="0000095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Sprijin din partea echipei manageriale;</w:t>
      </w:r>
      <w:r w:rsidDel="00000000" w:rsidR="00000000" w:rsidRPr="00000000">
        <w:rPr>
          <w:rtl w:val="0"/>
        </w:rPr>
      </w:r>
    </w:p>
    <w:p w:rsidR="00000000" w:rsidDel="00000000" w:rsidP="00000000" w:rsidRDefault="00000000" w:rsidRPr="00000000" w14:paraId="0000095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Dotarea școlii cu spații adecvate și mijloace audio-video și IT pentru desfășurarea în condiții bune a orelor de dirigenție;</w:t>
      </w:r>
      <w:r w:rsidDel="00000000" w:rsidR="00000000" w:rsidRPr="00000000">
        <w:rPr>
          <w:rtl w:val="0"/>
        </w:rPr>
      </w:r>
    </w:p>
    <w:p w:rsidR="00000000" w:rsidDel="00000000" w:rsidP="00000000" w:rsidRDefault="00000000" w:rsidRPr="00000000" w14:paraId="000009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Cursuri de formare pe teme educative;</w:t>
      </w:r>
      <w:r w:rsidDel="00000000" w:rsidR="00000000" w:rsidRPr="00000000">
        <w:rPr>
          <w:rtl w:val="0"/>
        </w:rPr>
      </w:r>
    </w:p>
    <w:p w:rsidR="00000000" w:rsidDel="00000000" w:rsidP="00000000" w:rsidRDefault="00000000" w:rsidRPr="00000000" w14:paraId="000009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Tratarea diferențiată până la individualizare a elevilor favorizata de numărul mic de  elevi</w:t>
      </w:r>
      <w:r w:rsidDel="00000000" w:rsidR="00000000" w:rsidRPr="00000000">
        <w:rPr>
          <w:rtl w:val="0"/>
        </w:rPr>
      </w:r>
    </w:p>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4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PUNCTE SLABE</w:t>
      </w:r>
      <w:r w:rsidDel="00000000" w:rsidR="00000000" w:rsidRPr="00000000">
        <w:rPr>
          <w:rtl w:val="0"/>
        </w:rPr>
      </w:r>
    </w:p>
    <w:p w:rsidR="00000000" w:rsidDel="00000000" w:rsidP="00000000" w:rsidRDefault="00000000" w:rsidRPr="00000000" w14:paraId="0000095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mare parte, orele de dirigenție sunt pur informale, accentul fiind pus pe discutarea situației școlare si mai puțin pe aspectele formale, pe dezvoltarea temelor propuse in planificări.</w:t>
      </w:r>
      <w:r w:rsidDel="00000000" w:rsidR="00000000" w:rsidRPr="00000000">
        <w:rPr>
          <w:rtl w:val="0"/>
        </w:rPr>
      </w:r>
    </w:p>
    <w:p w:rsidR="00000000" w:rsidDel="00000000" w:rsidP="00000000" w:rsidRDefault="00000000" w:rsidRPr="00000000" w14:paraId="0000096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cadrul comisiei metodice se manifestă încă reticența in susținerea unor lecții deschise.</w:t>
      </w:r>
      <w:r w:rsidDel="00000000" w:rsidR="00000000" w:rsidRPr="00000000">
        <w:rPr>
          <w:rtl w:val="0"/>
        </w:rPr>
      </w:r>
    </w:p>
    <w:p w:rsidR="00000000" w:rsidDel="00000000" w:rsidP="00000000" w:rsidRDefault="00000000" w:rsidRPr="00000000" w14:paraId="0000096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Majoritatea diriginților sunt mai degrabă interesați de îndeplinirea sarcinilor atribuite si mai puțin de atragerea elevilor in activități de coeziune a clasei.</w:t>
      </w:r>
      <w:r w:rsidDel="00000000" w:rsidR="00000000" w:rsidRPr="00000000">
        <w:rPr>
          <w:rtl w:val="0"/>
        </w:rPr>
      </w:r>
    </w:p>
    <w:p w:rsidR="00000000" w:rsidDel="00000000" w:rsidP="00000000" w:rsidRDefault="00000000" w:rsidRPr="00000000" w14:paraId="0000096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Nivelul scăzut de cultură și instruire al părinților</w:t>
      </w:r>
      <w:r w:rsidDel="00000000" w:rsidR="00000000" w:rsidRPr="00000000">
        <w:rPr>
          <w:rtl w:val="0"/>
        </w:rPr>
      </w:r>
    </w:p>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AMENINŢĂRI</w:t>
      </w:r>
      <w:r w:rsidDel="00000000" w:rsidR="00000000" w:rsidRPr="00000000">
        <w:rPr>
          <w:rtl w:val="0"/>
        </w:rPr>
      </w:r>
    </w:p>
    <w:p w:rsidR="00000000" w:rsidDel="00000000" w:rsidP="00000000" w:rsidRDefault="00000000" w:rsidRPr="00000000" w14:paraId="000009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Dificultăți în a identifica și aplica strategii coerente de motivare a părinților pentru a stabili un parteneriat eficient școală-familie</w:t>
      </w:r>
      <w:r w:rsidDel="00000000" w:rsidR="00000000" w:rsidRPr="00000000">
        <w:rPr>
          <w:rtl w:val="0"/>
        </w:rPr>
      </w:r>
    </w:p>
    <w:p w:rsidR="00000000" w:rsidDel="00000000" w:rsidP="00000000" w:rsidRDefault="00000000" w:rsidRPr="00000000" w14:paraId="000009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Situația economică și socială modestă a majorității familiilor din care provin elevii determină o slabă preocupare pentru progresul școlar și pentru nevoile de dezvoltare ale elevilor</w:t>
      </w:r>
      <w:r w:rsidDel="00000000" w:rsidR="00000000" w:rsidRPr="00000000">
        <w:rPr>
          <w:rtl w:val="0"/>
        </w:rPr>
      </w:r>
    </w:p>
    <w:p w:rsidR="00000000" w:rsidDel="00000000" w:rsidP="00000000" w:rsidRDefault="00000000" w:rsidRPr="00000000" w14:paraId="000009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Pierderea controlului asupra educației elevilor din cauza unei comunicări defectuoase părinți-profesori-elevi</w:t>
      </w:r>
      <w:r w:rsidDel="00000000" w:rsidR="00000000" w:rsidRPr="00000000">
        <w:rPr>
          <w:rtl w:val="0"/>
        </w:rPr>
      </w:r>
    </w:p>
    <w:p w:rsidR="00000000" w:rsidDel="00000000" w:rsidP="00000000" w:rsidRDefault="00000000" w:rsidRPr="00000000" w14:paraId="000009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Există la nivelul anumitor clase, situații tensionate / scindări în grupuri a colectivului, care nu se manifestă vizibil în plan comportamental, dar pot constitui sursă de conflict.</w:t>
      </w:r>
      <w:r w:rsidDel="00000000" w:rsidR="00000000" w:rsidRPr="00000000">
        <w:rPr>
          <w:rtl w:val="0"/>
        </w:rPr>
      </w:r>
    </w:p>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4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40" w:lineRule="auto"/>
        <w:ind w:left="180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DIRECŢII DE ACŢIUNE SI PROPUNERI DE ÎMBUNĂTĂŢIRE</w:t>
      </w:r>
    </w:p>
    <w:p w:rsidR="00000000" w:rsidDel="00000000" w:rsidP="00000000" w:rsidRDefault="00000000" w:rsidRPr="00000000" w14:paraId="000009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Eficientizarea proiectării curriculare și extrașcolare a activităților educative a diriginților;</w:t>
      </w:r>
      <w:r w:rsidDel="00000000" w:rsidR="00000000" w:rsidRPr="00000000">
        <w:rPr>
          <w:rtl w:val="0"/>
        </w:rPr>
      </w:r>
    </w:p>
    <w:p w:rsidR="00000000" w:rsidDel="00000000" w:rsidP="00000000" w:rsidRDefault="00000000" w:rsidRPr="00000000" w14:paraId="0000096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Asigurarea cadrului legislativ specific activității educative școlare și extrașcolare;</w:t>
      </w:r>
      <w:r w:rsidDel="00000000" w:rsidR="00000000" w:rsidRPr="00000000">
        <w:rPr>
          <w:rtl w:val="0"/>
        </w:rPr>
      </w:r>
    </w:p>
    <w:p w:rsidR="00000000" w:rsidDel="00000000" w:rsidP="00000000" w:rsidRDefault="00000000" w:rsidRPr="00000000" w14:paraId="000009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Asigurarea eficienței proiectării activităților educative a diriginților la nivelul comisiei metodice a diriginților;</w:t>
      </w:r>
      <w:r w:rsidDel="00000000" w:rsidR="00000000" w:rsidRPr="00000000">
        <w:rPr>
          <w:rtl w:val="0"/>
        </w:rPr>
      </w:r>
    </w:p>
    <w:p w:rsidR="00000000" w:rsidDel="00000000" w:rsidP="00000000" w:rsidRDefault="00000000" w:rsidRPr="00000000" w14:paraId="0000096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Întărirea statutului activităților educative ca spațiu de dezvoltare personală, socială și profesională a elevilor;</w:t>
      </w:r>
      <w:r w:rsidDel="00000000" w:rsidR="00000000" w:rsidRPr="00000000">
        <w:rPr>
          <w:rtl w:val="0"/>
        </w:rPr>
      </w:r>
    </w:p>
    <w:p w:rsidR="00000000" w:rsidDel="00000000" w:rsidP="00000000" w:rsidRDefault="00000000" w:rsidRPr="00000000" w14:paraId="000009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Redimensionarea activităților educative din perspectiva valențelor educației de impact;</w:t>
      </w:r>
      <w:r w:rsidDel="00000000" w:rsidR="00000000" w:rsidRPr="00000000">
        <w:rPr>
          <w:rtl w:val="0"/>
        </w:rPr>
      </w:r>
    </w:p>
    <w:p w:rsidR="00000000" w:rsidDel="00000000" w:rsidP="00000000" w:rsidRDefault="00000000" w:rsidRPr="00000000" w14:paraId="0000097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Întărirea statutului activităților educative ca spațiu de optimizare și consolidare a parteneriatului școală-familie;</w:t>
      </w:r>
      <w:r w:rsidDel="00000000" w:rsidR="00000000" w:rsidRPr="00000000">
        <w:rPr>
          <w:rtl w:val="0"/>
        </w:rPr>
      </w:r>
    </w:p>
    <w:p w:rsidR="00000000" w:rsidDel="00000000" w:rsidP="00000000" w:rsidRDefault="00000000" w:rsidRPr="00000000" w14:paraId="000009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Creșterea vizibilității eficienței activității educative prin promovarea colaborărilor și parteneriatelor la nivelul comunității locale;</w:t>
      </w:r>
      <w:r w:rsidDel="00000000" w:rsidR="00000000" w:rsidRPr="00000000">
        <w:rPr>
          <w:rtl w:val="0"/>
        </w:rPr>
      </w:r>
    </w:p>
    <w:p w:rsidR="00000000" w:rsidDel="00000000" w:rsidP="00000000" w:rsidRDefault="00000000" w:rsidRPr="00000000" w14:paraId="0000097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Creșterea vizibilității eficienței activității educative prin popularizarea rezultatelor deosebite ale școlii în mass-media;</w:t>
      </w:r>
      <w:r w:rsidDel="00000000" w:rsidR="00000000" w:rsidRPr="00000000">
        <w:rPr>
          <w:rtl w:val="0"/>
        </w:rPr>
      </w:r>
    </w:p>
    <w:p w:rsidR="00000000" w:rsidDel="00000000" w:rsidP="00000000" w:rsidRDefault="00000000" w:rsidRPr="00000000" w14:paraId="0000097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Profesionalizarea activităților educative prin perfecționarea metodelor, instrumentelor, resurselor didactice utilizate în actul educațional;</w:t>
      </w:r>
      <w:r w:rsidDel="00000000" w:rsidR="00000000" w:rsidRPr="00000000">
        <w:rPr>
          <w:rtl w:val="0"/>
        </w:rPr>
      </w:r>
    </w:p>
    <w:p w:rsidR="00000000" w:rsidDel="00000000" w:rsidP="00000000" w:rsidRDefault="00000000" w:rsidRPr="00000000" w14:paraId="0000097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18" w:right="0" w:hanging="41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Monitorizarea și evaluarea (periodică și finală) a activității educative a membrilor comisiei metodice.</w:t>
      </w:r>
      <w:r w:rsidDel="00000000" w:rsidR="00000000" w:rsidRPr="00000000">
        <w:rPr>
          <w:rtl w:val="0"/>
        </w:rPr>
      </w:r>
    </w:p>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6">
      <w:pPr>
        <w:rPr>
          <w:b w:val="1"/>
        </w:rPr>
      </w:pPr>
      <w:r w:rsidDel="00000000" w:rsidR="00000000" w:rsidRPr="00000000">
        <w:rPr>
          <w:b w:val="1"/>
          <w:rtl w:val="0"/>
        </w:rPr>
        <w:t xml:space="preserve">4.7. Strategii educaționale. Dezvoltare, coordonare și colaborare prin parteneriate</w:t>
      </w:r>
    </w:p>
    <w:p w:rsidR="00000000" w:rsidDel="00000000" w:rsidP="00000000" w:rsidRDefault="00000000" w:rsidRPr="00000000" w14:paraId="00000977">
      <w:pPr>
        <w:ind w:firstLine="708"/>
        <w:rPr>
          <w:b w:val="1"/>
        </w:rPr>
      </w:pPr>
      <w:r w:rsidDel="00000000" w:rsidR="00000000" w:rsidRPr="00000000">
        <w:rPr>
          <w:rtl w:val="0"/>
        </w:rPr>
      </w:r>
    </w:p>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Problemele școlii sunt problemele comunității din care aceasta face parte, iar parteneriatul în identificarea și soluționarea acestora, este cel care asigură transpunerea în practică a priorităților dezvoltării instituției.</w:t>
      </w:r>
    </w:p>
    <w:p w:rsidR="00000000" w:rsidDel="00000000" w:rsidP="00000000" w:rsidRDefault="00000000" w:rsidRPr="00000000" w14:paraId="00000979">
      <w:pPr>
        <w:jc w:val="both"/>
        <w:rPr/>
      </w:pPr>
      <w:r w:rsidDel="00000000" w:rsidR="00000000" w:rsidRPr="00000000">
        <w:rPr>
          <w:rtl w:val="0"/>
        </w:rPr>
        <w:tab/>
        <w:t xml:space="preserve">Eficiența activității educative depinde de stabilirea și dezvoltarea unei relații optime cu comunitatea: părinți, administrația publică locală (primărie, consiliu local), instituții de cultură, agenți economici, biserică, mass-media, organizații neguvernamentale etc. Angrenarea acestor componente în formarea elevilor va duce la integrarea optimă a acestora în societate. În acest sens, actorilor comunităţii trebuie să li se ofere informaţii privitoare la mediul şcolar şi să li se asigure posibilităţi de participare sau implicare în procesul de dezvoltare a şcolii şi de îmbunătăţire a calităţii educaţiei.</w:t>
      </w:r>
    </w:p>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Finalităţile educaţiei nu privesc doar instituţia şcolară, ci se înscriu în tabloul mai vast al construcţiei sociale. De aceea comunitatea trebuie să-şi asume responsabilităţi cât mai clare în diverse activităţi extracurriculare desfăşurate de elevii şi cadrele didactice din şcoală, precum şi în descoperirea de noi resurse financiare şi materiale menite a conferi actului didactic un plus de calitate. Această din urmă activitate poate fi realizată prin sponsorizări ale unor activităţi (sesiuni de comunicări, conceperea de publicaţii şi/sau reviste şcolare, vizite, vizionări de spectacole, dotarea cu echipament sau mijloace de învăţământ), precum şi prin sprijinirea elevilor cu probleme sociale deosebite sau a celor supradotaţi (prin acordarea de burse, stimulente financiare, premii etc.).</w:t>
        <w:br w:type="textWrapping"/>
        <w:tab/>
        <w:t xml:space="preserve">Liceul Tehnologic „Mediensis” a desfăşurat numeroase activităţi în parteneriat. Categoriile cele mai importante în care se încadrează relaţiile şcoală-comunitate derulate în ultimii ani sunt:</w:t>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Necesităţi de formare - acestea pot fi localizate atât la nivelul elevilor, cât şi la nivelul membrilor comunităţii. În cazul grupului-ţintă elevi, prin intermediul diriginţilor, se realizează educarea nonformală a elevilor prin participarea la manifestări culturale şi artistice, vizite la muzee, excursii etc.</w:t>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Necesităţi materiale - atragerea de resurse materiale din comunitate este în general susţinută de conducerea unităţii de învăţământ şi este orientată atât către autorităţile locale, cât şi către diverşi alţi parteneri. </w:t>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Necesităţi umanitare - parte a educaţiei oferită în cadrul școlii noastre, spiritului umanitar format elevilor s-a manifestat în numeroase ocazii. Elevii au întreprins campanii de strângere de fonduri și de obiecte cu care au venit în ajutor persoanelor nevoiașe.</w:t>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6282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Necesităţi de consultare la nivel managerial - dialogul cu diferiţi parteneri interesaţi de evoluţia unităţii de învăţământ a avut ca scop atât facilitarea găsirii soluţiilor pentru diverse probleme cât şi necesitatea de a conştientiza partenerii asupra problemelor existente</w:t>
      </w:r>
      <w:r w:rsidDel="00000000" w:rsidR="00000000" w:rsidRPr="00000000">
        <w:rPr>
          <w:rFonts w:ascii="Times New Roman" w:cs="Times New Roman" w:eastAsia="Times New Roman" w:hAnsi="Times New Roman"/>
          <w:b w:val="0"/>
          <w:i w:val="0"/>
          <w:smallCaps w:val="0"/>
          <w:strike w:val="0"/>
          <w:color w:val="26282a"/>
          <w:sz w:val="24"/>
          <w:szCs w:val="24"/>
          <w:u w:val="none"/>
          <w:shd w:fill="auto" w:val="clear"/>
          <w:vertAlign w:val="baseline"/>
          <w:rtl w:val="0"/>
        </w:rPr>
        <w:t xml:space="preserve">.</w:t>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6282a"/>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6282a"/>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1">
      <w:pPr>
        <w:rPr>
          <w:b w:val="1"/>
        </w:rPr>
      </w:pPr>
      <w:r w:rsidDel="00000000" w:rsidR="00000000" w:rsidRPr="00000000">
        <w:rPr>
          <w:b w:val="1"/>
          <w:rtl w:val="0"/>
        </w:rPr>
        <w:t xml:space="preserve">4.7.1. Parteneriate pentru dezvoltarea instituțională și formare profesională</w:t>
      </w:r>
    </w:p>
    <w:p w:rsidR="00000000" w:rsidDel="00000000" w:rsidP="00000000" w:rsidRDefault="00000000" w:rsidRPr="00000000" w14:paraId="0000098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parteneriate cu agenți economici unde iși desfășoară elevii orele de instruire practică: S.C.Comumbus SRL, Administrația Financiară Mediaș, S.C. Pro Ady Style SRL, S.C.Nicol SRL, S.C. Pepco Retail, ASO Prest Construct; S.C.Apa Târnavei Mare S.A.</w:t>
      </w:r>
    </w:p>
    <w:p w:rsidR="00000000" w:rsidDel="00000000" w:rsidP="00000000" w:rsidRDefault="00000000" w:rsidRPr="00000000" w14:paraId="0000098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parteneriate de colaborare școala-elev-părinte</w:t>
      </w:r>
    </w:p>
    <w:p w:rsidR="00000000" w:rsidDel="00000000" w:rsidP="00000000" w:rsidRDefault="00000000" w:rsidRPr="00000000" w14:paraId="0000098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parteneriate având ca obiectiv desfășurarea activităților extracurriculare: Centru de documentare și informare ROMGAZ, Biblioteca Municipală S.L.Roth, Politia Mediaș, Școala Generală Cireșarii Mediaș, Colegiul Tehnic Sibiu, Asociația Educațională Zece Plus, Universitatea Alma Mater, SC ECO-SAL SA, Direcția Municipală de Cultură, Tineret si Sport din cadrul Primariei Mediaș </w:t>
      </w:r>
    </w:p>
    <w:p w:rsidR="00000000" w:rsidDel="00000000" w:rsidP="00000000" w:rsidRDefault="00000000" w:rsidRPr="00000000" w14:paraId="0000098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parteneriate cu teme de voluntariat: Crucea Roșie Mediaș, Asociația Phonix Speranța, Dianthus Mediaș</w:t>
      </w:r>
    </w:p>
    <w:p w:rsidR="00000000" w:rsidDel="00000000" w:rsidP="00000000" w:rsidRDefault="00000000" w:rsidRPr="00000000" w14:paraId="0000098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parteneriate cu tematici sportive: Clubul Sportiv Școlar Mediaș, Clubul ALL STARS </w:t>
      </w:r>
    </w:p>
    <w:p w:rsidR="00000000" w:rsidDel="00000000" w:rsidP="00000000" w:rsidRDefault="00000000" w:rsidRPr="00000000" w14:paraId="0000098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parteneriat cu tematica Firme de exercițiu: Colegiul Economic George Barițiu, Sibiu </w:t>
      </w:r>
    </w:p>
    <w:p w:rsidR="00000000" w:rsidDel="00000000" w:rsidP="00000000" w:rsidRDefault="00000000" w:rsidRPr="00000000" w14:paraId="0000098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parteneriate cu alte școli pentru activități extracurriculare școli generale din localitate, Colegiul Tehnic Cibinium Sibiu, Liceul Teoretic ”Axente Sever” Mediaș, Colegiul Tehnic Terezianium Sibiu etc.</w:t>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7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A">
      <w:pPr>
        <w:rPr/>
      </w:pPr>
      <w:r w:rsidDel="00000000" w:rsidR="00000000" w:rsidRPr="00000000">
        <w:rPr>
          <w:b w:val="1"/>
          <w:rtl w:val="0"/>
        </w:rPr>
        <w:t xml:space="preserve">4.7.2. Colaborare cu părinții</w:t>
      </w:r>
      <w:r w:rsidDel="00000000" w:rsidR="00000000" w:rsidRPr="00000000">
        <w:rPr>
          <w:rtl w:val="0"/>
        </w:rPr>
      </w:r>
    </w:p>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Optimizarea procesului instructiv-educativ se bazează pe parteneriatul real, funcţional cu părinţii elevilor, element relevant, chiar decisiv, în construcţia personalităţii elevilor. Din această perspectivă, menţionăm eforturile întreprinse pentru funcționarea Asociaţiei PROMEDIENSIS. Această organizaţie a fost înființată de părinți și cadre didactice cu scopul de a susţine financiar desfășurarea unor activităţi extracurriculare, de a se implica în soluţionarea unor probleme sau situaţii specifice mediului şcolar, de a sprijini colectivul profesoral în demersurile sale educaţionale.</w:t>
      </w:r>
    </w:p>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În anul școlar 2024-2025 am insistat pe menţinerea, pe cât posibil, a unui contact mai strâns şi permanent între școală şi părinţii elevilor. Au fost organizate atât ședințe/lectorate cu părinții, adunări ale Consiliului Reprezentativ al Părinților cât și tradiționalele ședințe organizate pentru părinții elevilor din clasele a XII-a în vederea obținerii unor rezultate bune la examenul de bacalaureat. </w:t>
      </w:r>
    </w:p>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Ca parte a proiectului de prevenire a violenței și infracțiunilor în mediul școlar „Împreună prindem curaj”, în colaborare cu IPJ Sibiu – Biroul de Siguranță Școlară, reprezentat de Cms. șef Mihaela Paliștan și Insp. Cătălin Cioriciu și CJRAE Sibiu – reprezentat de prof. consilier școlar Ana Florina Ghiroagă Paveliu, în cadrul Liceului Tehnologic „Mediensis” s-a desfășurat activitatea „Anturajul, o problemă?”.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Au fost prezentate celor interesați – părinți și profesori totodată – diferite informații pe tema influenței pozitive sau negative a anturajului asupra adolescenților și tinerilor.</w:t>
      </w:r>
      <w:r w:rsidDel="00000000" w:rsidR="00000000" w:rsidRPr="00000000">
        <w:rPr>
          <w:rtl w:val="0"/>
        </w:rPr>
      </w:r>
    </w:p>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Cu toate astea, aşa cum se întâmplă – de altfel – de obicei, contactul a lipsit aproape cu desăvârşire tocmai în cazul elevilor cu situaţie slabă la învăţătură, cu multe absenţe şi carenţe de comportament, mai ales în cazul celor provenind din alte localităţi, din familii dezorganizate sau care au, de regulă, ambii părinţi plecaţi la muncă în străinătate. De exemplu la ședințele cu părinții, în medie, participarea a fost de 41%.</w:t>
      </w:r>
    </w:p>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0">
      <w:pPr>
        <w:rPr/>
      </w:pPr>
      <w:r w:rsidDel="00000000" w:rsidR="00000000" w:rsidRPr="00000000">
        <w:rPr>
          <w:rtl w:val="0"/>
        </w:rPr>
      </w:r>
    </w:p>
    <w:p w:rsidR="00000000" w:rsidDel="00000000" w:rsidP="00000000" w:rsidRDefault="00000000" w:rsidRPr="00000000" w14:paraId="00000991">
      <w:pPr>
        <w:ind w:firstLine="708"/>
        <w:rPr>
          <w:b w:val="1"/>
        </w:rPr>
      </w:pPr>
      <w:r w:rsidDel="00000000" w:rsidR="00000000" w:rsidRPr="00000000">
        <w:rPr>
          <w:b w:val="1"/>
          <w:rtl w:val="0"/>
        </w:rPr>
        <w:t xml:space="preserve">4.7.3. Programe de protecție socială</w:t>
      </w:r>
    </w:p>
    <w:tbl>
      <w:tblPr>
        <w:tblStyle w:val="Table37"/>
        <w:tblW w:w="5495.0" w:type="dxa"/>
        <w:jc w:val="left"/>
        <w:tblInd w:w="6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7"/>
        <w:gridCol w:w="2268"/>
        <w:tblGridChange w:id="0">
          <w:tblGrid>
            <w:gridCol w:w="3227"/>
            <w:gridCol w:w="2268"/>
          </w:tblGrid>
        </w:tblGridChange>
      </w:tblGrid>
      <w:tr>
        <w:trPr>
          <w:cantSplit w:val="0"/>
          <w:tblHeader w:val="0"/>
        </w:trPr>
        <w:tc>
          <w:tcPr>
            <w:shd w:fill="8db3e2" w:val="clear"/>
          </w:tcPr>
          <w:p w:rsidR="00000000" w:rsidDel="00000000" w:rsidP="00000000" w:rsidRDefault="00000000" w:rsidRPr="00000000" w14:paraId="00000992">
            <w:pPr>
              <w:spacing w:line="360" w:lineRule="auto"/>
              <w:jc w:val="center"/>
              <w:rPr/>
            </w:pPr>
            <w:r w:rsidDel="00000000" w:rsidR="00000000" w:rsidRPr="00000000">
              <w:rPr>
                <w:rtl w:val="0"/>
              </w:rPr>
              <w:t xml:space="preserve">Tip bursă</w:t>
            </w:r>
          </w:p>
        </w:tc>
        <w:tc>
          <w:tcPr>
            <w:shd w:fill="8db3e2" w:val="clear"/>
          </w:tcPr>
          <w:p w:rsidR="00000000" w:rsidDel="00000000" w:rsidP="00000000" w:rsidRDefault="00000000" w:rsidRPr="00000000" w14:paraId="00000993">
            <w:pPr>
              <w:spacing w:line="360" w:lineRule="auto"/>
              <w:jc w:val="center"/>
              <w:rPr/>
            </w:pPr>
            <w:r w:rsidDel="00000000" w:rsidR="00000000" w:rsidRPr="00000000">
              <w:rPr>
                <w:rtl w:val="0"/>
              </w:rPr>
              <w:t xml:space="preserve">Nr. elevi beneficiari</w:t>
            </w:r>
          </w:p>
        </w:tc>
      </w:tr>
      <w:tr>
        <w:trPr>
          <w:cantSplit w:val="0"/>
          <w:tblHeader w:val="0"/>
        </w:trPr>
        <w:tc>
          <w:tcPr/>
          <w:p w:rsidR="00000000" w:rsidDel="00000000" w:rsidP="00000000" w:rsidRDefault="00000000" w:rsidRPr="00000000" w14:paraId="00000994">
            <w:pPr>
              <w:spacing w:line="360" w:lineRule="auto"/>
              <w:rPr/>
            </w:pPr>
            <w:r w:rsidDel="00000000" w:rsidR="00000000" w:rsidRPr="00000000">
              <w:rPr>
                <w:rtl w:val="0"/>
              </w:rPr>
              <w:t xml:space="preserve">Bursă de merit</w:t>
            </w:r>
          </w:p>
        </w:tc>
        <w:tc>
          <w:tcPr/>
          <w:p w:rsidR="00000000" w:rsidDel="00000000" w:rsidP="00000000" w:rsidRDefault="00000000" w:rsidRPr="00000000" w14:paraId="00000995">
            <w:pPr>
              <w:spacing w:line="360" w:lineRule="auto"/>
              <w:rPr/>
            </w:pPr>
            <w:r w:rsidDel="00000000" w:rsidR="00000000" w:rsidRPr="00000000">
              <w:rPr>
                <w:rtl w:val="0"/>
              </w:rPr>
              <w:t xml:space="preserve">19</w:t>
            </w:r>
          </w:p>
        </w:tc>
      </w:tr>
      <w:tr>
        <w:trPr>
          <w:cantSplit w:val="0"/>
          <w:tblHeader w:val="0"/>
        </w:trPr>
        <w:tc>
          <w:tcPr/>
          <w:p w:rsidR="00000000" w:rsidDel="00000000" w:rsidP="00000000" w:rsidRDefault="00000000" w:rsidRPr="00000000" w14:paraId="00000996">
            <w:pPr>
              <w:spacing w:line="360" w:lineRule="auto"/>
              <w:rPr/>
            </w:pPr>
            <w:r w:rsidDel="00000000" w:rsidR="00000000" w:rsidRPr="00000000">
              <w:rPr>
                <w:rtl w:val="0"/>
              </w:rPr>
              <w:t xml:space="preserve">Bursă de reziliență</w:t>
            </w:r>
          </w:p>
        </w:tc>
        <w:tc>
          <w:tcPr/>
          <w:p w:rsidR="00000000" w:rsidDel="00000000" w:rsidP="00000000" w:rsidRDefault="00000000" w:rsidRPr="00000000" w14:paraId="00000997">
            <w:pPr>
              <w:spacing w:line="360" w:lineRule="auto"/>
              <w:rPr/>
            </w:pPr>
            <w:r w:rsidDel="00000000" w:rsidR="00000000" w:rsidRPr="00000000">
              <w:rPr>
                <w:rtl w:val="0"/>
              </w:rPr>
              <w:t xml:space="preserve">55</w:t>
            </w:r>
          </w:p>
        </w:tc>
      </w:tr>
      <w:tr>
        <w:trPr>
          <w:cantSplit w:val="0"/>
          <w:tblHeader w:val="0"/>
        </w:trPr>
        <w:tc>
          <w:tcPr/>
          <w:p w:rsidR="00000000" w:rsidDel="00000000" w:rsidP="00000000" w:rsidRDefault="00000000" w:rsidRPr="00000000" w14:paraId="00000998">
            <w:pPr>
              <w:spacing w:line="360" w:lineRule="auto"/>
              <w:rPr/>
            </w:pPr>
            <w:r w:rsidDel="00000000" w:rsidR="00000000" w:rsidRPr="00000000">
              <w:rPr>
                <w:rtl w:val="0"/>
              </w:rPr>
              <w:t xml:space="preserve">Bursă socială</w:t>
            </w:r>
          </w:p>
        </w:tc>
        <w:tc>
          <w:tcPr/>
          <w:p w:rsidR="00000000" w:rsidDel="00000000" w:rsidP="00000000" w:rsidRDefault="00000000" w:rsidRPr="00000000" w14:paraId="00000999">
            <w:pPr>
              <w:spacing w:line="360" w:lineRule="auto"/>
              <w:rPr/>
            </w:pPr>
            <w:r w:rsidDel="00000000" w:rsidR="00000000" w:rsidRPr="00000000">
              <w:rPr>
                <w:rtl w:val="0"/>
              </w:rPr>
              <w:t xml:space="preserve">244</w:t>
            </w:r>
          </w:p>
        </w:tc>
      </w:tr>
      <w:tr>
        <w:trPr>
          <w:cantSplit w:val="0"/>
          <w:tblHeader w:val="0"/>
        </w:trPr>
        <w:tc>
          <w:tcPr/>
          <w:p w:rsidR="00000000" w:rsidDel="00000000" w:rsidP="00000000" w:rsidRDefault="00000000" w:rsidRPr="00000000" w14:paraId="0000099A">
            <w:pPr>
              <w:spacing w:line="360" w:lineRule="auto"/>
              <w:rPr/>
            </w:pPr>
            <w:r w:rsidDel="00000000" w:rsidR="00000000" w:rsidRPr="00000000">
              <w:rPr>
                <w:rtl w:val="0"/>
              </w:rPr>
              <w:t xml:space="preserve">Bani mame minore</w:t>
            </w:r>
          </w:p>
        </w:tc>
        <w:tc>
          <w:tcPr/>
          <w:p w:rsidR="00000000" w:rsidDel="00000000" w:rsidP="00000000" w:rsidRDefault="00000000" w:rsidRPr="00000000" w14:paraId="0000099B">
            <w:pPr>
              <w:spacing w:line="360" w:lineRule="auto"/>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99C">
            <w:pPr>
              <w:spacing w:line="360" w:lineRule="auto"/>
              <w:rPr/>
            </w:pPr>
            <w:r w:rsidDel="00000000" w:rsidR="00000000" w:rsidRPr="00000000">
              <w:rPr>
                <w:rtl w:val="0"/>
              </w:rPr>
              <w:t xml:space="preserve">Bursă tehnologică</w:t>
            </w:r>
          </w:p>
        </w:tc>
        <w:tc>
          <w:tcPr/>
          <w:p w:rsidR="00000000" w:rsidDel="00000000" w:rsidP="00000000" w:rsidRDefault="00000000" w:rsidRPr="00000000" w14:paraId="0000099D">
            <w:pPr>
              <w:spacing w:line="360" w:lineRule="auto"/>
              <w:rPr/>
            </w:pPr>
            <w:r w:rsidDel="00000000" w:rsidR="00000000" w:rsidRPr="00000000">
              <w:rPr>
                <w:rtl w:val="0"/>
              </w:rPr>
              <w:t xml:space="preserve">74</w:t>
            </w:r>
          </w:p>
        </w:tc>
      </w:tr>
      <w:tr>
        <w:trPr>
          <w:cantSplit w:val="0"/>
          <w:tblHeader w:val="0"/>
        </w:trPr>
        <w:tc>
          <w:tcPr/>
          <w:p w:rsidR="00000000" w:rsidDel="00000000" w:rsidP="00000000" w:rsidRDefault="00000000" w:rsidRPr="00000000" w14:paraId="0000099E">
            <w:pPr>
              <w:spacing w:line="360" w:lineRule="auto"/>
              <w:rPr/>
            </w:pPr>
            <w:r w:rsidDel="00000000" w:rsidR="00000000" w:rsidRPr="00000000">
              <w:rPr>
                <w:rtl w:val="0"/>
              </w:rPr>
              <w:t xml:space="preserve">Total</w:t>
            </w:r>
          </w:p>
        </w:tc>
        <w:tc>
          <w:tcPr/>
          <w:p w:rsidR="00000000" w:rsidDel="00000000" w:rsidP="00000000" w:rsidRDefault="00000000" w:rsidRPr="00000000" w14:paraId="0000099F">
            <w:pPr>
              <w:spacing w:line="360" w:lineRule="auto"/>
              <w:rPr/>
            </w:pPr>
            <w:r w:rsidDel="00000000" w:rsidR="00000000" w:rsidRPr="00000000">
              <w:rPr>
                <w:rtl w:val="0"/>
              </w:rPr>
              <w:t xml:space="preserve">393</w:t>
            </w:r>
          </w:p>
        </w:tc>
      </w:tr>
    </w:tbl>
    <w:p w:rsidR="00000000" w:rsidDel="00000000" w:rsidP="00000000" w:rsidRDefault="00000000" w:rsidRPr="00000000" w14:paraId="000009A0">
      <w:pPr>
        <w:rPr/>
      </w:pPr>
      <w:r w:rsidDel="00000000" w:rsidR="00000000" w:rsidRPr="00000000">
        <w:rPr>
          <w:rtl w:val="0"/>
        </w:rPr>
      </w:r>
    </w:p>
    <w:p w:rsidR="00000000" w:rsidDel="00000000" w:rsidP="00000000" w:rsidRDefault="00000000" w:rsidRPr="00000000" w14:paraId="000009A1">
      <w:pPr>
        <w:rPr>
          <w:b w:val="1"/>
        </w:rPr>
      </w:pPr>
      <w:r w:rsidDel="00000000" w:rsidR="00000000" w:rsidRPr="00000000">
        <w:rPr>
          <w:rtl w:val="0"/>
        </w:rPr>
      </w:r>
    </w:p>
    <w:p w:rsidR="00000000" w:rsidDel="00000000" w:rsidP="00000000" w:rsidRDefault="00000000" w:rsidRPr="00000000" w14:paraId="000009A2">
      <w:pPr>
        <w:ind w:left="708" w:firstLine="0"/>
        <w:rPr>
          <w:b w:val="1"/>
        </w:rPr>
      </w:pPr>
      <w:r w:rsidDel="00000000" w:rsidR="00000000" w:rsidRPr="00000000">
        <w:rPr>
          <w:b w:val="1"/>
          <w:rtl w:val="0"/>
        </w:rPr>
        <w:t xml:space="preserve">4.7.4. Raport explicativ la darea de seamă contabilă la 31.12.2024</w:t>
      </w:r>
    </w:p>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Rapoartele financiare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reprezintă totalitatea  sistematizată de indicatori ce caracterizează  situaţia patrimonială şi financiară, existenta şi fluxul capitalului propriu şi al  mijloacelor băneşti  ale unitatii scolare pe un an financiar.  Scopul rapoartelor  financiare  îl  constituie  prezentarea  unei informaţii accesibile privind situaţia financiară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LICEULUI TEHNOLOGIC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MEDIENSI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indicatorii activităţii acesteia şi fluxul mijloacelor băneşti, privind  resursele economice şi datoriile unității, componenţa activelor şi a surselor de formare a acestora, precum şi modificările lor, fiind necesare unui cerc larg de utilizatori în luarea deciziilor economice.</w:t>
      </w:r>
    </w:p>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 economică financiară în anul 2024 este fundamentată în principal pe obiectivul major al unității de învătământ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Bugetul de Venituri și Cheltuieli.</w:t>
      </w:r>
      <w:r w:rsidDel="00000000" w:rsidR="00000000" w:rsidRPr="00000000">
        <w:rPr>
          <w:rtl w:val="0"/>
        </w:rPr>
      </w:r>
    </w:p>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Bugetul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este un document financiar care ilustrează ponderea resurselor  economice ale unității de învățământ pe parcursul anului 2024. Bugetul în anul 2024 s-a fundamentat pe baza costului standard /elev în conformitate cu Legea nr.1 /2011.</w:t>
      </w:r>
    </w:p>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Buget de stat</w:t>
      </w:r>
    </w:p>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38"/>
        <w:tblW w:w="8488.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9"/>
        <w:gridCol w:w="1912"/>
        <w:gridCol w:w="2068"/>
        <w:tblGridChange w:id="0">
          <w:tblGrid>
            <w:gridCol w:w="4509"/>
            <w:gridCol w:w="1912"/>
            <w:gridCol w:w="2068"/>
          </w:tblGrid>
        </w:tblGridChange>
      </w:tblGrid>
      <w:tr>
        <w:trPr>
          <w:cantSplit w:val="0"/>
          <w:trHeight w:val="691" w:hRule="atLeast"/>
          <w:tblHeader w:val="0"/>
        </w:trPr>
        <w:tc>
          <w:tcPr>
            <w:shd w:fill="8db3e2" w:val="clear"/>
          </w:tcPr>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8db3e2" w:val="clear"/>
          </w:tcPr>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Credite aprobate</w:t>
            </w:r>
          </w:p>
        </w:tc>
        <w:tc>
          <w:tcPr>
            <w:shd w:fill="8db3e2" w:val="clear"/>
          </w:tcPr>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Plăți efectuate</w:t>
            </w:r>
          </w:p>
        </w:tc>
      </w:tr>
      <w:tr>
        <w:trPr>
          <w:cantSplit w:val="0"/>
          <w:tblHeader w:val="0"/>
        </w:trPr>
        <w:tc>
          <w:tcPr/>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w:t>
            </w:r>
          </w:p>
        </w:tc>
        <w:tc>
          <w:tcPr/>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8.487.652</w:t>
            </w:r>
          </w:p>
        </w:tc>
        <w:tc>
          <w:tcPr/>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8.446.297</w:t>
            </w:r>
          </w:p>
        </w:tc>
      </w:tr>
      <w:tr>
        <w:trPr>
          <w:cantSplit w:val="0"/>
          <w:tblHeader w:val="0"/>
        </w:trPr>
        <w:tc>
          <w:tcPr/>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Chelt.de personal</w:t>
            </w:r>
          </w:p>
        </w:tc>
        <w:tc>
          <w:tcPr/>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6.707.365</w:t>
            </w:r>
          </w:p>
        </w:tc>
        <w:tc>
          <w:tcPr/>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6.707.364</w:t>
            </w:r>
          </w:p>
        </w:tc>
      </w:tr>
      <w:tr>
        <w:trPr>
          <w:cantSplit w:val="0"/>
          <w:trHeight w:val="470" w:hRule="atLeast"/>
          <w:tblHeader w:val="0"/>
        </w:trPr>
        <w:tc>
          <w:tcPr/>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Cheltuieli pentru materiale și servicii</w:t>
            </w:r>
          </w:p>
        </w:tc>
        <w:tc>
          <w:tcPr/>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blHeader w:val="0"/>
        </w:trPr>
        <w:tc>
          <w:tcPr/>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Burse</w:t>
            </w:r>
          </w:p>
        </w:tc>
        <w:tc>
          <w:tcPr/>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1.136.668</w:t>
            </w:r>
          </w:p>
        </w:tc>
        <w:tc>
          <w:tcPr/>
          <w:p w:rsidR="00000000" w:rsidDel="00000000" w:rsidP="00000000" w:rsidRDefault="00000000" w:rsidRPr="00000000" w14:paraId="000009B7">
            <w:pPr>
              <w:jc w:val="center"/>
              <w:rPr/>
            </w:pPr>
            <w:r w:rsidDel="00000000" w:rsidR="00000000" w:rsidRPr="00000000">
              <w:rPr>
                <w:rtl w:val="0"/>
              </w:rPr>
              <w:t xml:space="preserve">1.136.668</w:t>
            </w:r>
          </w:p>
        </w:tc>
      </w:tr>
      <w:tr>
        <w:trPr>
          <w:cantSplit w:val="0"/>
          <w:tblHeader w:val="0"/>
        </w:trPr>
        <w:tc>
          <w:tcPr/>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Ajutoare sociale în numerar (transport elevi)</w:t>
            </w:r>
          </w:p>
        </w:tc>
        <w:tc>
          <w:tcPr/>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36.670</w:t>
            </w:r>
          </w:p>
        </w:tc>
        <w:tc>
          <w:tcPr/>
          <w:p w:rsidR="00000000" w:rsidDel="00000000" w:rsidP="00000000" w:rsidRDefault="00000000" w:rsidRPr="00000000" w14:paraId="000009BA">
            <w:pPr>
              <w:jc w:val="center"/>
              <w:rPr/>
            </w:pPr>
            <w:r w:rsidDel="00000000" w:rsidR="00000000" w:rsidRPr="00000000">
              <w:rPr>
                <w:rtl w:val="0"/>
              </w:rPr>
              <w:t xml:space="preserve">36.670</w:t>
            </w:r>
          </w:p>
        </w:tc>
      </w:tr>
      <w:tr>
        <w:trPr>
          <w:cantSplit w:val="0"/>
          <w:tblHeader w:val="0"/>
        </w:trPr>
        <w:tc>
          <w:tcPr/>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Despagubiri civile (Hot. Jud.)</w:t>
            </w:r>
          </w:p>
        </w:tc>
        <w:tc>
          <w:tcPr/>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7.830</w:t>
            </w:r>
          </w:p>
        </w:tc>
        <w:tc>
          <w:tcPr/>
          <w:p w:rsidR="00000000" w:rsidDel="00000000" w:rsidP="00000000" w:rsidRDefault="00000000" w:rsidRPr="00000000" w14:paraId="000009BD">
            <w:pPr>
              <w:jc w:val="center"/>
              <w:rPr/>
            </w:pPr>
            <w:r w:rsidDel="00000000" w:rsidR="00000000" w:rsidRPr="00000000">
              <w:rPr>
                <w:rtl w:val="0"/>
              </w:rPr>
              <w:t xml:space="preserve">7.830</w:t>
            </w:r>
          </w:p>
        </w:tc>
      </w:tr>
      <w:tr>
        <w:trPr>
          <w:cantSplit w:val="0"/>
          <w:tblHeader w:val="0"/>
        </w:trPr>
        <w:tc>
          <w:tcPr/>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Ajutoare sociale în natură – cheltuieli aferente progr. de finanțare nationale</w:t>
            </w:r>
          </w:p>
        </w:tc>
        <w:tc>
          <w:tcPr/>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6.568</w:t>
            </w:r>
          </w:p>
        </w:tc>
        <w:tc>
          <w:tcPr/>
          <w:p w:rsidR="00000000" w:rsidDel="00000000" w:rsidP="00000000" w:rsidRDefault="00000000" w:rsidRPr="00000000" w14:paraId="000009C0">
            <w:pPr>
              <w:jc w:val="center"/>
              <w:rPr/>
            </w:pPr>
            <w:r w:rsidDel="00000000" w:rsidR="00000000" w:rsidRPr="00000000">
              <w:rPr>
                <w:rtl w:val="0"/>
              </w:rPr>
              <w:t xml:space="preserve">6.568</w:t>
            </w:r>
          </w:p>
        </w:tc>
      </w:tr>
      <w:tr>
        <w:trPr>
          <w:cantSplit w:val="0"/>
          <w:tblHeader w:val="0"/>
        </w:trPr>
        <w:tc>
          <w:tcPr/>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Sume aferente  persoanelor cu handicap neincadrate</w:t>
            </w:r>
          </w:p>
        </w:tc>
        <w:tc>
          <w:tcPr/>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15.430</w:t>
            </w:r>
          </w:p>
        </w:tc>
        <w:tc>
          <w:tcPr/>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15.430</w:t>
            </w:r>
          </w:p>
        </w:tc>
      </w:tr>
      <w:tr>
        <w:trPr>
          <w:cantSplit w:val="0"/>
          <w:tblHeader w:val="0"/>
        </w:trPr>
        <w:tc>
          <w:tcPr/>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Proiecte cu finantare din sumele reprezentand asistenta financiara nerambursabila aferenta PNRR</w:t>
            </w:r>
          </w:p>
        </w:tc>
        <w:tc>
          <w:tcPr/>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737.121</w:t>
            </w:r>
          </w:p>
        </w:tc>
        <w:tc>
          <w:tcPr/>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535.767</w:t>
            </w:r>
          </w:p>
        </w:tc>
      </w:tr>
    </w:tbl>
    <w:p w:rsidR="00000000" w:rsidDel="00000000" w:rsidP="00000000" w:rsidRDefault="00000000" w:rsidRPr="00000000" w14:paraId="000009C7">
      <w:pPr>
        <w:rPr>
          <w:sz w:val="28"/>
          <w:szCs w:val="28"/>
        </w:rPr>
      </w:pPr>
      <w:r w:rsidDel="00000000" w:rsidR="00000000" w:rsidRPr="00000000">
        <w:rPr>
          <w:rtl w:val="0"/>
        </w:rPr>
      </w:r>
    </w:p>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Buget local</w:t>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39"/>
        <w:tblW w:w="8488.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9"/>
        <w:gridCol w:w="1912"/>
        <w:gridCol w:w="2068"/>
        <w:tblGridChange w:id="0">
          <w:tblGrid>
            <w:gridCol w:w="4509"/>
            <w:gridCol w:w="1912"/>
            <w:gridCol w:w="2068"/>
          </w:tblGrid>
        </w:tblGridChange>
      </w:tblGrid>
      <w:tr>
        <w:trPr>
          <w:cantSplit w:val="0"/>
          <w:trHeight w:val="691" w:hRule="atLeast"/>
          <w:tblHeader w:val="0"/>
        </w:trPr>
        <w:tc>
          <w:tcPr>
            <w:shd w:fill="8db3e2" w:val="clear"/>
          </w:tcPr>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8db3e2" w:val="clear"/>
          </w:tcPr>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Credite aprobate</w:t>
            </w:r>
          </w:p>
        </w:tc>
        <w:tc>
          <w:tcPr>
            <w:shd w:fill="8db3e2" w:val="clear"/>
          </w:tcPr>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Plăți efectuate</w:t>
            </w:r>
          </w:p>
        </w:tc>
      </w:tr>
      <w:tr>
        <w:trPr>
          <w:cantSplit w:val="0"/>
          <w:tblHeader w:val="0"/>
        </w:trPr>
        <w:tc>
          <w:tcPr/>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w:t>
            </w:r>
          </w:p>
        </w:tc>
        <w:tc>
          <w:tcPr/>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605.000</w:t>
            </w:r>
          </w:p>
        </w:tc>
        <w:tc>
          <w:tcPr/>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409.921</w:t>
            </w:r>
          </w:p>
        </w:tc>
      </w:tr>
      <w:tr>
        <w:trPr>
          <w:cantSplit w:val="0"/>
          <w:tblHeader w:val="0"/>
        </w:trPr>
        <w:tc>
          <w:tcPr/>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Chelt.de personal</w:t>
            </w:r>
          </w:p>
        </w:tc>
        <w:tc>
          <w:tcPr/>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28.000</w:t>
            </w:r>
          </w:p>
        </w:tc>
        <w:tc>
          <w:tcPr/>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25.032</w:t>
            </w:r>
          </w:p>
        </w:tc>
      </w:tr>
      <w:tr>
        <w:trPr>
          <w:cantSplit w:val="0"/>
          <w:trHeight w:val="470" w:hRule="atLeast"/>
          <w:tblHeader w:val="0"/>
        </w:trPr>
        <w:tc>
          <w:tcPr/>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Cheltuieli pentru materiale și servicii</w:t>
            </w:r>
          </w:p>
        </w:tc>
        <w:tc>
          <w:tcPr/>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457.000</w:t>
            </w:r>
          </w:p>
        </w:tc>
        <w:tc>
          <w:tcPr/>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282.904</w:t>
            </w:r>
          </w:p>
        </w:tc>
      </w:tr>
      <w:tr>
        <w:trPr>
          <w:cantSplit w:val="0"/>
          <w:tblHeader w:val="0"/>
        </w:trPr>
        <w:tc>
          <w:tcPr/>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Ajutoare sociale în numerar (elevi cu CES)</w:t>
            </w:r>
          </w:p>
        </w:tc>
        <w:tc>
          <w:tcPr/>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120.000</w:t>
            </w:r>
          </w:p>
        </w:tc>
        <w:tc>
          <w:tcPr/>
          <w:p w:rsidR="00000000" w:rsidDel="00000000" w:rsidP="00000000" w:rsidRDefault="00000000" w:rsidRPr="00000000" w14:paraId="000009D8">
            <w:pPr>
              <w:jc w:val="center"/>
              <w:rPr/>
            </w:pPr>
            <w:r w:rsidDel="00000000" w:rsidR="00000000" w:rsidRPr="00000000">
              <w:rPr>
                <w:rtl w:val="0"/>
              </w:rPr>
              <w:t xml:space="preserve">101.985</w:t>
            </w:r>
          </w:p>
        </w:tc>
      </w:tr>
    </w:tbl>
    <w:p w:rsidR="00000000" w:rsidDel="00000000" w:rsidP="00000000" w:rsidRDefault="00000000" w:rsidRPr="00000000" w14:paraId="000009D9">
      <w:pPr>
        <w:rPr>
          <w:b w:val="1"/>
        </w:rPr>
      </w:pPr>
      <w:r w:rsidDel="00000000" w:rsidR="00000000" w:rsidRPr="00000000">
        <w:rPr>
          <w:rtl w:val="0"/>
        </w:rPr>
      </w:r>
    </w:p>
    <w:p w:rsidR="00000000" w:rsidDel="00000000" w:rsidP="00000000" w:rsidRDefault="00000000" w:rsidRPr="00000000" w14:paraId="000009DA">
      <w:pPr>
        <w:rPr/>
      </w:pPr>
      <w:r w:rsidDel="00000000" w:rsidR="00000000" w:rsidRPr="00000000">
        <w:rPr>
          <w:b w:val="1"/>
          <w:rtl w:val="0"/>
        </w:rPr>
        <w:t xml:space="preserve">Sursa D</w:t>
      </w:r>
      <w:r w:rsidDel="00000000" w:rsidR="00000000" w:rsidRPr="00000000">
        <w:rPr>
          <w:rtl w:val="0"/>
        </w:rPr>
        <w:t xml:space="preserve"> Proiect cu finantare nerambursabila</w:t>
      </w:r>
    </w:p>
    <w:tbl>
      <w:tblPr>
        <w:tblStyle w:val="Table40"/>
        <w:tblW w:w="8488.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9"/>
        <w:gridCol w:w="1912"/>
        <w:gridCol w:w="2068"/>
        <w:tblGridChange w:id="0">
          <w:tblGrid>
            <w:gridCol w:w="4509"/>
            <w:gridCol w:w="1912"/>
            <w:gridCol w:w="2068"/>
          </w:tblGrid>
        </w:tblGridChange>
      </w:tblGrid>
      <w:tr>
        <w:trPr>
          <w:cantSplit w:val="0"/>
          <w:trHeight w:val="691" w:hRule="atLeast"/>
          <w:tblHeader w:val="0"/>
        </w:trPr>
        <w:tc>
          <w:tcPr>
            <w:shd w:fill="8db3e2" w:val="clear"/>
          </w:tcPr>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Erasmus + - KA122-VET-2023</w:t>
            </w:r>
            <w:r w:rsidDel="00000000" w:rsidR="00000000" w:rsidRPr="00000000">
              <w:rPr>
                <w:rtl w:val="0"/>
              </w:rPr>
            </w:r>
          </w:p>
        </w:tc>
        <w:tc>
          <w:tcPr>
            <w:shd w:fill="8db3e2" w:val="clear"/>
          </w:tcPr>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Suma aprobata </w:t>
            </w:r>
          </w:p>
        </w:tc>
        <w:tc>
          <w:tcPr>
            <w:shd w:fill="8db3e2" w:val="clear"/>
          </w:tcPr>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Plăți efectuate</w:t>
            </w:r>
          </w:p>
        </w:tc>
      </w:tr>
      <w:tr>
        <w:trPr>
          <w:cantSplit w:val="0"/>
          <w:tblHeader w:val="0"/>
        </w:trPr>
        <w:tc>
          <w:tcPr/>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w:t>
            </w:r>
          </w:p>
        </w:tc>
        <w:tc>
          <w:tcPr/>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184.878</w:t>
            </w:r>
          </w:p>
        </w:tc>
        <w:tc>
          <w:tcPr/>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184.878</w:t>
            </w:r>
          </w:p>
        </w:tc>
      </w:tr>
    </w:tbl>
    <w:p w:rsidR="00000000" w:rsidDel="00000000" w:rsidP="00000000" w:rsidRDefault="00000000" w:rsidRPr="00000000" w14:paraId="000009E1">
      <w:pPr>
        <w:rPr>
          <w:b w:val="1"/>
        </w:rPr>
      </w:pPr>
      <w:r w:rsidDel="00000000" w:rsidR="00000000" w:rsidRPr="00000000">
        <w:rPr>
          <w:rtl w:val="0"/>
        </w:rPr>
      </w:r>
    </w:p>
    <w:p w:rsidR="00000000" w:rsidDel="00000000" w:rsidP="00000000" w:rsidRDefault="00000000" w:rsidRPr="00000000" w14:paraId="000009E2">
      <w:pPr>
        <w:rPr>
          <w:b w:val="1"/>
        </w:rPr>
      </w:pPr>
      <w:r w:rsidDel="00000000" w:rsidR="00000000" w:rsidRPr="00000000">
        <w:rPr>
          <w:b w:val="1"/>
          <w:rtl w:val="0"/>
        </w:rPr>
        <w:t xml:space="preserve">Bugetul de venituri proprii</w:t>
      </w:r>
    </w:p>
    <w:p w:rsidR="00000000" w:rsidDel="00000000" w:rsidP="00000000" w:rsidRDefault="00000000" w:rsidRPr="00000000" w14:paraId="000009E3">
      <w:pPr>
        <w:rPr>
          <w:b w:val="1"/>
        </w:rPr>
      </w:pPr>
      <w:r w:rsidDel="00000000" w:rsidR="00000000" w:rsidRPr="00000000">
        <w:rPr>
          <w:rtl w:val="0"/>
        </w:rPr>
      </w:r>
    </w:p>
    <w:tbl>
      <w:tblPr>
        <w:tblStyle w:val="Table41"/>
        <w:tblW w:w="6420.999999999999"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1777"/>
        <w:tblGridChange w:id="0">
          <w:tblGrid>
            <w:gridCol w:w="4644"/>
            <w:gridCol w:w="1777"/>
          </w:tblGrid>
        </w:tblGridChange>
      </w:tblGrid>
      <w:tr>
        <w:trPr>
          <w:cantSplit w:val="0"/>
          <w:trHeight w:val="693" w:hRule="atLeast"/>
          <w:tblHeader w:val="0"/>
        </w:trPr>
        <w:tc>
          <w:tcPr>
            <w:shd w:fill="8db3e2" w:val="clear"/>
          </w:tcPr>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8db3e2" w:val="clear"/>
          </w:tcPr>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Credite aprobate</w:t>
            </w:r>
          </w:p>
        </w:tc>
      </w:tr>
      <w:tr>
        <w:trPr>
          <w:cantSplit w:val="0"/>
          <w:tblHeader w:val="0"/>
        </w:trPr>
        <w:tc>
          <w:tcPr/>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buget de venituri</w:t>
            </w:r>
          </w:p>
        </w:tc>
        <w:tc>
          <w:tcPr/>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1.180</w:t>
            </w:r>
          </w:p>
        </w:tc>
      </w:tr>
      <w:tr>
        <w:trPr>
          <w:cantSplit w:val="0"/>
          <w:tblHeader w:val="0"/>
        </w:trPr>
        <w:tc>
          <w:tcPr/>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buget de cheltuieli</w:t>
            </w:r>
          </w:p>
        </w:tc>
        <w:tc>
          <w:tcPr/>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147.770</w:t>
            </w:r>
          </w:p>
        </w:tc>
      </w:tr>
      <w:tr>
        <w:trPr>
          <w:cantSplit w:val="0"/>
          <w:tblHeader w:val="0"/>
        </w:trPr>
        <w:tc>
          <w:tcPr/>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Venituri din închirieri (virate la primărie)</w:t>
            </w:r>
          </w:p>
        </w:tc>
        <w:tc>
          <w:tcPr/>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18.543</w:t>
            </w:r>
          </w:p>
        </w:tc>
      </w:tr>
      <w:tr>
        <w:trPr>
          <w:cantSplit w:val="0"/>
          <w:tblHeader w:val="0"/>
        </w:trPr>
        <w:tc>
          <w:tcPr/>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Taxe învățământ</w:t>
            </w:r>
          </w:p>
        </w:tc>
        <w:tc>
          <w:tcPr/>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1.175</w:t>
            </w:r>
          </w:p>
        </w:tc>
      </w:tr>
      <w:tr>
        <w:trPr>
          <w:cantSplit w:val="0"/>
          <w:tblHeader w:val="0"/>
        </w:trPr>
        <w:tc>
          <w:tcPr/>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Alte venituri</w:t>
            </w:r>
          </w:p>
        </w:tc>
        <w:tc>
          <w:tcPr/>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r>
      <w:tr>
        <w:trPr>
          <w:cantSplit w:val="0"/>
          <w:tblHeader w:val="0"/>
        </w:trPr>
        <w:tc>
          <w:tcPr/>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Plăți efectuate</w:t>
            </w:r>
          </w:p>
        </w:tc>
        <w:tc>
          <w:tcPr/>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8.032</w:t>
            </w:r>
          </w:p>
        </w:tc>
      </w:tr>
      <w:tr>
        <w:trPr>
          <w:cantSplit w:val="0"/>
          <w:tblHeader w:val="0"/>
        </w:trPr>
        <w:tc>
          <w:tcPr/>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Excedent in anul 2024</w:t>
            </w:r>
          </w:p>
        </w:tc>
        <w:tc>
          <w:tcPr/>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-6.857</w:t>
            </w:r>
          </w:p>
        </w:tc>
      </w:tr>
      <w:tr>
        <w:trPr>
          <w:cantSplit w:val="0"/>
          <w:tblHeader w:val="0"/>
        </w:trPr>
        <w:tc>
          <w:tcPr/>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Excedent cumulat la 31.12.2024</w:t>
            </w:r>
          </w:p>
        </w:tc>
        <w:tc>
          <w:tcPr/>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spacing w:after="108"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146.590</w:t>
            </w:r>
          </w:p>
        </w:tc>
      </w:tr>
    </w:tbl>
    <w:p w:rsidR="00000000" w:rsidDel="00000000" w:rsidP="00000000" w:rsidRDefault="00000000" w:rsidRPr="00000000" w14:paraId="000009F6">
      <w:pPr>
        <w:jc w:val="both"/>
        <w:rPr/>
      </w:pPr>
      <w:r w:rsidDel="00000000" w:rsidR="00000000" w:rsidRPr="00000000">
        <w:rPr>
          <w:rtl w:val="0"/>
        </w:rPr>
      </w:r>
    </w:p>
    <w:p w:rsidR="00000000" w:rsidDel="00000000" w:rsidP="00000000" w:rsidRDefault="00000000" w:rsidRPr="00000000" w14:paraId="000009F7">
      <w:pPr>
        <w:ind w:firstLine="720"/>
        <w:jc w:val="both"/>
        <w:rPr/>
      </w:pPr>
      <w:r w:rsidDel="00000000" w:rsidR="00000000" w:rsidRPr="00000000">
        <w:rPr>
          <w:rtl w:val="0"/>
        </w:rPr>
        <w:t xml:space="preserve"> În mare parte încasările realizate în anul 2024, s-au cheltuit pentru susținerea procesului educațional  sau pentru plata utilităţiilor aferente activităţiilor aducătoare de venituri.</w:t>
      </w:r>
    </w:p>
    <w:p w:rsidR="00000000" w:rsidDel="00000000" w:rsidP="00000000" w:rsidRDefault="00000000" w:rsidRPr="00000000" w14:paraId="000009F8">
      <w:pPr>
        <w:ind w:firstLine="720"/>
        <w:jc w:val="both"/>
        <w:rPr/>
      </w:pPr>
      <w:r w:rsidDel="00000000" w:rsidR="00000000" w:rsidRPr="00000000">
        <w:rPr>
          <w:rtl w:val="0"/>
        </w:rPr>
        <w:t xml:space="preserve">Activităţiile specifice derulate în anul şcolar 2024-2025 au vizat gestionarea eficientă a resurselor umane, didactice, financiare şi informaţionale, coordonarea managementului unității școlare din reţea, coordonarea activităţilor specifice pe discipline, a unor activităţi de formare continuă, a programelor educaţionale, a proiectelor în care sunt implicaţi partenerii sociali,  organizarea, monitorizarea și desfășurarea examenelor naţionale pentru elevi și pentru profesori, a concursurilor şi olimpiadelor şcolare,și a activităților de  perfecționare a cadrelor didactice și a elevilor</w:t>
      </w:r>
    </w:p>
    <w:p w:rsidR="00000000" w:rsidDel="00000000" w:rsidP="00000000" w:rsidRDefault="00000000" w:rsidRPr="00000000" w14:paraId="000009F9">
      <w:pPr>
        <w:ind w:firstLine="720"/>
        <w:jc w:val="both"/>
        <w:rPr/>
      </w:pPr>
      <w:r w:rsidDel="00000000" w:rsidR="00000000" w:rsidRPr="00000000">
        <w:rPr>
          <w:rtl w:val="0"/>
        </w:rPr>
      </w:r>
    </w:p>
    <w:p w:rsidR="00000000" w:rsidDel="00000000" w:rsidP="00000000" w:rsidRDefault="00000000" w:rsidRPr="00000000" w14:paraId="000009FA">
      <w:pPr>
        <w:rPr/>
      </w:pPr>
      <w:r w:rsidDel="00000000" w:rsidR="00000000" w:rsidRPr="00000000">
        <w:rPr>
          <w:rtl w:val="0"/>
        </w:rPr>
      </w:r>
    </w:p>
    <w:p w:rsidR="00000000" w:rsidDel="00000000" w:rsidP="00000000" w:rsidRDefault="00000000" w:rsidRPr="00000000" w14:paraId="000009FB">
      <w:pPr>
        <w:rPr/>
      </w:pPr>
      <w:r w:rsidDel="00000000" w:rsidR="00000000" w:rsidRPr="00000000">
        <w:rPr>
          <w:rtl w:val="0"/>
        </w:rPr>
      </w:r>
    </w:p>
    <w:p w:rsidR="00000000" w:rsidDel="00000000" w:rsidP="00000000" w:rsidRDefault="00000000" w:rsidRPr="00000000" w14:paraId="000009F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MANAGEMENTUL CALITĂŢII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vezi raport RAEI și Comisia SCMI</w:t>
      </w:r>
    </w:p>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E">
      <w:pPr>
        <w:ind w:firstLine="708"/>
        <w:jc w:val="both"/>
        <w:rPr/>
      </w:pPr>
      <w:r w:rsidDel="00000000" w:rsidR="00000000" w:rsidRPr="00000000">
        <w:rPr>
          <w:rtl w:val="0"/>
        </w:rPr>
        <w:t xml:space="preserve">5.1. Proceduri interne de asigurare a calității (Raport responsabil C.E.A.C. prof.Maxim Diana)</w:t>
      </w:r>
    </w:p>
    <w:p w:rsidR="00000000" w:rsidDel="00000000" w:rsidP="00000000" w:rsidRDefault="00000000" w:rsidRPr="00000000" w14:paraId="000009FF">
      <w:pPr>
        <w:jc w:val="both"/>
        <w:rPr/>
      </w:pPr>
      <w:r w:rsidDel="00000000" w:rsidR="00000000" w:rsidRPr="00000000">
        <w:rPr>
          <w:rtl w:val="0"/>
        </w:rPr>
      </w:r>
    </w:p>
    <w:p w:rsidR="00000000" w:rsidDel="00000000" w:rsidP="00000000" w:rsidRDefault="00000000" w:rsidRPr="00000000" w14:paraId="00000A00">
      <w:pPr>
        <w:widowControl w:val="0"/>
        <w:jc w:val="center"/>
        <w:rPr>
          <w:b w:val="1"/>
          <w:sz w:val="28"/>
          <w:szCs w:val="28"/>
        </w:rPr>
      </w:pPr>
      <w:r w:rsidDel="00000000" w:rsidR="00000000" w:rsidRPr="00000000">
        <w:rPr>
          <w:b w:val="1"/>
          <w:sz w:val="28"/>
          <w:szCs w:val="28"/>
          <w:rtl w:val="0"/>
        </w:rPr>
        <w:t xml:space="preserve">OPIS GENERAL</w:t>
      </w:r>
    </w:p>
    <w:p w:rsidR="00000000" w:rsidDel="00000000" w:rsidP="00000000" w:rsidRDefault="00000000" w:rsidRPr="00000000" w14:paraId="00000A01">
      <w:pPr>
        <w:widowControl w:val="0"/>
        <w:spacing w:before="74" w:lineRule="auto"/>
        <w:rPr>
          <w:b w:val="1"/>
          <w:sz w:val="20"/>
          <w:szCs w:val="20"/>
        </w:rPr>
      </w:pPr>
      <w:r w:rsidDel="00000000" w:rsidR="00000000" w:rsidRPr="00000000">
        <w:rPr>
          <w:rtl w:val="0"/>
        </w:rPr>
      </w:r>
    </w:p>
    <w:tbl>
      <w:tblPr>
        <w:tblStyle w:val="Table42"/>
        <w:tblW w:w="14176.0" w:type="dxa"/>
        <w:jc w:val="left"/>
        <w:tblInd w:w="1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
        <w:gridCol w:w="6747"/>
        <w:gridCol w:w="4026"/>
        <w:gridCol w:w="2779"/>
        <w:tblGridChange w:id="0">
          <w:tblGrid>
            <w:gridCol w:w="624"/>
            <w:gridCol w:w="6747"/>
            <w:gridCol w:w="4026"/>
            <w:gridCol w:w="2779"/>
          </w:tblGrid>
        </w:tblGridChange>
      </w:tblGrid>
      <w:tr>
        <w:trPr>
          <w:cantSplit w:val="0"/>
          <w:trHeight w:val="613" w:hRule="atLeast"/>
          <w:tblHeader w:val="0"/>
        </w:trPr>
        <w:tc>
          <w:tcPr/>
          <w:p w:rsidR="00000000" w:rsidDel="00000000" w:rsidP="00000000" w:rsidRDefault="00000000" w:rsidRPr="00000000" w14:paraId="00000A02">
            <w:pPr>
              <w:widowControl w:val="0"/>
              <w:spacing w:line="225" w:lineRule="auto"/>
              <w:ind w:left="56" w:right="-15" w:firstLine="0"/>
              <w:rPr>
                <w:b w:val="1"/>
              </w:rPr>
            </w:pPr>
            <w:bookmarkStart w:colFirst="0" w:colLast="0" w:name="_heading=h.3wiw1ew0qi6h" w:id="5"/>
            <w:bookmarkEnd w:id="5"/>
            <w:r w:rsidDel="00000000" w:rsidR="00000000" w:rsidRPr="00000000">
              <w:rPr>
                <w:b w:val="1"/>
                <w:rtl w:val="0"/>
              </w:rPr>
              <w:t xml:space="preserve">NR. CRT.</w:t>
            </w:r>
          </w:p>
        </w:tc>
        <w:tc>
          <w:tcPr/>
          <w:p w:rsidR="00000000" w:rsidDel="00000000" w:rsidP="00000000" w:rsidRDefault="00000000" w:rsidRPr="00000000" w14:paraId="00000A03">
            <w:pPr>
              <w:widowControl w:val="0"/>
              <w:spacing w:line="259" w:lineRule="auto"/>
              <w:ind w:left="1847" w:firstLine="0"/>
              <w:rPr>
                <w:b w:val="1"/>
              </w:rPr>
            </w:pPr>
            <w:r w:rsidDel="00000000" w:rsidR="00000000" w:rsidRPr="00000000">
              <w:rPr>
                <w:b w:val="1"/>
                <w:rtl w:val="0"/>
              </w:rPr>
              <w:t xml:space="preserve">DENUMIRE PROCEDURĂ</w:t>
            </w:r>
          </w:p>
        </w:tc>
        <w:tc>
          <w:tcPr/>
          <w:p w:rsidR="00000000" w:rsidDel="00000000" w:rsidP="00000000" w:rsidRDefault="00000000" w:rsidRPr="00000000" w14:paraId="00000A04">
            <w:pPr>
              <w:widowControl w:val="0"/>
              <w:spacing w:line="225" w:lineRule="auto"/>
              <w:ind w:left="1189" w:hanging="12.000000000000028"/>
              <w:rPr>
                <w:b w:val="1"/>
              </w:rPr>
            </w:pPr>
            <w:r w:rsidDel="00000000" w:rsidR="00000000" w:rsidRPr="00000000">
              <w:rPr>
                <w:b w:val="1"/>
                <w:rtl w:val="0"/>
              </w:rPr>
              <w:t xml:space="preserve">CODIFICARE PROCEDURĂ</w:t>
            </w:r>
          </w:p>
        </w:tc>
        <w:tc>
          <w:tcPr/>
          <w:p w:rsidR="00000000" w:rsidDel="00000000" w:rsidP="00000000" w:rsidRDefault="00000000" w:rsidRPr="00000000" w14:paraId="00000A05">
            <w:pPr>
              <w:widowControl w:val="0"/>
              <w:spacing w:line="259" w:lineRule="auto"/>
              <w:ind w:left="70" w:right="259" w:firstLine="0"/>
              <w:jc w:val="center"/>
              <w:rPr>
                <w:b w:val="1"/>
              </w:rPr>
            </w:pPr>
            <w:r w:rsidDel="00000000" w:rsidR="00000000" w:rsidRPr="00000000">
              <w:rPr>
                <w:b w:val="1"/>
                <w:rtl w:val="0"/>
              </w:rPr>
              <w:t xml:space="preserve">STANDARD</w:t>
            </w:r>
          </w:p>
        </w:tc>
      </w:tr>
      <w:tr>
        <w:trPr>
          <w:cantSplit w:val="0"/>
          <w:trHeight w:val="353" w:hRule="atLeast"/>
          <w:tblHeader w:val="0"/>
        </w:trPr>
        <w:tc>
          <w:tcPr>
            <w:gridSpan w:val="4"/>
          </w:tcPr>
          <w:p w:rsidR="00000000" w:rsidDel="00000000" w:rsidP="00000000" w:rsidRDefault="00000000" w:rsidRPr="00000000" w14:paraId="00000A06">
            <w:pPr>
              <w:widowControl w:val="0"/>
              <w:spacing w:line="259" w:lineRule="auto"/>
              <w:ind w:left="70" w:right="259" w:firstLine="0"/>
              <w:jc w:val="center"/>
              <w:rPr>
                <w:b w:val="1"/>
              </w:rPr>
            </w:pPr>
            <w:r w:rsidDel="00000000" w:rsidR="00000000" w:rsidRPr="00000000">
              <w:rPr>
                <w:b w:val="1"/>
                <w:rtl w:val="0"/>
              </w:rPr>
              <w:t xml:space="preserve">ADMINISTRATIV</w:t>
            </w:r>
          </w:p>
        </w:tc>
      </w:tr>
      <w:tr>
        <w:trPr>
          <w:cantSplit w:val="0"/>
          <w:trHeight w:val="613" w:hRule="atLeast"/>
          <w:tblHeader w:val="0"/>
        </w:trPr>
        <w:tc>
          <w:tcPr/>
          <w:p w:rsidR="00000000" w:rsidDel="00000000" w:rsidP="00000000" w:rsidRDefault="00000000" w:rsidRPr="00000000" w14:paraId="00000A0A">
            <w:pPr>
              <w:widowControl w:val="0"/>
              <w:ind w:left="56" w:firstLine="0"/>
              <w:rPr/>
            </w:pPr>
            <w:r w:rsidDel="00000000" w:rsidR="00000000" w:rsidRPr="00000000">
              <w:rPr>
                <w:rtl w:val="0"/>
              </w:rPr>
              <w:t xml:space="preserve">1</w:t>
            </w:r>
          </w:p>
        </w:tc>
        <w:tc>
          <w:tcPr/>
          <w:p w:rsidR="00000000" w:rsidDel="00000000" w:rsidP="00000000" w:rsidRDefault="00000000" w:rsidRPr="00000000" w14:paraId="00000A0B">
            <w:pPr>
              <w:widowControl w:val="0"/>
              <w:spacing w:line="260" w:lineRule="auto"/>
              <w:ind w:left="67" w:right="181" w:firstLine="0"/>
              <w:rPr/>
            </w:pPr>
            <w:r w:rsidDel="00000000" w:rsidR="00000000" w:rsidRPr="00000000">
              <w:rPr>
                <w:rtl w:val="0"/>
              </w:rPr>
              <w:t xml:space="preserve">GESTIONAREA PATRIMONIULUI UNITĂȚII DE ÎNVĂȚĂMÂNT</w:t>
            </w:r>
          </w:p>
        </w:tc>
        <w:tc>
          <w:tcPr/>
          <w:p w:rsidR="00000000" w:rsidDel="00000000" w:rsidP="00000000" w:rsidRDefault="00000000" w:rsidRPr="00000000" w14:paraId="00000A0C">
            <w:pPr>
              <w:widowControl w:val="0"/>
              <w:ind w:left="7" w:right="124" w:firstLine="0"/>
              <w:jc w:val="center"/>
              <w:rPr/>
            </w:pPr>
            <w:r w:rsidDel="00000000" w:rsidR="00000000" w:rsidRPr="00000000">
              <w:rPr>
                <w:rtl w:val="0"/>
              </w:rPr>
              <w:t xml:space="preserve">PO-ADM-01</w:t>
            </w:r>
          </w:p>
        </w:tc>
        <w:tc>
          <w:tcPr/>
          <w:p w:rsidR="00000000" w:rsidDel="00000000" w:rsidP="00000000" w:rsidRDefault="00000000" w:rsidRPr="00000000" w14:paraId="00000A0D">
            <w:pPr>
              <w:widowControl w:val="0"/>
              <w:ind w:right="259"/>
              <w:jc w:val="center"/>
              <w:rPr/>
            </w:pPr>
            <w:r w:rsidDel="00000000" w:rsidR="00000000" w:rsidRPr="00000000">
              <w:rPr>
                <w:rtl w:val="0"/>
              </w:rPr>
              <w:t xml:space="preserve">Standardul 9 - Proceduri</w:t>
            </w:r>
          </w:p>
        </w:tc>
      </w:tr>
      <w:tr>
        <w:trPr>
          <w:cantSplit w:val="0"/>
          <w:trHeight w:val="365" w:hRule="atLeast"/>
          <w:tblHeader w:val="0"/>
        </w:trPr>
        <w:tc>
          <w:tcPr/>
          <w:p w:rsidR="00000000" w:rsidDel="00000000" w:rsidP="00000000" w:rsidRDefault="00000000" w:rsidRPr="00000000" w14:paraId="00000A0E">
            <w:pPr>
              <w:widowControl w:val="0"/>
              <w:ind w:left="56" w:firstLine="0"/>
              <w:rPr/>
            </w:pPr>
            <w:r w:rsidDel="00000000" w:rsidR="00000000" w:rsidRPr="00000000">
              <w:rPr>
                <w:rtl w:val="0"/>
              </w:rPr>
              <w:t xml:space="preserve">2</w:t>
            </w:r>
          </w:p>
        </w:tc>
        <w:tc>
          <w:tcPr/>
          <w:p w:rsidR="00000000" w:rsidDel="00000000" w:rsidP="00000000" w:rsidRDefault="00000000" w:rsidRPr="00000000" w14:paraId="00000A0F">
            <w:pPr>
              <w:widowControl w:val="0"/>
              <w:ind w:left="67" w:firstLine="0"/>
              <w:rPr/>
            </w:pPr>
            <w:r w:rsidDel="00000000" w:rsidR="00000000" w:rsidRPr="00000000">
              <w:rPr>
                <w:rtl w:val="0"/>
              </w:rPr>
              <w:t xml:space="preserve">FOLOSIREA LĂMPILOR ULTRAVIOLETE</w:t>
            </w:r>
          </w:p>
        </w:tc>
        <w:tc>
          <w:tcPr/>
          <w:p w:rsidR="00000000" w:rsidDel="00000000" w:rsidP="00000000" w:rsidRDefault="00000000" w:rsidRPr="00000000" w14:paraId="00000A10">
            <w:pPr>
              <w:widowControl w:val="0"/>
              <w:ind w:left="7" w:right="124" w:firstLine="0"/>
              <w:jc w:val="center"/>
              <w:rPr/>
            </w:pPr>
            <w:r w:rsidDel="00000000" w:rsidR="00000000" w:rsidRPr="00000000">
              <w:rPr>
                <w:rtl w:val="0"/>
              </w:rPr>
              <w:t xml:space="preserve">PO-ADM-02</w:t>
            </w:r>
          </w:p>
        </w:tc>
        <w:tc>
          <w:tcPr/>
          <w:p w:rsidR="00000000" w:rsidDel="00000000" w:rsidP="00000000" w:rsidRDefault="00000000" w:rsidRPr="00000000" w14:paraId="00000A11">
            <w:pPr>
              <w:widowControl w:val="0"/>
              <w:ind w:right="259"/>
              <w:jc w:val="center"/>
              <w:rPr/>
            </w:pPr>
            <w:r w:rsidDel="00000000" w:rsidR="00000000" w:rsidRPr="00000000">
              <w:rPr>
                <w:rtl w:val="0"/>
              </w:rPr>
              <w:t xml:space="preserve">Standardul 9 - Proceduri</w:t>
            </w:r>
          </w:p>
        </w:tc>
      </w:tr>
      <w:tr>
        <w:trPr>
          <w:cantSplit w:val="0"/>
          <w:trHeight w:val="303" w:hRule="atLeast"/>
          <w:tblHeader w:val="0"/>
        </w:trPr>
        <w:tc>
          <w:tcPr>
            <w:gridSpan w:val="4"/>
          </w:tcPr>
          <w:p w:rsidR="00000000" w:rsidDel="00000000" w:rsidP="00000000" w:rsidRDefault="00000000" w:rsidRPr="00000000" w14:paraId="00000A12">
            <w:pPr>
              <w:widowControl w:val="0"/>
              <w:spacing w:line="259" w:lineRule="auto"/>
              <w:ind w:left="70" w:right="259" w:firstLine="0"/>
              <w:jc w:val="center"/>
              <w:rPr>
                <w:b w:val="1"/>
              </w:rPr>
            </w:pPr>
            <w:r w:rsidDel="00000000" w:rsidR="00000000" w:rsidRPr="00000000">
              <w:rPr>
                <w:b w:val="1"/>
                <w:rtl w:val="0"/>
              </w:rPr>
              <w:t xml:space="preserve">BIBLIOTECĂ</w:t>
            </w:r>
          </w:p>
        </w:tc>
      </w:tr>
      <w:tr>
        <w:trPr>
          <w:cantSplit w:val="0"/>
          <w:trHeight w:val="376" w:hRule="atLeast"/>
          <w:tblHeader w:val="0"/>
        </w:trPr>
        <w:tc>
          <w:tcPr/>
          <w:p w:rsidR="00000000" w:rsidDel="00000000" w:rsidP="00000000" w:rsidRDefault="00000000" w:rsidRPr="00000000" w14:paraId="00000A16">
            <w:pPr>
              <w:widowControl w:val="0"/>
              <w:ind w:left="56" w:firstLine="0"/>
              <w:rPr/>
            </w:pPr>
            <w:r w:rsidDel="00000000" w:rsidR="00000000" w:rsidRPr="00000000">
              <w:rPr>
                <w:rtl w:val="0"/>
              </w:rPr>
              <w:t xml:space="preserve">3</w:t>
            </w:r>
          </w:p>
        </w:tc>
        <w:tc>
          <w:tcPr/>
          <w:p w:rsidR="00000000" w:rsidDel="00000000" w:rsidP="00000000" w:rsidRDefault="00000000" w:rsidRPr="00000000" w14:paraId="00000A17">
            <w:pPr>
              <w:widowControl w:val="0"/>
              <w:ind w:left="67" w:firstLine="0"/>
              <w:rPr/>
            </w:pPr>
            <w:r w:rsidDel="00000000" w:rsidR="00000000" w:rsidRPr="00000000">
              <w:rPr>
                <w:rtl w:val="0"/>
              </w:rPr>
              <w:t xml:space="preserve">UTILIZAREA FONDULUI DE CARTE</w:t>
            </w:r>
          </w:p>
        </w:tc>
        <w:tc>
          <w:tcPr/>
          <w:p w:rsidR="00000000" w:rsidDel="00000000" w:rsidP="00000000" w:rsidRDefault="00000000" w:rsidRPr="00000000" w14:paraId="00000A18">
            <w:pPr>
              <w:widowControl w:val="0"/>
              <w:ind w:left="5" w:right="124" w:firstLine="0"/>
              <w:jc w:val="center"/>
              <w:rPr/>
            </w:pPr>
            <w:r w:rsidDel="00000000" w:rsidR="00000000" w:rsidRPr="00000000">
              <w:rPr>
                <w:rtl w:val="0"/>
              </w:rPr>
              <w:t xml:space="preserve">PO-BIBL-01</w:t>
            </w:r>
          </w:p>
        </w:tc>
        <w:tc>
          <w:tcPr/>
          <w:p w:rsidR="00000000" w:rsidDel="00000000" w:rsidP="00000000" w:rsidRDefault="00000000" w:rsidRPr="00000000" w14:paraId="00000A19">
            <w:pPr>
              <w:widowControl w:val="0"/>
              <w:ind w:right="259"/>
              <w:jc w:val="center"/>
              <w:rPr/>
            </w:pPr>
            <w:r w:rsidDel="00000000" w:rsidR="00000000" w:rsidRPr="00000000">
              <w:rPr>
                <w:rtl w:val="0"/>
              </w:rPr>
              <w:t xml:space="preserve">Standardul 9 - Proceduri</w:t>
            </w:r>
          </w:p>
        </w:tc>
      </w:tr>
      <w:tr>
        <w:trPr>
          <w:cantSplit w:val="0"/>
          <w:trHeight w:val="281" w:hRule="atLeast"/>
          <w:tblHeader w:val="0"/>
        </w:trPr>
        <w:tc>
          <w:tcPr>
            <w:gridSpan w:val="4"/>
          </w:tcPr>
          <w:p w:rsidR="00000000" w:rsidDel="00000000" w:rsidP="00000000" w:rsidRDefault="00000000" w:rsidRPr="00000000" w14:paraId="00000A1A">
            <w:pPr>
              <w:widowControl w:val="0"/>
              <w:spacing w:line="259" w:lineRule="auto"/>
              <w:ind w:left="70" w:right="259" w:firstLine="0"/>
              <w:jc w:val="center"/>
              <w:rPr>
                <w:b w:val="1"/>
              </w:rPr>
            </w:pPr>
            <w:r w:rsidDel="00000000" w:rsidR="00000000" w:rsidRPr="00000000">
              <w:rPr>
                <w:b w:val="1"/>
                <w:rtl w:val="0"/>
              </w:rPr>
              <w:t xml:space="preserve">FINANCIAR-CONTABIL</w:t>
            </w:r>
          </w:p>
        </w:tc>
      </w:tr>
      <w:tr>
        <w:trPr>
          <w:cantSplit w:val="0"/>
          <w:trHeight w:val="613" w:hRule="atLeast"/>
          <w:tblHeader w:val="0"/>
        </w:trPr>
        <w:tc>
          <w:tcPr/>
          <w:p w:rsidR="00000000" w:rsidDel="00000000" w:rsidP="00000000" w:rsidRDefault="00000000" w:rsidRPr="00000000" w14:paraId="00000A1E">
            <w:pPr>
              <w:widowControl w:val="0"/>
              <w:spacing w:line="270" w:lineRule="auto"/>
              <w:ind w:left="56" w:firstLine="0"/>
              <w:rPr/>
            </w:pPr>
            <w:r w:rsidDel="00000000" w:rsidR="00000000" w:rsidRPr="00000000">
              <w:rPr>
                <w:rtl w:val="0"/>
              </w:rPr>
              <w:t xml:space="preserve">4</w:t>
            </w:r>
          </w:p>
        </w:tc>
        <w:tc>
          <w:tcPr/>
          <w:p w:rsidR="00000000" w:rsidDel="00000000" w:rsidP="00000000" w:rsidRDefault="00000000" w:rsidRPr="00000000" w14:paraId="00000A1F">
            <w:pPr>
              <w:widowControl w:val="0"/>
              <w:spacing w:line="270" w:lineRule="auto"/>
              <w:ind w:left="67" w:firstLine="0"/>
              <w:rPr/>
            </w:pPr>
            <w:r w:rsidDel="00000000" w:rsidR="00000000" w:rsidRPr="00000000">
              <w:rPr>
                <w:rtl w:val="0"/>
              </w:rPr>
              <w:t xml:space="preserve">ÎNTOCMIREA BUGETULUI</w:t>
            </w:r>
          </w:p>
        </w:tc>
        <w:tc>
          <w:tcPr/>
          <w:p w:rsidR="00000000" w:rsidDel="00000000" w:rsidP="00000000" w:rsidRDefault="00000000" w:rsidRPr="00000000" w14:paraId="00000A20">
            <w:pPr>
              <w:widowControl w:val="0"/>
              <w:spacing w:line="270" w:lineRule="auto"/>
              <w:ind w:left="3" w:right="124" w:firstLine="0"/>
              <w:jc w:val="center"/>
              <w:rPr/>
            </w:pPr>
            <w:r w:rsidDel="00000000" w:rsidR="00000000" w:rsidRPr="00000000">
              <w:rPr>
                <w:rtl w:val="0"/>
              </w:rPr>
              <w:t xml:space="preserve">PO-CFC-01</w:t>
            </w:r>
          </w:p>
        </w:tc>
        <w:tc>
          <w:tcPr/>
          <w:p w:rsidR="00000000" w:rsidDel="00000000" w:rsidP="00000000" w:rsidRDefault="00000000" w:rsidRPr="00000000" w14:paraId="00000A21">
            <w:pPr>
              <w:widowControl w:val="0"/>
              <w:spacing w:line="270" w:lineRule="auto"/>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A22">
            <w:pPr>
              <w:widowControl w:val="0"/>
              <w:ind w:left="56" w:firstLine="0"/>
              <w:rPr/>
            </w:pPr>
            <w:r w:rsidDel="00000000" w:rsidR="00000000" w:rsidRPr="00000000">
              <w:rPr>
                <w:rtl w:val="0"/>
              </w:rPr>
              <w:t xml:space="preserve">5</w:t>
            </w:r>
          </w:p>
        </w:tc>
        <w:tc>
          <w:tcPr/>
          <w:p w:rsidR="00000000" w:rsidDel="00000000" w:rsidP="00000000" w:rsidRDefault="00000000" w:rsidRPr="00000000" w14:paraId="00000A23">
            <w:pPr>
              <w:widowControl w:val="0"/>
              <w:ind w:left="67" w:firstLine="0"/>
              <w:rPr/>
            </w:pPr>
            <w:r w:rsidDel="00000000" w:rsidR="00000000" w:rsidRPr="00000000">
              <w:rPr>
                <w:rtl w:val="0"/>
              </w:rPr>
              <w:t xml:space="preserve">ÎNTOCMIRE ALOP</w:t>
            </w:r>
          </w:p>
        </w:tc>
        <w:tc>
          <w:tcPr/>
          <w:p w:rsidR="00000000" w:rsidDel="00000000" w:rsidP="00000000" w:rsidRDefault="00000000" w:rsidRPr="00000000" w14:paraId="00000A24">
            <w:pPr>
              <w:widowControl w:val="0"/>
              <w:ind w:left="3" w:right="124" w:firstLine="0"/>
              <w:jc w:val="center"/>
              <w:rPr/>
            </w:pPr>
            <w:r w:rsidDel="00000000" w:rsidR="00000000" w:rsidRPr="00000000">
              <w:rPr>
                <w:rtl w:val="0"/>
              </w:rPr>
              <w:t xml:space="preserve">PO-CFC-02</w:t>
            </w:r>
          </w:p>
        </w:tc>
        <w:tc>
          <w:tcPr/>
          <w:p w:rsidR="00000000" w:rsidDel="00000000" w:rsidP="00000000" w:rsidRDefault="00000000" w:rsidRPr="00000000" w14:paraId="00000A25">
            <w:pPr>
              <w:widowControl w:val="0"/>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A26">
            <w:pPr>
              <w:widowControl w:val="0"/>
              <w:spacing w:line="259" w:lineRule="auto"/>
              <w:ind w:left="56" w:firstLine="0"/>
              <w:rPr/>
            </w:pPr>
            <w:r w:rsidDel="00000000" w:rsidR="00000000" w:rsidRPr="00000000">
              <w:rPr>
                <w:rtl w:val="0"/>
              </w:rPr>
              <w:t xml:space="preserve">6</w:t>
            </w:r>
          </w:p>
        </w:tc>
        <w:tc>
          <w:tcPr/>
          <w:p w:rsidR="00000000" w:rsidDel="00000000" w:rsidP="00000000" w:rsidRDefault="00000000" w:rsidRPr="00000000" w14:paraId="00000A27">
            <w:pPr>
              <w:widowControl w:val="0"/>
              <w:spacing w:line="259" w:lineRule="auto"/>
              <w:ind w:left="67" w:firstLine="0"/>
              <w:rPr/>
            </w:pPr>
            <w:r w:rsidDel="00000000" w:rsidR="00000000" w:rsidRPr="00000000">
              <w:rPr>
                <w:rtl w:val="0"/>
              </w:rPr>
              <w:t xml:space="preserve">CONTROL FINANCIAR PREVENTIV PROPRIU</w:t>
            </w:r>
          </w:p>
        </w:tc>
        <w:tc>
          <w:tcPr/>
          <w:p w:rsidR="00000000" w:rsidDel="00000000" w:rsidP="00000000" w:rsidRDefault="00000000" w:rsidRPr="00000000" w14:paraId="00000A28">
            <w:pPr>
              <w:widowControl w:val="0"/>
              <w:spacing w:line="259" w:lineRule="auto"/>
              <w:ind w:left="3" w:right="124" w:firstLine="0"/>
              <w:jc w:val="center"/>
              <w:rPr/>
            </w:pPr>
            <w:r w:rsidDel="00000000" w:rsidR="00000000" w:rsidRPr="00000000">
              <w:rPr>
                <w:rtl w:val="0"/>
              </w:rPr>
              <w:t xml:space="preserve">PO-CFC-03</w:t>
            </w:r>
          </w:p>
        </w:tc>
        <w:tc>
          <w:tcPr/>
          <w:p w:rsidR="00000000" w:rsidDel="00000000" w:rsidP="00000000" w:rsidRDefault="00000000" w:rsidRPr="00000000" w14:paraId="00000A29">
            <w:pPr>
              <w:widowControl w:val="0"/>
              <w:spacing w:line="259" w:lineRule="auto"/>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A2A">
            <w:pPr>
              <w:widowControl w:val="0"/>
              <w:ind w:left="56" w:firstLine="0"/>
              <w:rPr/>
            </w:pPr>
            <w:r w:rsidDel="00000000" w:rsidR="00000000" w:rsidRPr="00000000">
              <w:rPr>
                <w:rtl w:val="0"/>
              </w:rPr>
              <w:t xml:space="preserve">7</w:t>
            </w:r>
          </w:p>
        </w:tc>
        <w:tc>
          <w:tcPr/>
          <w:p w:rsidR="00000000" w:rsidDel="00000000" w:rsidP="00000000" w:rsidRDefault="00000000" w:rsidRPr="00000000" w14:paraId="00000A2B">
            <w:pPr>
              <w:widowControl w:val="0"/>
              <w:ind w:left="67" w:firstLine="0"/>
              <w:rPr/>
            </w:pPr>
            <w:r w:rsidDel="00000000" w:rsidR="00000000" w:rsidRPr="00000000">
              <w:rPr>
                <w:rtl w:val="0"/>
              </w:rPr>
              <w:t xml:space="preserve">ACHIZIȚII PUBLICE</w:t>
            </w:r>
          </w:p>
        </w:tc>
        <w:tc>
          <w:tcPr/>
          <w:p w:rsidR="00000000" w:rsidDel="00000000" w:rsidP="00000000" w:rsidRDefault="00000000" w:rsidRPr="00000000" w14:paraId="00000A2C">
            <w:pPr>
              <w:widowControl w:val="0"/>
              <w:ind w:left="3" w:right="124" w:firstLine="0"/>
              <w:jc w:val="center"/>
              <w:rPr/>
            </w:pPr>
            <w:r w:rsidDel="00000000" w:rsidR="00000000" w:rsidRPr="00000000">
              <w:rPr>
                <w:rtl w:val="0"/>
              </w:rPr>
              <w:t xml:space="preserve">PO-CFC-04</w:t>
            </w:r>
          </w:p>
        </w:tc>
        <w:tc>
          <w:tcPr/>
          <w:p w:rsidR="00000000" w:rsidDel="00000000" w:rsidP="00000000" w:rsidRDefault="00000000" w:rsidRPr="00000000" w14:paraId="00000A2D">
            <w:pPr>
              <w:widowControl w:val="0"/>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A2E">
            <w:pPr>
              <w:widowControl w:val="0"/>
              <w:ind w:left="56" w:firstLine="0"/>
              <w:rPr/>
            </w:pPr>
            <w:r w:rsidDel="00000000" w:rsidR="00000000" w:rsidRPr="00000000">
              <w:rPr>
                <w:rtl w:val="0"/>
              </w:rPr>
              <w:t xml:space="preserve">8</w:t>
            </w:r>
          </w:p>
        </w:tc>
        <w:tc>
          <w:tcPr/>
          <w:p w:rsidR="00000000" w:rsidDel="00000000" w:rsidP="00000000" w:rsidRDefault="00000000" w:rsidRPr="00000000" w14:paraId="00000A2F">
            <w:pPr>
              <w:widowControl w:val="0"/>
              <w:ind w:left="67" w:firstLine="0"/>
              <w:rPr/>
            </w:pPr>
            <w:r w:rsidDel="00000000" w:rsidR="00000000" w:rsidRPr="00000000">
              <w:rPr>
                <w:rtl w:val="0"/>
              </w:rPr>
              <w:t xml:space="preserve">REALIZAREA ACTIVITĂȚILOR DE INVENTARIERE</w:t>
            </w:r>
          </w:p>
        </w:tc>
        <w:tc>
          <w:tcPr/>
          <w:p w:rsidR="00000000" w:rsidDel="00000000" w:rsidP="00000000" w:rsidRDefault="00000000" w:rsidRPr="00000000" w14:paraId="00000A30">
            <w:pPr>
              <w:widowControl w:val="0"/>
              <w:ind w:left="3" w:right="124" w:firstLine="0"/>
              <w:jc w:val="center"/>
              <w:rPr/>
            </w:pPr>
            <w:r w:rsidDel="00000000" w:rsidR="00000000" w:rsidRPr="00000000">
              <w:rPr>
                <w:rtl w:val="0"/>
              </w:rPr>
              <w:t xml:space="preserve">PO-CFC-05</w:t>
            </w:r>
          </w:p>
        </w:tc>
        <w:tc>
          <w:tcPr/>
          <w:p w:rsidR="00000000" w:rsidDel="00000000" w:rsidP="00000000" w:rsidRDefault="00000000" w:rsidRPr="00000000" w14:paraId="00000A31">
            <w:pPr>
              <w:widowControl w:val="0"/>
              <w:spacing w:line="225" w:lineRule="auto"/>
              <w:ind w:left="88" w:right="1211" w:firstLine="0"/>
              <w:rPr/>
            </w:pPr>
            <w:r w:rsidDel="00000000" w:rsidR="00000000" w:rsidRPr="00000000">
              <w:rPr>
                <w:rtl w:val="0"/>
              </w:rPr>
              <w:t xml:space="preserve">Standardul 13 - Gestionarea documentelor</w:t>
            </w:r>
          </w:p>
        </w:tc>
      </w:tr>
      <w:tr>
        <w:trPr>
          <w:cantSplit w:val="0"/>
          <w:trHeight w:val="613" w:hRule="atLeast"/>
          <w:tblHeader w:val="0"/>
        </w:trPr>
        <w:tc>
          <w:tcPr/>
          <w:p w:rsidR="00000000" w:rsidDel="00000000" w:rsidP="00000000" w:rsidRDefault="00000000" w:rsidRPr="00000000" w14:paraId="00000A32">
            <w:pPr>
              <w:widowControl w:val="0"/>
              <w:ind w:left="56" w:firstLine="0"/>
              <w:rPr/>
            </w:pPr>
            <w:r w:rsidDel="00000000" w:rsidR="00000000" w:rsidRPr="00000000">
              <w:rPr>
                <w:rtl w:val="0"/>
              </w:rPr>
              <w:t xml:space="preserve">9</w:t>
            </w:r>
          </w:p>
        </w:tc>
        <w:tc>
          <w:tcPr/>
          <w:p w:rsidR="00000000" w:rsidDel="00000000" w:rsidP="00000000" w:rsidRDefault="00000000" w:rsidRPr="00000000" w14:paraId="00000A33">
            <w:pPr>
              <w:widowControl w:val="0"/>
              <w:ind w:left="67" w:firstLine="0"/>
              <w:rPr/>
            </w:pPr>
            <w:r w:rsidDel="00000000" w:rsidR="00000000" w:rsidRPr="00000000">
              <w:rPr>
                <w:rtl w:val="0"/>
              </w:rPr>
              <w:t xml:space="preserve">RAPORTARE CONTABILĂ ȘI FINANCIARĂ</w:t>
            </w:r>
          </w:p>
        </w:tc>
        <w:tc>
          <w:tcPr/>
          <w:p w:rsidR="00000000" w:rsidDel="00000000" w:rsidP="00000000" w:rsidRDefault="00000000" w:rsidRPr="00000000" w14:paraId="00000A34">
            <w:pPr>
              <w:widowControl w:val="0"/>
              <w:ind w:left="3" w:right="124" w:firstLine="0"/>
              <w:jc w:val="center"/>
              <w:rPr/>
            </w:pPr>
            <w:r w:rsidDel="00000000" w:rsidR="00000000" w:rsidRPr="00000000">
              <w:rPr>
                <w:rtl w:val="0"/>
              </w:rPr>
              <w:t xml:space="preserve">PO-CFC-06</w:t>
            </w:r>
          </w:p>
        </w:tc>
        <w:tc>
          <w:tcPr/>
          <w:p w:rsidR="00000000" w:rsidDel="00000000" w:rsidP="00000000" w:rsidRDefault="00000000" w:rsidRPr="00000000" w14:paraId="00000A35">
            <w:pPr>
              <w:widowControl w:val="0"/>
              <w:spacing w:line="225" w:lineRule="auto"/>
              <w:ind w:left="88" w:right="585" w:firstLine="0"/>
              <w:rPr/>
            </w:pPr>
            <w:r w:rsidDel="00000000" w:rsidR="00000000" w:rsidRPr="00000000">
              <w:rPr>
                <w:rtl w:val="0"/>
              </w:rPr>
              <w:t xml:space="preserve">Standardul 14 - Raportare contabilă și financiară</w:t>
            </w:r>
          </w:p>
        </w:tc>
      </w:tr>
      <w:tr>
        <w:trPr>
          <w:cantSplit w:val="0"/>
          <w:trHeight w:val="613" w:hRule="atLeast"/>
          <w:tblHeader w:val="0"/>
        </w:trPr>
        <w:tc>
          <w:tcPr/>
          <w:p w:rsidR="00000000" w:rsidDel="00000000" w:rsidP="00000000" w:rsidRDefault="00000000" w:rsidRPr="00000000" w14:paraId="00000A36">
            <w:pPr>
              <w:widowControl w:val="0"/>
              <w:ind w:left="56" w:firstLine="0"/>
              <w:rPr/>
            </w:pPr>
            <w:r w:rsidDel="00000000" w:rsidR="00000000" w:rsidRPr="00000000">
              <w:rPr>
                <w:rtl w:val="0"/>
              </w:rPr>
              <w:t xml:space="preserve">10</w:t>
            </w:r>
          </w:p>
        </w:tc>
        <w:tc>
          <w:tcPr/>
          <w:p w:rsidR="00000000" w:rsidDel="00000000" w:rsidP="00000000" w:rsidRDefault="00000000" w:rsidRPr="00000000" w14:paraId="00000A37">
            <w:pPr>
              <w:widowControl w:val="0"/>
              <w:spacing w:line="268" w:lineRule="auto"/>
              <w:ind w:left="67" w:firstLine="0"/>
              <w:rPr/>
            </w:pPr>
            <w:r w:rsidDel="00000000" w:rsidR="00000000" w:rsidRPr="00000000">
              <w:rPr>
                <w:rtl w:val="0"/>
              </w:rPr>
              <w:t xml:space="preserve">RECONSTITUIREA DOCUMENTELOR</w:t>
            </w:r>
          </w:p>
          <w:p w:rsidR="00000000" w:rsidDel="00000000" w:rsidP="00000000" w:rsidRDefault="00000000" w:rsidRPr="00000000" w14:paraId="00000A38">
            <w:pPr>
              <w:widowControl w:val="0"/>
              <w:spacing w:line="260" w:lineRule="auto"/>
              <w:ind w:left="67" w:firstLine="0"/>
              <w:rPr/>
            </w:pPr>
            <w:r w:rsidDel="00000000" w:rsidR="00000000" w:rsidRPr="00000000">
              <w:rPr>
                <w:rtl w:val="0"/>
              </w:rPr>
              <w:t xml:space="preserve">FINANCIAR-CONTABILE PIERDUTE, SUSTRASE SAU DISTRUSE</w:t>
            </w:r>
          </w:p>
        </w:tc>
        <w:tc>
          <w:tcPr/>
          <w:p w:rsidR="00000000" w:rsidDel="00000000" w:rsidP="00000000" w:rsidRDefault="00000000" w:rsidRPr="00000000" w14:paraId="00000A39">
            <w:pPr>
              <w:widowControl w:val="0"/>
              <w:ind w:left="3" w:right="124" w:firstLine="0"/>
              <w:jc w:val="center"/>
              <w:rPr/>
            </w:pPr>
            <w:r w:rsidDel="00000000" w:rsidR="00000000" w:rsidRPr="00000000">
              <w:rPr>
                <w:rtl w:val="0"/>
              </w:rPr>
              <w:t xml:space="preserve">PO-CFC-07</w:t>
            </w:r>
          </w:p>
        </w:tc>
        <w:tc>
          <w:tcPr/>
          <w:p w:rsidR="00000000" w:rsidDel="00000000" w:rsidP="00000000" w:rsidRDefault="00000000" w:rsidRPr="00000000" w14:paraId="00000A3A">
            <w:pPr>
              <w:widowControl w:val="0"/>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A3B">
            <w:pPr>
              <w:widowControl w:val="0"/>
              <w:ind w:left="56" w:firstLine="0"/>
              <w:rPr/>
            </w:pPr>
            <w:r w:rsidDel="00000000" w:rsidR="00000000" w:rsidRPr="00000000">
              <w:rPr>
                <w:rtl w:val="0"/>
              </w:rPr>
              <w:t xml:space="preserve">11</w:t>
            </w:r>
          </w:p>
        </w:tc>
        <w:tc>
          <w:tcPr/>
          <w:p w:rsidR="00000000" w:rsidDel="00000000" w:rsidP="00000000" w:rsidRDefault="00000000" w:rsidRPr="00000000" w14:paraId="00000A3C">
            <w:pPr>
              <w:widowControl w:val="0"/>
              <w:ind w:left="67" w:firstLine="0"/>
              <w:rPr/>
            </w:pPr>
            <w:r w:rsidDel="00000000" w:rsidR="00000000" w:rsidRPr="00000000">
              <w:rPr>
                <w:rtl w:val="0"/>
              </w:rPr>
              <w:t xml:space="preserve">ORGANIZAREA ȘI CONDUCEREA CONTABILITĂȚII</w:t>
            </w:r>
          </w:p>
        </w:tc>
        <w:tc>
          <w:tcPr/>
          <w:p w:rsidR="00000000" w:rsidDel="00000000" w:rsidP="00000000" w:rsidRDefault="00000000" w:rsidRPr="00000000" w14:paraId="00000A3D">
            <w:pPr>
              <w:widowControl w:val="0"/>
              <w:ind w:left="3" w:right="124" w:firstLine="0"/>
              <w:jc w:val="center"/>
              <w:rPr/>
            </w:pPr>
            <w:r w:rsidDel="00000000" w:rsidR="00000000" w:rsidRPr="00000000">
              <w:rPr>
                <w:rtl w:val="0"/>
              </w:rPr>
              <w:t xml:space="preserve">PO-CFC-08</w:t>
            </w:r>
          </w:p>
        </w:tc>
        <w:tc>
          <w:tcPr/>
          <w:p w:rsidR="00000000" w:rsidDel="00000000" w:rsidP="00000000" w:rsidRDefault="00000000" w:rsidRPr="00000000" w14:paraId="00000A3E">
            <w:pPr>
              <w:widowControl w:val="0"/>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A3F">
            <w:pPr>
              <w:widowControl w:val="0"/>
              <w:ind w:left="56" w:firstLine="0"/>
              <w:rPr/>
            </w:pPr>
            <w:r w:rsidDel="00000000" w:rsidR="00000000" w:rsidRPr="00000000">
              <w:rPr>
                <w:rtl w:val="0"/>
              </w:rPr>
              <w:t xml:space="preserve">12</w:t>
            </w:r>
          </w:p>
        </w:tc>
        <w:tc>
          <w:tcPr/>
          <w:p w:rsidR="00000000" w:rsidDel="00000000" w:rsidP="00000000" w:rsidRDefault="00000000" w:rsidRPr="00000000" w14:paraId="00000A40">
            <w:pPr>
              <w:widowControl w:val="0"/>
              <w:ind w:left="67" w:firstLine="0"/>
              <w:rPr/>
            </w:pPr>
            <w:r w:rsidDel="00000000" w:rsidR="00000000" w:rsidRPr="00000000">
              <w:rPr>
                <w:rtl w:val="0"/>
              </w:rPr>
              <w:t xml:space="preserve">ORGANIZAREA CONTABILITĂȚII DE ANGAJAMENT</w:t>
            </w:r>
          </w:p>
        </w:tc>
        <w:tc>
          <w:tcPr/>
          <w:p w:rsidR="00000000" w:rsidDel="00000000" w:rsidP="00000000" w:rsidRDefault="00000000" w:rsidRPr="00000000" w14:paraId="00000A41">
            <w:pPr>
              <w:widowControl w:val="0"/>
              <w:ind w:left="3" w:right="124" w:firstLine="0"/>
              <w:jc w:val="center"/>
              <w:rPr/>
            </w:pPr>
            <w:r w:rsidDel="00000000" w:rsidR="00000000" w:rsidRPr="00000000">
              <w:rPr>
                <w:rtl w:val="0"/>
              </w:rPr>
              <w:t xml:space="preserve">PO-CFC-09</w:t>
            </w:r>
          </w:p>
        </w:tc>
        <w:tc>
          <w:tcPr/>
          <w:p w:rsidR="00000000" w:rsidDel="00000000" w:rsidP="00000000" w:rsidRDefault="00000000" w:rsidRPr="00000000" w14:paraId="00000A42">
            <w:pPr>
              <w:widowControl w:val="0"/>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A43">
            <w:pPr>
              <w:widowControl w:val="0"/>
              <w:ind w:left="56" w:firstLine="0"/>
              <w:rPr/>
            </w:pPr>
            <w:r w:rsidDel="00000000" w:rsidR="00000000" w:rsidRPr="00000000">
              <w:rPr>
                <w:rtl w:val="0"/>
              </w:rPr>
              <w:t xml:space="preserve">13</w:t>
            </w:r>
          </w:p>
        </w:tc>
        <w:tc>
          <w:tcPr/>
          <w:p w:rsidR="00000000" w:rsidDel="00000000" w:rsidP="00000000" w:rsidRDefault="00000000" w:rsidRPr="00000000" w14:paraId="00000A44">
            <w:pPr>
              <w:widowControl w:val="0"/>
              <w:spacing w:line="225" w:lineRule="auto"/>
              <w:ind w:left="67" w:firstLine="0"/>
              <w:rPr/>
            </w:pPr>
            <w:r w:rsidDel="00000000" w:rsidR="00000000" w:rsidRPr="00000000">
              <w:rPr>
                <w:rtl w:val="0"/>
              </w:rPr>
              <w:t xml:space="preserve">ORGANIZAREA, GESTIUNEA ŞI CONTABILIZAREA VENITURILOR</w:t>
            </w:r>
          </w:p>
        </w:tc>
        <w:tc>
          <w:tcPr/>
          <w:p w:rsidR="00000000" w:rsidDel="00000000" w:rsidP="00000000" w:rsidRDefault="00000000" w:rsidRPr="00000000" w14:paraId="00000A45">
            <w:pPr>
              <w:widowControl w:val="0"/>
              <w:ind w:right="130"/>
              <w:jc w:val="center"/>
              <w:rPr/>
            </w:pPr>
            <w:r w:rsidDel="00000000" w:rsidR="00000000" w:rsidRPr="00000000">
              <w:rPr>
                <w:rtl w:val="0"/>
              </w:rPr>
              <w:t xml:space="preserve">PO-CFC-10</w:t>
            </w:r>
          </w:p>
        </w:tc>
        <w:tc>
          <w:tcPr/>
          <w:p w:rsidR="00000000" w:rsidDel="00000000" w:rsidP="00000000" w:rsidRDefault="00000000" w:rsidRPr="00000000" w14:paraId="00000A46">
            <w:pPr>
              <w:widowControl w:val="0"/>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A47">
            <w:pPr>
              <w:widowControl w:val="0"/>
              <w:ind w:left="56" w:firstLine="0"/>
              <w:rPr/>
            </w:pPr>
            <w:r w:rsidDel="00000000" w:rsidR="00000000" w:rsidRPr="00000000">
              <w:rPr>
                <w:rtl w:val="0"/>
              </w:rPr>
              <w:t xml:space="preserve">14</w:t>
            </w:r>
          </w:p>
        </w:tc>
        <w:tc>
          <w:tcPr/>
          <w:p w:rsidR="00000000" w:rsidDel="00000000" w:rsidP="00000000" w:rsidRDefault="00000000" w:rsidRPr="00000000" w14:paraId="00000A48">
            <w:pPr>
              <w:widowControl w:val="0"/>
              <w:spacing w:line="225" w:lineRule="auto"/>
              <w:ind w:left="67" w:firstLine="0"/>
              <w:rPr/>
            </w:pPr>
            <w:r w:rsidDel="00000000" w:rsidR="00000000" w:rsidRPr="00000000">
              <w:rPr>
                <w:rtl w:val="0"/>
              </w:rPr>
              <w:t xml:space="preserve">ORGANIZAREA, GESTIUNEA ŞI CONTABILIZAREA ACTIVELOR FIXE</w:t>
            </w:r>
          </w:p>
        </w:tc>
        <w:tc>
          <w:tcPr/>
          <w:p w:rsidR="00000000" w:rsidDel="00000000" w:rsidP="00000000" w:rsidRDefault="00000000" w:rsidRPr="00000000" w14:paraId="00000A49">
            <w:pPr>
              <w:widowControl w:val="0"/>
              <w:ind w:left="1368" w:firstLine="0"/>
              <w:rPr/>
            </w:pPr>
            <w:r w:rsidDel="00000000" w:rsidR="00000000" w:rsidRPr="00000000">
              <w:rPr>
                <w:rtl w:val="0"/>
              </w:rPr>
              <w:t xml:space="preserve">PO-CFC-11</w:t>
            </w:r>
          </w:p>
        </w:tc>
        <w:tc>
          <w:tcPr/>
          <w:p w:rsidR="00000000" w:rsidDel="00000000" w:rsidP="00000000" w:rsidRDefault="00000000" w:rsidRPr="00000000" w14:paraId="00000A4A">
            <w:pPr>
              <w:widowControl w:val="0"/>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A4B">
            <w:pPr>
              <w:widowControl w:val="0"/>
              <w:ind w:left="56" w:firstLine="0"/>
              <w:rPr/>
            </w:pPr>
            <w:r w:rsidDel="00000000" w:rsidR="00000000" w:rsidRPr="00000000">
              <w:rPr>
                <w:rtl w:val="0"/>
              </w:rPr>
              <w:t xml:space="preserve">15</w:t>
            </w:r>
          </w:p>
        </w:tc>
        <w:tc>
          <w:tcPr/>
          <w:p w:rsidR="00000000" w:rsidDel="00000000" w:rsidP="00000000" w:rsidRDefault="00000000" w:rsidRPr="00000000" w14:paraId="00000A4C">
            <w:pPr>
              <w:widowControl w:val="0"/>
              <w:spacing w:line="260" w:lineRule="auto"/>
              <w:ind w:left="67" w:firstLine="0"/>
              <w:rPr/>
            </w:pPr>
            <w:r w:rsidDel="00000000" w:rsidR="00000000" w:rsidRPr="00000000">
              <w:rPr>
                <w:rtl w:val="0"/>
              </w:rPr>
              <w:t xml:space="preserve">ORGANIZAREA, GESTIUNEA ŞI CONTABILIZAREA MATERIALELOR</w:t>
            </w:r>
          </w:p>
        </w:tc>
        <w:tc>
          <w:tcPr/>
          <w:p w:rsidR="00000000" w:rsidDel="00000000" w:rsidP="00000000" w:rsidRDefault="00000000" w:rsidRPr="00000000" w14:paraId="00000A4D">
            <w:pPr>
              <w:widowControl w:val="0"/>
              <w:ind w:left="1371" w:firstLine="0"/>
              <w:rPr/>
            </w:pPr>
            <w:r w:rsidDel="00000000" w:rsidR="00000000" w:rsidRPr="00000000">
              <w:rPr>
                <w:rtl w:val="0"/>
              </w:rPr>
              <w:t xml:space="preserve">PO-CFC-12</w:t>
            </w:r>
          </w:p>
        </w:tc>
        <w:tc>
          <w:tcPr/>
          <w:p w:rsidR="00000000" w:rsidDel="00000000" w:rsidP="00000000" w:rsidRDefault="00000000" w:rsidRPr="00000000" w14:paraId="00000A4E">
            <w:pPr>
              <w:widowControl w:val="0"/>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A4F">
            <w:pPr>
              <w:widowControl w:val="0"/>
              <w:ind w:left="56" w:firstLine="0"/>
              <w:rPr/>
            </w:pPr>
            <w:r w:rsidDel="00000000" w:rsidR="00000000" w:rsidRPr="00000000">
              <w:rPr>
                <w:rtl w:val="0"/>
              </w:rPr>
              <w:t xml:space="preserve">16</w:t>
            </w:r>
          </w:p>
        </w:tc>
        <w:tc>
          <w:tcPr/>
          <w:p w:rsidR="00000000" w:rsidDel="00000000" w:rsidP="00000000" w:rsidRDefault="00000000" w:rsidRPr="00000000" w14:paraId="00000A50">
            <w:pPr>
              <w:widowControl w:val="0"/>
              <w:spacing w:line="260" w:lineRule="auto"/>
              <w:ind w:left="67" w:firstLine="0"/>
              <w:rPr/>
            </w:pPr>
            <w:r w:rsidDel="00000000" w:rsidR="00000000" w:rsidRPr="00000000">
              <w:rPr>
                <w:rtl w:val="0"/>
              </w:rPr>
              <w:t xml:space="preserve">ORGANIZAREA, GESTIUNEA ȘI CONTABILIZAREA SERVICIILOR</w:t>
            </w:r>
          </w:p>
        </w:tc>
        <w:tc>
          <w:tcPr/>
          <w:p w:rsidR="00000000" w:rsidDel="00000000" w:rsidP="00000000" w:rsidRDefault="00000000" w:rsidRPr="00000000" w14:paraId="00000A51">
            <w:pPr>
              <w:widowControl w:val="0"/>
              <w:ind w:left="1371" w:firstLine="0"/>
              <w:rPr/>
            </w:pPr>
            <w:r w:rsidDel="00000000" w:rsidR="00000000" w:rsidRPr="00000000">
              <w:rPr>
                <w:rtl w:val="0"/>
              </w:rPr>
              <w:t xml:space="preserve">PO-CFC-13</w:t>
            </w:r>
          </w:p>
        </w:tc>
        <w:tc>
          <w:tcPr/>
          <w:p w:rsidR="00000000" w:rsidDel="00000000" w:rsidP="00000000" w:rsidRDefault="00000000" w:rsidRPr="00000000" w14:paraId="00000A52">
            <w:pPr>
              <w:widowControl w:val="0"/>
              <w:ind w:right="259"/>
              <w:jc w:val="center"/>
              <w:rPr/>
            </w:pPr>
            <w:r w:rsidDel="00000000" w:rsidR="00000000" w:rsidRPr="00000000">
              <w:rPr>
                <w:rtl w:val="0"/>
              </w:rPr>
              <w:t xml:space="preserve">Standardul 9 - Proceduri</w:t>
            </w:r>
          </w:p>
        </w:tc>
      </w:tr>
      <w:tr>
        <w:trPr>
          <w:cantSplit w:val="0"/>
          <w:trHeight w:val="670" w:hRule="atLeast"/>
          <w:tblHeader w:val="0"/>
        </w:trPr>
        <w:tc>
          <w:tcPr/>
          <w:p w:rsidR="00000000" w:rsidDel="00000000" w:rsidP="00000000" w:rsidRDefault="00000000" w:rsidRPr="00000000" w14:paraId="00000A53">
            <w:pPr>
              <w:widowControl w:val="0"/>
              <w:ind w:left="56" w:firstLine="0"/>
              <w:rPr/>
            </w:pPr>
            <w:r w:rsidDel="00000000" w:rsidR="00000000" w:rsidRPr="00000000">
              <w:rPr>
                <w:rtl w:val="0"/>
              </w:rPr>
              <w:t xml:space="preserve">17</w:t>
            </w:r>
          </w:p>
        </w:tc>
        <w:tc>
          <w:tcPr/>
          <w:p w:rsidR="00000000" w:rsidDel="00000000" w:rsidP="00000000" w:rsidRDefault="00000000" w:rsidRPr="00000000" w14:paraId="00000A54">
            <w:pPr>
              <w:widowControl w:val="0"/>
              <w:spacing w:line="225" w:lineRule="auto"/>
              <w:ind w:left="67" w:firstLine="0"/>
              <w:rPr/>
            </w:pPr>
            <w:r w:rsidDel="00000000" w:rsidR="00000000" w:rsidRPr="00000000">
              <w:rPr>
                <w:rtl w:val="0"/>
              </w:rPr>
              <w:t xml:space="preserve">ORGANIZAREA, GESTIUNEA ȘI CONTABILIZAREA OBIECTELOR DE INVENTAR</w:t>
            </w:r>
          </w:p>
        </w:tc>
        <w:tc>
          <w:tcPr/>
          <w:p w:rsidR="00000000" w:rsidDel="00000000" w:rsidP="00000000" w:rsidRDefault="00000000" w:rsidRPr="00000000" w14:paraId="00000A55">
            <w:pPr>
              <w:widowControl w:val="0"/>
              <w:ind w:left="1371" w:firstLine="0"/>
              <w:rPr/>
            </w:pPr>
            <w:r w:rsidDel="00000000" w:rsidR="00000000" w:rsidRPr="00000000">
              <w:rPr>
                <w:rtl w:val="0"/>
              </w:rPr>
              <w:t xml:space="preserve">PO-CFC-14</w:t>
            </w:r>
          </w:p>
        </w:tc>
        <w:tc>
          <w:tcPr/>
          <w:p w:rsidR="00000000" w:rsidDel="00000000" w:rsidP="00000000" w:rsidRDefault="00000000" w:rsidRPr="00000000" w14:paraId="00000A56">
            <w:pPr>
              <w:widowControl w:val="0"/>
              <w:ind w:right="259"/>
              <w:jc w:val="center"/>
              <w:rPr/>
            </w:pPr>
            <w:r w:rsidDel="00000000" w:rsidR="00000000" w:rsidRPr="00000000">
              <w:rPr>
                <w:rtl w:val="0"/>
              </w:rPr>
              <w:t xml:space="preserve">Standardul 9 - Proceduri</w:t>
            </w:r>
          </w:p>
        </w:tc>
      </w:tr>
      <w:tr>
        <w:trPr>
          <w:cantSplit w:val="0"/>
          <w:trHeight w:val="330" w:hRule="atLeast"/>
          <w:tblHeader w:val="0"/>
        </w:trPr>
        <w:tc>
          <w:tcPr/>
          <w:p w:rsidR="00000000" w:rsidDel="00000000" w:rsidP="00000000" w:rsidRDefault="00000000" w:rsidRPr="00000000" w14:paraId="00000A57">
            <w:pPr>
              <w:widowControl w:val="0"/>
              <w:spacing w:line="270" w:lineRule="auto"/>
              <w:ind w:left="56" w:firstLine="0"/>
              <w:rPr/>
            </w:pPr>
            <w:r w:rsidDel="00000000" w:rsidR="00000000" w:rsidRPr="00000000">
              <w:rPr>
                <w:rtl w:val="0"/>
              </w:rPr>
              <w:t xml:space="preserve">18</w:t>
            </w:r>
          </w:p>
        </w:tc>
        <w:tc>
          <w:tcPr/>
          <w:p w:rsidR="00000000" w:rsidDel="00000000" w:rsidP="00000000" w:rsidRDefault="00000000" w:rsidRPr="00000000" w14:paraId="00000A58">
            <w:pPr>
              <w:widowControl w:val="0"/>
              <w:spacing w:line="270" w:lineRule="auto"/>
              <w:ind w:left="67" w:firstLine="0"/>
              <w:rPr/>
            </w:pPr>
            <w:r w:rsidDel="00000000" w:rsidR="00000000" w:rsidRPr="00000000">
              <w:rPr>
                <w:rtl w:val="0"/>
              </w:rPr>
              <w:t xml:space="preserve">AMORTIZAREA ACTIVELOR FIXE</w:t>
            </w:r>
          </w:p>
        </w:tc>
        <w:tc>
          <w:tcPr/>
          <w:p w:rsidR="00000000" w:rsidDel="00000000" w:rsidP="00000000" w:rsidRDefault="00000000" w:rsidRPr="00000000" w14:paraId="00000A59">
            <w:pPr>
              <w:widowControl w:val="0"/>
              <w:spacing w:line="270" w:lineRule="auto"/>
              <w:ind w:left="1371" w:firstLine="0"/>
              <w:rPr/>
            </w:pPr>
            <w:r w:rsidDel="00000000" w:rsidR="00000000" w:rsidRPr="00000000">
              <w:rPr>
                <w:rtl w:val="0"/>
              </w:rPr>
              <w:t xml:space="preserve">PO-CFC-15</w:t>
            </w:r>
          </w:p>
        </w:tc>
        <w:tc>
          <w:tcPr/>
          <w:p w:rsidR="00000000" w:rsidDel="00000000" w:rsidP="00000000" w:rsidRDefault="00000000" w:rsidRPr="00000000" w14:paraId="00000A5A">
            <w:pPr>
              <w:widowControl w:val="0"/>
              <w:spacing w:line="270" w:lineRule="auto"/>
              <w:ind w:right="259"/>
              <w:jc w:val="center"/>
              <w:rPr/>
            </w:pPr>
            <w:r w:rsidDel="00000000" w:rsidR="00000000" w:rsidRPr="00000000">
              <w:rPr>
                <w:rtl w:val="0"/>
              </w:rPr>
              <w:t xml:space="preserve">Standardul 9 - Proceduri</w:t>
            </w:r>
          </w:p>
        </w:tc>
      </w:tr>
      <w:tr>
        <w:trPr>
          <w:cantSplit w:val="0"/>
          <w:trHeight w:val="386" w:hRule="atLeast"/>
          <w:tblHeader w:val="0"/>
        </w:trPr>
        <w:tc>
          <w:tcPr/>
          <w:p w:rsidR="00000000" w:rsidDel="00000000" w:rsidP="00000000" w:rsidRDefault="00000000" w:rsidRPr="00000000" w14:paraId="00000A5B">
            <w:pPr>
              <w:widowControl w:val="0"/>
              <w:ind w:left="56" w:firstLine="0"/>
              <w:rPr/>
            </w:pPr>
            <w:r w:rsidDel="00000000" w:rsidR="00000000" w:rsidRPr="00000000">
              <w:rPr>
                <w:rtl w:val="0"/>
              </w:rPr>
              <w:t xml:space="preserve">19</w:t>
            </w:r>
          </w:p>
        </w:tc>
        <w:tc>
          <w:tcPr/>
          <w:p w:rsidR="00000000" w:rsidDel="00000000" w:rsidP="00000000" w:rsidRDefault="00000000" w:rsidRPr="00000000" w14:paraId="00000A5C">
            <w:pPr>
              <w:widowControl w:val="0"/>
              <w:ind w:left="67" w:firstLine="0"/>
              <w:rPr/>
            </w:pPr>
            <w:r w:rsidDel="00000000" w:rsidR="00000000" w:rsidRPr="00000000">
              <w:rPr>
                <w:rtl w:val="0"/>
              </w:rPr>
              <w:t xml:space="preserve">CASAREA MIJLOACELOR FIXE</w:t>
            </w:r>
          </w:p>
        </w:tc>
        <w:tc>
          <w:tcPr/>
          <w:p w:rsidR="00000000" w:rsidDel="00000000" w:rsidP="00000000" w:rsidRDefault="00000000" w:rsidRPr="00000000" w14:paraId="00000A5D">
            <w:pPr>
              <w:widowControl w:val="0"/>
              <w:ind w:left="1371" w:firstLine="0"/>
              <w:rPr/>
            </w:pPr>
            <w:r w:rsidDel="00000000" w:rsidR="00000000" w:rsidRPr="00000000">
              <w:rPr>
                <w:rtl w:val="0"/>
              </w:rPr>
              <w:t xml:space="preserve">PO-CFC-16</w:t>
            </w:r>
          </w:p>
        </w:tc>
        <w:tc>
          <w:tcPr/>
          <w:p w:rsidR="00000000" w:rsidDel="00000000" w:rsidP="00000000" w:rsidRDefault="00000000" w:rsidRPr="00000000" w14:paraId="00000A5E">
            <w:pPr>
              <w:widowControl w:val="0"/>
              <w:ind w:right="259"/>
              <w:jc w:val="center"/>
              <w:rPr/>
            </w:pPr>
            <w:r w:rsidDel="00000000" w:rsidR="00000000" w:rsidRPr="00000000">
              <w:rPr>
                <w:rtl w:val="0"/>
              </w:rPr>
              <w:t xml:space="preserve">Standardul 9 - Proceduri</w:t>
            </w:r>
          </w:p>
        </w:tc>
      </w:tr>
      <w:tr>
        <w:trPr>
          <w:cantSplit w:val="0"/>
          <w:trHeight w:val="330" w:hRule="atLeast"/>
          <w:tblHeader w:val="0"/>
        </w:trPr>
        <w:tc>
          <w:tcPr/>
          <w:p w:rsidR="00000000" w:rsidDel="00000000" w:rsidP="00000000" w:rsidRDefault="00000000" w:rsidRPr="00000000" w14:paraId="00000A5F">
            <w:pPr>
              <w:widowControl w:val="0"/>
              <w:spacing w:line="259" w:lineRule="auto"/>
              <w:ind w:left="56" w:firstLine="0"/>
              <w:rPr/>
            </w:pPr>
            <w:r w:rsidDel="00000000" w:rsidR="00000000" w:rsidRPr="00000000">
              <w:rPr>
                <w:rtl w:val="0"/>
              </w:rPr>
              <w:t xml:space="preserve">20</w:t>
            </w:r>
          </w:p>
        </w:tc>
        <w:tc>
          <w:tcPr/>
          <w:p w:rsidR="00000000" w:rsidDel="00000000" w:rsidP="00000000" w:rsidRDefault="00000000" w:rsidRPr="00000000" w14:paraId="00000A60">
            <w:pPr>
              <w:widowControl w:val="0"/>
              <w:spacing w:line="259" w:lineRule="auto"/>
              <w:ind w:left="67" w:firstLine="0"/>
              <w:rPr/>
            </w:pPr>
            <w:r w:rsidDel="00000000" w:rsidR="00000000" w:rsidRPr="00000000">
              <w:rPr>
                <w:rtl w:val="0"/>
              </w:rPr>
              <w:t xml:space="preserve">CASAREA OBIECTELOR DE INVENTAR</w:t>
            </w:r>
          </w:p>
        </w:tc>
        <w:tc>
          <w:tcPr/>
          <w:p w:rsidR="00000000" w:rsidDel="00000000" w:rsidP="00000000" w:rsidRDefault="00000000" w:rsidRPr="00000000" w14:paraId="00000A61">
            <w:pPr>
              <w:widowControl w:val="0"/>
              <w:spacing w:line="259" w:lineRule="auto"/>
              <w:ind w:left="1371" w:firstLine="0"/>
              <w:rPr/>
            </w:pPr>
            <w:r w:rsidDel="00000000" w:rsidR="00000000" w:rsidRPr="00000000">
              <w:rPr>
                <w:rtl w:val="0"/>
              </w:rPr>
              <w:t xml:space="preserve">PO-CFC-17</w:t>
            </w:r>
          </w:p>
        </w:tc>
        <w:tc>
          <w:tcPr/>
          <w:p w:rsidR="00000000" w:rsidDel="00000000" w:rsidP="00000000" w:rsidRDefault="00000000" w:rsidRPr="00000000" w14:paraId="00000A62">
            <w:pPr>
              <w:widowControl w:val="0"/>
              <w:spacing w:line="259" w:lineRule="auto"/>
              <w:ind w:right="259"/>
              <w:jc w:val="center"/>
              <w:rPr/>
            </w:pPr>
            <w:r w:rsidDel="00000000" w:rsidR="00000000" w:rsidRPr="00000000">
              <w:rPr>
                <w:rtl w:val="0"/>
              </w:rPr>
              <w:t xml:space="preserve">Standardul 9 - Proceduri</w:t>
            </w:r>
          </w:p>
        </w:tc>
      </w:tr>
      <w:tr>
        <w:trPr>
          <w:cantSplit w:val="0"/>
          <w:trHeight w:val="386" w:hRule="atLeast"/>
          <w:tblHeader w:val="0"/>
        </w:trPr>
        <w:tc>
          <w:tcPr/>
          <w:p w:rsidR="00000000" w:rsidDel="00000000" w:rsidP="00000000" w:rsidRDefault="00000000" w:rsidRPr="00000000" w14:paraId="00000A63">
            <w:pPr>
              <w:widowControl w:val="0"/>
              <w:ind w:left="56" w:firstLine="0"/>
              <w:rPr/>
            </w:pPr>
            <w:r w:rsidDel="00000000" w:rsidR="00000000" w:rsidRPr="00000000">
              <w:rPr>
                <w:rtl w:val="0"/>
              </w:rPr>
              <w:t xml:space="preserve">21</w:t>
            </w:r>
          </w:p>
        </w:tc>
        <w:tc>
          <w:tcPr/>
          <w:p w:rsidR="00000000" w:rsidDel="00000000" w:rsidP="00000000" w:rsidRDefault="00000000" w:rsidRPr="00000000" w14:paraId="00000A64">
            <w:pPr>
              <w:widowControl w:val="0"/>
              <w:ind w:left="67" w:firstLine="0"/>
              <w:rPr/>
            </w:pPr>
            <w:r w:rsidDel="00000000" w:rsidR="00000000" w:rsidRPr="00000000">
              <w:rPr>
                <w:rtl w:val="0"/>
              </w:rPr>
              <w:t xml:space="preserve">ÎNTOCMIREA BALANȚEI DE VERIFICARE</w:t>
            </w:r>
          </w:p>
        </w:tc>
        <w:tc>
          <w:tcPr/>
          <w:p w:rsidR="00000000" w:rsidDel="00000000" w:rsidP="00000000" w:rsidRDefault="00000000" w:rsidRPr="00000000" w14:paraId="00000A65">
            <w:pPr>
              <w:widowControl w:val="0"/>
              <w:ind w:left="1371" w:firstLine="0"/>
              <w:rPr/>
            </w:pPr>
            <w:r w:rsidDel="00000000" w:rsidR="00000000" w:rsidRPr="00000000">
              <w:rPr>
                <w:rtl w:val="0"/>
              </w:rPr>
              <w:t xml:space="preserve">PO-CFC-18</w:t>
            </w:r>
          </w:p>
        </w:tc>
        <w:tc>
          <w:tcPr/>
          <w:p w:rsidR="00000000" w:rsidDel="00000000" w:rsidP="00000000" w:rsidRDefault="00000000" w:rsidRPr="00000000" w14:paraId="00000A66">
            <w:pPr>
              <w:widowControl w:val="0"/>
              <w:ind w:right="259"/>
              <w:jc w:val="center"/>
              <w:rPr/>
            </w:pPr>
            <w:r w:rsidDel="00000000" w:rsidR="00000000" w:rsidRPr="00000000">
              <w:rPr>
                <w:rtl w:val="0"/>
              </w:rPr>
              <w:t xml:space="preserve">Standardul 9 - Proceduri</w:t>
            </w:r>
          </w:p>
        </w:tc>
      </w:tr>
      <w:tr>
        <w:trPr>
          <w:cantSplit w:val="0"/>
          <w:trHeight w:val="386" w:hRule="atLeast"/>
          <w:tblHeader w:val="0"/>
        </w:trPr>
        <w:tc>
          <w:tcPr/>
          <w:p w:rsidR="00000000" w:rsidDel="00000000" w:rsidP="00000000" w:rsidRDefault="00000000" w:rsidRPr="00000000" w14:paraId="00000A67">
            <w:pPr>
              <w:widowControl w:val="0"/>
              <w:ind w:left="56" w:firstLine="0"/>
              <w:rPr/>
            </w:pPr>
            <w:r w:rsidDel="00000000" w:rsidR="00000000" w:rsidRPr="00000000">
              <w:rPr>
                <w:rtl w:val="0"/>
              </w:rPr>
              <w:t xml:space="preserve">22</w:t>
            </w:r>
          </w:p>
        </w:tc>
        <w:tc>
          <w:tcPr/>
          <w:p w:rsidR="00000000" w:rsidDel="00000000" w:rsidP="00000000" w:rsidRDefault="00000000" w:rsidRPr="00000000" w14:paraId="00000A68">
            <w:pPr>
              <w:widowControl w:val="0"/>
              <w:ind w:left="67" w:firstLine="0"/>
              <w:rPr/>
            </w:pPr>
            <w:r w:rsidDel="00000000" w:rsidR="00000000" w:rsidRPr="00000000">
              <w:rPr>
                <w:rtl w:val="0"/>
              </w:rPr>
              <w:t xml:space="preserve">ÎNTOCMIREA REGISTRULUI JURNAL</w:t>
            </w:r>
          </w:p>
        </w:tc>
        <w:tc>
          <w:tcPr/>
          <w:p w:rsidR="00000000" w:rsidDel="00000000" w:rsidP="00000000" w:rsidRDefault="00000000" w:rsidRPr="00000000" w14:paraId="00000A69">
            <w:pPr>
              <w:widowControl w:val="0"/>
              <w:ind w:left="1371" w:firstLine="0"/>
              <w:rPr/>
            </w:pPr>
            <w:r w:rsidDel="00000000" w:rsidR="00000000" w:rsidRPr="00000000">
              <w:rPr>
                <w:rtl w:val="0"/>
              </w:rPr>
              <w:t xml:space="preserve">PO-CFC-19</w:t>
            </w:r>
          </w:p>
        </w:tc>
        <w:tc>
          <w:tcPr/>
          <w:p w:rsidR="00000000" w:rsidDel="00000000" w:rsidP="00000000" w:rsidRDefault="00000000" w:rsidRPr="00000000" w14:paraId="00000A6A">
            <w:pPr>
              <w:widowControl w:val="0"/>
              <w:ind w:right="259"/>
              <w:jc w:val="center"/>
              <w:rPr/>
            </w:pPr>
            <w:r w:rsidDel="00000000" w:rsidR="00000000" w:rsidRPr="00000000">
              <w:rPr>
                <w:rtl w:val="0"/>
              </w:rPr>
              <w:t xml:space="preserve">Standardul 9 - Proceduri</w:t>
            </w:r>
          </w:p>
        </w:tc>
      </w:tr>
      <w:tr>
        <w:trPr>
          <w:cantSplit w:val="0"/>
          <w:trHeight w:val="330" w:hRule="atLeast"/>
          <w:tblHeader w:val="0"/>
        </w:trPr>
        <w:tc>
          <w:tcPr/>
          <w:p w:rsidR="00000000" w:rsidDel="00000000" w:rsidP="00000000" w:rsidRDefault="00000000" w:rsidRPr="00000000" w14:paraId="00000A6B">
            <w:pPr>
              <w:widowControl w:val="0"/>
              <w:spacing w:line="270" w:lineRule="auto"/>
              <w:ind w:left="56" w:firstLine="0"/>
              <w:rPr/>
            </w:pPr>
            <w:r w:rsidDel="00000000" w:rsidR="00000000" w:rsidRPr="00000000">
              <w:rPr>
                <w:rtl w:val="0"/>
              </w:rPr>
              <w:t xml:space="preserve">23</w:t>
            </w:r>
          </w:p>
        </w:tc>
        <w:tc>
          <w:tcPr/>
          <w:p w:rsidR="00000000" w:rsidDel="00000000" w:rsidP="00000000" w:rsidRDefault="00000000" w:rsidRPr="00000000" w14:paraId="00000A6C">
            <w:pPr>
              <w:widowControl w:val="0"/>
              <w:spacing w:line="270" w:lineRule="auto"/>
              <w:ind w:left="67" w:firstLine="0"/>
              <w:rPr/>
            </w:pPr>
            <w:r w:rsidDel="00000000" w:rsidR="00000000" w:rsidRPr="00000000">
              <w:rPr>
                <w:rtl w:val="0"/>
              </w:rPr>
              <w:t xml:space="preserve">ÎNTOCMIREA REGISTRULUI DE CASĂ</w:t>
            </w:r>
          </w:p>
        </w:tc>
        <w:tc>
          <w:tcPr/>
          <w:p w:rsidR="00000000" w:rsidDel="00000000" w:rsidP="00000000" w:rsidRDefault="00000000" w:rsidRPr="00000000" w14:paraId="00000A6D">
            <w:pPr>
              <w:widowControl w:val="0"/>
              <w:spacing w:line="270" w:lineRule="auto"/>
              <w:ind w:left="1371" w:firstLine="0"/>
              <w:rPr/>
            </w:pPr>
            <w:r w:rsidDel="00000000" w:rsidR="00000000" w:rsidRPr="00000000">
              <w:rPr>
                <w:rtl w:val="0"/>
              </w:rPr>
              <w:t xml:space="preserve">PO-CFC-20</w:t>
            </w:r>
          </w:p>
        </w:tc>
        <w:tc>
          <w:tcPr/>
          <w:p w:rsidR="00000000" w:rsidDel="00000000" w:rsidP="00000000" w:rsidRDefault="00000000" w:rsidRPr="00000000" w14:paraId="00000A6E">
            <w:pPr>
              <w:widowControl w:val="0"/>
              <w:spacing w:line="270" w:lineRule="auto"/>
              <w:ind w:right="259"/>
              <w:jc w:val="center"/>
              <w:rPr/>
            </w:pPr>
            <w:r w:rsidDel="00000000" w:rsidR="00000000" w:rsidRPr="00000000">
              <w:rPr>
                <w:rtl w:val="0"/>
              </w:rPr>
              <w:t xml:space="preserve">Standardul 9 - Proceduri</w:t>
            </w:r>
          </w:p>
        </w:tc>
      </w:tr>
      <w:tr>
        <w:trPr>
          <w:cantSplit w:val="0"/>
          <w:trHeight w:val="386" w:hRule="atLeast"/>
          <w:tblHeader w:val="0"/>
        </w:trPr>
        <w:tc>
          <w:tcPr/>
          <w:p w:rsidR="00000000" w:rsidDel="00000000" w:rsidP="00000000" w:rsidRDefault="00000000" w:rsidRPr="00000000" w14:paraId="00000A6F">
            <w:pPr>
              <w:widowControl w:val="0"/>
              <w:ind w:left="56" w:firstLine="0"/>
              <w:rPr/>
            </w:pPr>
            <w:r w:rsidDel="00000000" w:rsidR="00000000" w:rsidRPr="00000000">
              <w:rPr>
                <w:rtl w:val="0"/>
              </w:rPr>
              <w:t xml:space="preserve">24</w:t>
            </w:r>
          </w:p>
        </w:tc>
        <w:tc>
          <w:tcPr/>
          <w:p w:rsidR="00000000" w:rsidDel="00000000" w:rsidP="00000000" w:rsidRDefault="00000000" w:rsidRPr="00000000" w14:paraId="00000A70">
            <w:pPr>
              <w:widowControl w:val="0"/>
              <w:ind w:left="67" w:firstLine="0"/>
              <w:rPr/>
            </w:pPr>
            <w:r w:rsidDel="00000000" w:rsidR="00000000" w:rsidRPr="00000000">
              <w:rPr>
                <w:rtl w:val="0"/>
              </w:rPr>
              <w:t xml:space="preserve">ÎNTOCMIREA REGISTRULUI CARTEA MARE</w:t>
            </w:r>
          </w:p>
        </w:tc>
        <w:tc>
          <w:tcPr/>
          <w:p w:rsidR="00000000" w:rsidDel="00000000" w:rsidP="00000000" w:rsidRDefault="00000000" w:rsidRPr="00000000" w14:paraId="00000A71">
            <w:pPr>
              <w:widowControl w:val="0"/>
              <w:ind w:left="1371" w:firstLine="0"/>
              <w:rPr/>
            </w:pPr>
            <w:r w:rsidDel="00000000" w:rsidR="00000000" w:rsidRPr="00000000">
              <w:rPr>
                <w:rtl w:val="0"/>
              </w:rPr>
              <w:t xml:space="preserve">PO-CFC-21</w:t>
            </w:r>
          </w:p>
        </w:tc>
        <w:tc>
          <w:tcPr/>
          <w:p w:rsidR="00000000" w:rsidDel="00000000" w:rsidP="00000000" w:rsidRDefault="00000000" w:rsidRPr="00000000" w14:paraId="00000A72">
            <w:pPr>
              <w:widowControl w:val="0"/>
              <w:ind w:right="259"/>
              <w:jc w:val="center"/>
              <w:rPr/>
            </w:pPr>
            <w:r w:rsidDel="00000000" w:rsidR="00000000" w:rsidRPr="00000000">
              <w:rPr>
                <w:rtl w:val="0"/>
              </w:rPr>
              <w:t xml:space="preserve">Standardul 9 - Proceduri</w:t>
            </w:r>
          </w:p>
        </w:tc>
      </w:tr>
      <w:tr>
        <w:trPr>
          <w:cantSplit w:val="0"/>
          <w:trHeight w:val="330" w:hRule="atLeast"/>
          <w:tblHeader w:val="0"/>
        </w:trPr>
        <w:tc>
          <w:tcPr/>
          <w:p w:rsidR="00000000" w:rsidDel="00000000" w:rsidP="00000000" w:rsidRDefault="00000000" w:rsidRPr="00000000" w14:paraId="00000A73">
            <w:pPr>
              <w:widowControl w:val="0"/>
              <w:spacing w:line="259" w:lineRule="auto"/>
              <w:ind w:left="56" w:firstLine="0"/>
              <w:rPr/>
            </w:pPr>
            <w:r w:rsidDel="00000000" w:rsidR="00000000" w:rsidRPr="00000000">
              <w:rPr>
                <w:rtl w:val="0"/>
              </w:rPr>
              <w:t xml:space="preserve">25</w:t>
            </w:r>
          </w:p>
        </w:tc>
        <w:tc>
          <w:tcPr/>
          <w:p w:rsidR="00000000" w:rsidDel="00000000" w:rsidP="00000000" w:rsidRDefault="00000000" w:rsidRPr="00000000" w14:paraId="00000A74">
            <w:pPr>
              <w:widowControl w:val="0"/>
              <w:spacing w:line="259" w:lineRule="auto"/>
              <w:ind w:left="67" w:firstLine="0"/>
              <w:rPr/>
            </w:pPr>
            <w:r w:rsidDel="00000000" w:rsidR="00000000" w:rsidRPr="00000000">
              <w:rPr>
                <w:rtl w:val="0"/>
              </w:rPr>
              <w:t xml:space="preserve">ÎNTOCMIREA REGISTRULUI INVENTAR</w:t>
            </w:r>
          </w:p>
        </w:tc>
        <w:tc>
          <w:tcPr/>
          <w:p w:rsidR="00000000" w:rsidDel="00000000" w:rsidP="00000000" w:rsidRDefault="00000000" w:rsidRPr="00000000" w14:paraId="00000A75">
            <w:pPr>
              <w:widowControl w:val="0"/>
              <w:spacing w:line="259" w:lineRule="auto"/>
              <w:ind w:left="1371" w:firstLine="0"/>
              <w:rPr/>
            </w:pPr>
            <w:r w:rsidDel="00000000" w:rsidR="00000000" w:rsidRPr="00000000">
              <w:rPr>
                <w:rtl w:val="0"/>
              </w:rPr>
              <w:t xml:space="preserve">PO-CFC-22</w:t>
            </w:r>
          </w:p>
        </w:tc>
        <w:tc>
          <w:tcPr/>
          <w:p w:rsidR="00000000" w:rsidDel="00000000" w:rsidP="00000000" w:rsidRDefault="00000000" w:rsidRPr="00000000" w14:paraId="00000A76">
            <w:pPr>
              <w:widowControl w:val="0"/>
              <w:spacing w:line="259" w:lineRule="auto"/>
              <w:ind w:right="259"/>
              <w:jc w:val="center"/>
              <w:rPr/>
            </w:pPr>
            <w:r w:rsidDel="00000000" w:rsidR="00000000" w:rsidRPr="00000000">
              <w:rPr>
                <w:rtl w:val="0"/>
              </w:rPr>
              <w:t xml:space="preserve">Standardul 9 - Proceduri</w:t>
            </w:r>
          </w:p>
        </w:tc>
      </w:tr>
      <w:tr>
        <w:trPr>
          <w:cantSplit w:val="0"/>
          <w:trHeight w:val="670" w:hRule="atLeast"/>
          <w:tblHeader w:val="0"/>
        </w:trPr>
        <w:tc>
          <w:tcPr/>
          <w:p w:rsidR="00000000" w:rsidDel="00000000" w:rsidP="00000000" w:rsidRDefault="00000000" w:rsidRPr="00000000" w14:paraId="00000A77">
            <w:pPr>
              <w:widowControl w:val="0"/>
              <w:ind w:left="56" w:firstLine="0"/>
              <w:rPr/>
            </w:pPr>
            <w:r w:rsidDel="00000000" w:rsidR="00000000" w:rsidRPr="00000000">
              <w:rPr>
                <w:rtl w:val="0"/>
              </w:rPr>
              <w:t xml:space="preserve">26</w:t>
            </w:r>
          </w:p>
        </w:tc>
        <w:tc>
          <w:tcPr/>
          <w:p w:rsidR="00000000" w:rsidDel="00000000" w:rsidP="00000000" w:rsidRDefault="00000000" w:rsidRPr="00000000" w14:paraId="00000A78">
            <w:pPr>
              <w:widowControl w:val="0"/>
              <w:spacing w:line="225" w:lineRule="auto"/>
              <w:ind w:left="67" w:right="181" w:firstLine="0"/>
              <w:rPr/>
            </w:pPr>
            <w:r w:rsidDel="00000000" w:rsidR="00000000" w:rsidRPr="00000000">
              <w:rPr>
                <w:rtl w:val="0"/>
              </w:rPr>
              <w:t xml:space="preserve">ÎNTOCMIREA, EVIDENŢA ŞI UTILIZAREA DOCUMENTELOR INTERNE</w:t>
            </w:r>
          </w:p>
        </w:tc>
        <w:tc>
          <w:tcPr/>
          <w:p w:rsidR="00000000" w:rsidDel="00000000" w:rsidP="00000000" w:rsidRDefault="00000000" w:rsidRPr="00000000" w14:paraId="00000A79">
            <w:pPr>
              <w:widowControl w:val="0"/>
              <w:ind w:left="1371" w:firstLine="0"/>
              <w:rPr/>
            </w:pPr>
            <w:r w:rsidDel="00000000" w:rsidR="00000000" w:rsidRPr="00000000">
              <w:rPr>
                <w:rtl w:val="0"/>
              </w:rPr>
              <w:t xml:space="preserve">PO-CFC-23</w:t>
            </w:r>
          </w:p>
        </w:tc>
        <w:tc>
          <w:tcPr/>
          <w:p w:rsidR="00000000" w:rsidDel="00000000" w:rsidP="00000000" w:rsidRDefault="00000000" w:rsidRPr="00000000" w14:paraId="00000A7A">
            <w:pPr>
              <w:widowControl w:val="0"/>
              <w:ind w:right="259"/>
              <w:jc w:val="center"/>
              <w:rPr/>
            </w:pPr>
            <w:r w:rsidDel="00000000" w:rsidR="00000000" w:rsidRPr="00000000">
              <w:rPr>
                <w:rtl w:val="0"/>
              </w:rPr>
              <w:t xml:space="preserve">Standardul 9 - Proceduri</w:t>
            </w:r>
          </w:p>
        </w:tc>
      </w:tr>
      <w:tr>
        <w:trPr>
          <w:cantSplit w:val="0"/>
          <w:trHeight w:val="330" w:hRule="atLeast"/>
          <w:tblHeader w:val="0"/>
        </w:trPr>
        <w:tc>
          <w:tcPr/>
          <w:p w:rsidR="00000000" w:rsidDel="00000000" w:rsidP="00000000" w:rsidRDefault="00000000" w:rsidRPr="00000000" w14:paraId="00000A7B">
            <w:pPr>
              <w:widowControl w:val="0"/>
              <w:spacing w:line="270" w:lineRule="auto"/>
              <w:ind w:left="56" w:firstLine="0"/>
              <w:rPr/>
            </w:pPr>
            <w:r w:rsidDel="00000000" w:rsidR="00000000" w:rsidRPr="00000000">
              <w:rPr>
                <w:rtl w:val="0"/>
              </w:rPr>
              <w:t xml:space="preserve">27</w:t>
            </w:r>
          </w:p>
        </w:tc>
        <w:tc>
          <w:tcPr/>
          <w:p w:rsidR="00000000" w:rsidDel="00000000" w:rsidP="00000000" w:rsidRDefault="00000000" w:rsidRPr="00000000" w14:paraId="00000A7C">
            <w:pPr>
              <w:widowControl w:val="0"/>
              <w:spacing w:line="270" w:lineRule="auto"/>
              <w:ind w:left="67" w:firstLine="0"/>
              <w:rPr/>
            </w:pPr>
            <w:r w:rsidDel="00000000" w:rsidR="00000000" w:rsidRPr="00000000">
              <w:rPr>
                <w:rtl w:val="0"/>
              </w:rPr>
              <w:t xml:space="preserve">CIRCUITUL DOCUMENTELOR FINANCIAR-CONTABILE</w:t>
            </w:r>
          </w:p>
        </w:tc>
        <w:tc>
          <w:tcPr/>
          <w:p w:rsidR="00000000" w:rsidDel="00000000" w:rsidP="00000000" w:rsidRDefault="00000000" w:rsidRPr="00000000" w14:paraId="00000A7D">
            <w:pPr>
              <w:widowControl w:val="0"/>
              <w:spacing w:line="270" w:lineRule="auto"/>
              <w:ind w:left="1371" w:firstLine="0"/>
              <w:rPr/>
            </w:pPr>
            <w:r w:rsidDel="00000000" w:rsidR="00000000" w:rsidRPr="00000000">
              <w:rPr>
                <w:rtl w:val="0"/>
              </w:rPr>
              <w:t xml:space="preserve">PO-CFC-24</w:t>
            </w:r>
          </w:p>
        </w:tc>
        <w:tc>
          <w:tcPr/>
          <w:p w:rsidR="00000000" w:rsidDel="00000000" w:rsidP="00000000" w:rsidRDefault="00000000" w:rsidRPr="00000000" w14:paraId="00000A7E">
            <w:pPr>
              <w:widowControl w:val="0"/>
              <w:spacing w:line="270" w:lineRule="auto"/>
              <w:ind w:right="259"/>
              <w:jc w:val="center"/>
              <w:rPr/>
            </w:pPr>
            <w:r w:rsidDel="00000000" w:rsidR="00000000" w:rsidRPr="00000000">
              <w:rPr>
                <w:rtl w:val="0"/>
              </w:rPr>
              <w:t xml:space="preserve">Standardul 9 - Proceduri</w:t>
            </w:r>
          </w:p>
        </w:tc>
      </w:tr>
      <w:tr>
        <w:trPr>
          <w:cantSplit w:val="0"/>
          <w:trHeight w:val="386" w:hRule="atLeast"/>
          <w:tblHeader w:val="0"/>
        </w:trPr>
        <w:tc>
          <w:tcPr/>
          <w:p w:rsidR="00000000" w:rsidDel="00000000" w:rsidP="00000000" w:rsidRDefault="00000000" w:rsidRPr="00000000" w14:paraId="00000A7F">
            <w:pPr>
              <w:widowControl w:val="0"/>
              <w:ind w:left="56" w:firstLine="0"/>
              <w:rPr/>
            </w:pPr>
            <w:r w:rsidDel="00000000" w:rsidR="00000000" w:rsidRPr="00000000">
              <w:rPr>
                <w:rtl w:val="0"/>
              </w:rPr>
              <w:t xml:space="preserve">28</w:t>
            </w:r>
          </w:p>
        </w:tc>
        <w:tc>
          <w:tcPr/>
          <w:p w:rsidR="00000000" w:rsidDel="00000000" w:rsidP="00000000" w:rsidRDefault="00000000" w:rsidRPr="00000000" w14:paraId="00000A80">
            <w:pPr>
              <w:widowControl w:val="0"/>
              <w:ind w:left="67" w:firstLine="0"/>
              <w:rPr/>
            </w:pPr>
            <w:r w:rsidDel="00000000" w:rsidR="00000000" w:rsidRPr="00000000">
              <w:rPr>
                <w:rtl w:val="0"/>
              </w:rPr>
              <w:t xml:space="preserve">ARHIVAREA DOCUMENTELOR FINANCIAR-CONTABILE</w:t>
            </w:r>
          </w:p>
        </w:tc>
        <w:tc>
          <w:tcPr/>
          <w:p w:rsidR="00000000" w:rsidDel="00000000" w:rsidP="00000000" w:rsidRDefault="00000000" w:rsidRPr="00000000" w14:paraId="00000A81">
            <w:pPr>
              <w:widowControl w:val="0"/>
              <w:ind w:left="1371" w:firstLine="0"/>
              <w:rPr/>
            </w:pPr>
            <w:r w:rsidDel="00000000" w:rsidR="00000000" w:rsidRPr="00000000">
              <w:rPr>
                <w:rtl w:val="0"/>
              </w:rPr>
              <w:t xml:space="preserve">PO-CFC-25</w:t>
            </w:r>
          </w:p>
        </w:tc>
        <w:tc>
          <w:tcPr/>
          <w:p w:rsidR="00000000" w:rsidDel="00000000" w:rsidP="00000000" w:rsidRDefault="00000000" w:rsidRPr="00000000" w14:paraId="00000A82">
            <w:pPr>
              <w:widowControl w:val="0"/>
              <w:ind w:right="259"/>
              <w:jc w:val="center"/>
              <w:rPr/>
            </w:pPr>
            <w:r w:rsidDel="00000000" w:rsidR="00000000" w:rsidRPr="00000000">
              <w:rPr>
                <w:rtl w:val="0"/>
              </w:rPr>
              <w:t xml:space="preserve">Standardul 9 - Proceduri</w:t>
            </w:r>
          </w:p>
        </w:tc>
      </w:tr>
      <w:tr>
        <w:trPr>
          <w:cantSplit w:val="0"/>
          <w:trHeight w:val="897" w:hRule="atLeast"/>
          <w:tblHeader w:val="0"/>
        </w:trPr>
        <w:tc>
          <w:tcPr/>
          <w:p w:rsidR="00000000" w:rsidDel="00000000" w:rsidP="00000000" w:rsidRDefault="00000000" w:rsidRPr="00000000" w14:paraId="00000A83">
            <w:pPr>
              <w:widowControl w:val="0"/>
              <w:ind w:left="56" w:firstLine="0"/>
              <w:rPr/>
            </w:pPr>
            <w:r w:rsidDel="00000000" w:rsidR="00000000" w:rsidRPr="00000000">
              <w:rPr>
                <w:rtl w:val="0"/>
              </w:rPr>
              <w:t xml:space="preserve">29</w:t>
            </w:r>
          </w:p>
        </w:tc>
        <w:tc>
          <w:tcPr/>
          <w:p w:rsidR="00000000" w:rsidDel="00000000" w:rsidP="00000000" w:rsidRDefault="00000000" w:rsidRPr="00000000" w14:paraId="00000A84">
            <w:pPr>
              <w:widowControl w:val="0"/>
              <w:spacing w:line="225" w:lineRule="auto"/>
              <w:ind w:left="67" w:right="181" w:firstLine="0"/>
              <w:rPr/>
            </w:pPr>
            <w:r w:rsidDel="00000000" w:rsidR="00000000" w:rsidRPr="00000000">
              <w:rPr>
                <w:rtl w:val="0"/>
              </w:rPr>
              <w:t xml:space="preserve">ACORDAREA CONCEDIILOR DE ODIHNĂ ȘI COMPENSAREA ÎN BANI A CONCEDIILOR DE ODIHNĂ NEEFECTUATE</w:t>
            </w:r>
          </w:p>
        </w:tc>
        <w:tc>
          <w:tcPr/>
          <w:p w:rsidR="00000000" w:rsidDel="00000000" w:rsidP="00000000" w:rsidRDefault="00000000" w:rsidRPr="00000000" w14:paraId="00000A85">
            <w:pPr>
              <w:widowControl w:val="0"/>
              <w:ind w:left="1368" w:firstLine="0"/>
              <w:rPr/>
            </w:pPr>
            <w:r w:rsidDel="00000000" w:rsidR="00000000" w:rsidRPr="00000000">
              <w:rPr>
                <w:rtl w:val="0"/>
              </w:rPr>
              <w:t xml:space="preserve">PO-CFC-26</w:t>
            </w:r>
          </w:p>
        </w:tc>
        <w:tc>
          <w:tcPr/>
          <w:p w:rsidR="00000000" w:rsidDel="00000000" w:rsidP="00000000" w:rsidRDefault="00000000" w:rsidRPr="00000000" w14:paraId="00000A86">
            <w:pPr>
              <w:widowControl w:val="0"/>
              <w:ind w:right="259"/>
              <w:jc w:val="center"/>
              <w:rPr/>
            </w:pPr>
            <w:r w:rsidDel="00000000" w:rsidR="00000000" w:rsidRPr="00000000">
              <w:rPr>
                <w:rtl w:val="0"/>
              </w:rPr>
              <w:t xml:space="preserve">Standardul 9 - Proceduri</w:t>
            </w:r>
          </w:p>
        </w:tc>
      </w:tr>
      <w:tr>
        <w:trPr>
          <w:cantSplit w:val="0"/>
          <w:trHeight w:val="273" w:hRule="atLeast"/>
          <w:tblHeader w:val="0"/>
        </w:trPr>
        <w:tc>
          <w:tcPr>
            <w:gridSpan w:val="4"/>
          </w:tcPr>
          <w:p w:rsidR="00000000" w:rsidDel="00000000" w:rsidP="00000000" w:rsidRDefault="00000000" w:rsidRPr="00000000" w14:paraId="00000A87">
            <w:pPr>
              <w:widowControl w:val="0"/>
              <w:spacing w:line="253" w:lineRule="auto"/>
              <w:ind w:left="6" w:right="6" w:firstLine="0"/>
              <w:jc w:val="center"/>
              <w:rPr>
                <w:b w:val="1"/>
              </w:rPr>
            </w:pPr>
            <w:r w:rsidDel="00000000" w:rsidR="00000000" w:rsidRPr="00000000">
              <w:rPr>
                <w:b w:val="1"/>
                <w:rtl w:val="0"/>
              </w:rPr>
              <w:t xml:space="preserve">RESURSE UMANE</w:t>
            </w:r>
          </w:p>
        </w:tc>
      </w:tr>
      <w:tr>
        <w:trPr>
          <w:cantSplit w:val="0"/>
          <w:trHeight w:val="386" w:hRule="atLeast"/>
          <w:tblHeader w:val="0"/>
        </w:trPr>
        <w:tc>
          <w:tcPr/>
          <w:p w:rsidR="00000000" w:rsidDel="00000000" w:rsidP="00000000" w:rsidRDefault="00000000" w:rsidRPr="00000000" w14:paraId="00000A8B">
            <w:pPr>
              <w:widowControl w:val="0"/>
              <w:ind w:left="56" w:firstLine="0"/>
              <w:rPr/>
            </w:pPr>
            <w:r w:rsidDel="00000000" w:rsidR="00000000" w:rsidRPr="00000000">
              <w:rPr>
                <w:rtl w:val="0"/>
              </w:rPr>
              <w:t xml:space="preserve">30</w:t>
            </w:r>
          </w:p>
        </w:tc>
        <w:tc>
          <w:tcPr/>
          <w:p w:rsidR="00000000" w:rsidDel="00000000" w:rsidP="00000000" w:rsidRDefault="00000000" w:rsidRPr="00000000" w14:paraId="00000A8C">
            <w:pPr>
              <w:widowControl w:val="0"/>
              <w:ind w:left="67" w:firstLine="0"/>
              <w:rPr/>
            </w:pPr>
            <w:r w:rsidDel="00000000" w:rsidR="00000000" w:rsidRPr="00000000">
              <w:rPr>
                <w:rtl w:val="0"/>
              </w:rPr>
              <w:t xml:space="preserve">ORGANIZAREA CONCURSURILOR DE ANGAJARE</w:t>
            </w:r>
          </w:p>
        </w:tc>
        <w:tc>
          <w:tcPr/>
          <w:p w:rsidR="00000000" w:rsidDel="00000000" w:rsidP="00000000" w:rsidRDefault="00000000" w:rsidRPr="00000000" w14:paraId="00000A8D">
            <w:pPr>
              <w:widowControl w:val="0"/>
              <w:ind w:left="1433" w:firstLine="0"/>
              <w:rPr/>
            </w:pPr>
            <w:r w:rsidDel="00000000" w:rsidR="00000000" w:rsidRPr="00000000">
              <w:rPr>
                <w:rtl w:val="0"/>
              </w:rPr>
              <w:t xml:space="preserve">PO-RU-01</w:t>
            </w:r>
          </w:p>
        </w:tc>
        <w:tc>
          <w:tcPr/>
          <w:p w:rsidR="00000000" w:rsidDel="00000000" w:rsidP="00000000" w:rsidRDefault="00000000" w:rsidRPr="00000000" w14:paraId="00000A8E">
            <w:pPr>
              <w:widowControl w:val="0"/>
              <w:ind w:right="259"/>
              <w:jc w:val="center"/>
              <w:rPr/>
            </w:pPr>
            <w:r w:rsidDel="00000000" w:rsidR="00000000" w:rsidRPr="00000000">
              <w:rPr>
                <w:rtl w:val="0"/>
              </w:rPr>
              <w:t xml:space="preserve">Standardul 9 - Proceduri</w:t>
            </w:r>
          </w:p>
        </w:tc>
      </w:tr>
    </w:tbl>
    <w:p w:rsidR="00000000" w:rsidDel="00000000" w:rsidP="00000000" w:rsidRDefault="00000000" w:rsidRPr="00000000" w14:paraId="00000A8F">
      <w:pPr>
        <w:widowControl w:val="0"/>
        <w:jc w:val="center"/>
        <w:rPr/>
        <w:sectPr>
          <w:type w:val="nextPage"/>
          <w:pgSz w:h="16840" w:w="11900" w:orient="portrait"/>
          <w:pgMar w:bottom="1800" w:top="1080" w:left="1380" w:right="280" w:header="720" w:footer="720"/>
        </w:sectPr>
      </w:pPr>
      <w:r w:rsidDel="00000000" w:rsidR="00000000" w:rsidRPr="00000000">
        <w:rPr>
          <w:rtl w:val="0"/>
        </w:rPr>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3"/>
        <w:tblW w:w="14176.0" w:type="dxa"/>
        <w:jc w:val="left"/>
        <w:tblInd w:w="1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
        <w:gridCol w:w="6747"/>
        <w:gridCol w:w="4026"/>
        <w:gridCol w:w="2779"/>
        <w:tblGridChange w:id="0">
          <w:tblGrid>
            <w:gridCol w:w="624"/>
            <w:gridCol w:w="6747"/>
            <w:gridCol w:w="4026"/>
            <w:gridCol w:w="2779"/>
          </w:tblGrid>
        </w:tblGridChange>
      </w:tblGrid>
      <w:tr>
        <w:trPr>
          <w:cantSplit w:val="0"/>
          <w:trHeight w:val="897" w:hRule="atLeast"/>
          <w:tblHeader w:val="0"/>
        </w:trPr>
        <w:tc>
          <w:tcPr/>
          <w:p w:rsidR="00000000" w:rsidDel="00000000" w:rsidP="00000000" w:rsidRDefault="00000000" w:rsidRPr="00000000" w14:paraId="00000A91">
            <w:pPr>
              <w:widowControl w:val="0"/>
              <w:ind w:left="56" w:firstLine="0"/>
              <w:rPr/>
            </w:pPr>
            <w:r w:rsidDel="00000000" w:rsidR="00000000" w:rsidRPr="00000000">
              <w:rPr>
                <w:rtl w:val="0"/>
              </w:rPr>
              <w:t xml:space="preserve">31</w:t>
            </w:r>
          </w:p>
        </w:tc>
        <w:tc>
          <w:tcPr/>
          <w:p w:rsidR="00000000" w:rsidDel="00000000" w:rsidP="00000000" w:rsidRDefault="00000000" w:rsidRPr="00000000" w14:paraId="00000A92">
            <w:pPr>
              <w:widowControl w:val="0"/>
              <w:ind w:left="67" w:firstLine="0"/>
              <w:rPr/>
            </w:pPr>
            <w:r w:rsidDel="00000000" w:rsidR="00000000" w:rsidRPr="00000000">
              <w:rPr>
                <w:rtl w:val="0"/>
              </w:rPr>
              <w:t xml:space="preserve">EVALUAREA PERFORMANȚELOR ANGAJAȚILOR</w:t>
            </w:r>
          </w:p>
        </w:tc>
        <w:tc>
          <w:tcPr/>
          <w:p w:rsidR="00000000" w:rsidDel="00000000" w:rsidP="00000000" w:rsidRDefault="00000000" w:rsidRPr="00000000" w14:paraId="00000A93">
            <w:pPr>
              <w:widowControl w:val="0"/>
              <w:ind w:left="14" w:right="130" w:firstLine="0"/>
              <w:jc w:val="center"/>
              <w:rPr/>
            </w:pPr>
            <w:r w:rsidDel="00000000" w:rsidR="00000000" w:rsidRPr="00000000">
              <w:rPr>
                <w:rtl w:val="0"/>
              </w:rPr>
              <w:t xml:space="preserve">PO-RU-02</w:t>
            </w:r>
          </w:p>
        </w:tc>
        <w:tc>
          <w:tcPr/>
          <w:p w:rsidR="00000000" w:rsidDel="00000000" w:rsidP="00000000" w:rsidRDefault="00000000" w:rsidRPr="00000000" w14:paraId="00000A94">
            <w:pPr>
              <w:widowControl w:val="0"/>
              <w:spacing w:line="225" w:lineRule="auto"/>
              <w:ind w:left="88" w:right="1211" w:firstLine="0"/>
              <w:rPr/>
            </w:pPr>
            <w:r w:rsidDel="00000000" w:rsidR="00000000" w:rsidRPr="00000000">
              <w:rPr>
                <w:rtl w:val="0"/>
              </w:rPr>
              <w:t xml:space="preserve">Standardul 3 - Competență, performanță</w:t>
            </w:r>
          </w:p>
        </w:tc>
      </w:tr>
      <w:tr>
        <w:trPr>
          <w:cantSplit w:val="0"/>
          <w:trHeight w:val="613" w:hRule="atLeast"/>
          <w:tblHeader w:val="0"/>
        </w:trPr>
        <w:tc>
          <w:tcPr/>
          <w:p w:rsidR="00000000" w:rsidDel="00000000" w:rsidP="00000000" w:rsidRDefault="00000000" w:rsidRPr="00000000" w14:paraId="00000A95">
            <w:pPr>
              <w:widowControl w:val="0"/>
              <w:ind w:left="56" w:firstLine="0"/>
              <w:rPr/>
            </w:pPr>
            <w:r w:rsidDel="00000000" w:rsidR="00000000" w:rsidRPr="00000000">
              <w:rPr>
                <w:rtl w:val="0"/>
              </w:rPr>
              <w:t xml:space="preserve">32</w:t>
            </w:r>
          </w:p>
        </w:tc>
        <w:tc>
          <w:tcPr/>
          <w:p w:rsidR="00000000" w:rsidDel="00000000" w:rsidP="00000000" w:rsidRDefault="00000000" w:rsidRPr="00000000" w14:paraId="00000A96">
            <w:pPr>
              <w:widowControl w:val="0"/>
              <w:spacing w:line="225" w:lineRule="auto"/>
              <w:ind w:left="67" w:right="181" w:firstLine="0"/>
              <w:rPr/>
            </w:pPr>
            <w:r w:rsidDel="00000000" w:rsidR="00000000" w:rsidRPr="00000000">
              <w:rPr>
                <w:rtl w:val="0"/>
              </w:rPr>
              <w:t xml:space="preserve">ÎNTOCMIREA, ACTUALIZAREA ȘI APROBAREA FIȘELOR DE POST</w:t>
            </w:r>
          </w:p>
        </w:tc>
        <w:tc>
          <w:tcPr/>
          <w:p w:rsidR="00000000" w:rsidDel="00000000" w:rsidP="00000000" w:rsidRDefault="00000000" w:rsidRPr="00000000" w14:paraId="00000A97">
            <w:pPr>
              <w:widowControl w:val="0"/>
              <w:ind w:left="9" w:right="124" w:firstLine="0"/>
              <w:jc w:val="center"/>
              <w:rPr/>
            </w:pPr>
            <w:r w:rsidDel="00000000" w:rsidR="00000000" w:rsidRPr="00000000">
              <w:rPr>
                <w:rtl w:val="0"/>
              </w:rPr>
              <w:t xml:space="preserve">PO-RU-03</w:t>
            </w:r>
          </w:p>
        </w:tc>
        <w:tc>
          <w:tcPr/>
          <w:p w:rsidR="00000000" w:rsidDel="00000000" w:rsidP="00000000" w:rsidRDefault="00000000" w:rsidRPr="00000000" w14:paraId="00000A98">
            <w:pPr>
              <w:widowControl w:val="0"/>
              <w:spacing w:line="225" w:lineRule="auto"/>
              <w:ind w:left="88" w:firstLine="0"/>
              <w:rPr/>
            </w:pPr>
            <w:r w:rsidDel="00000000" w:rsidR="00000000" w:rsidRPr="00000000">
              <w:rPr>
                <w:rtl w:val="0"/>
              </w:rPr>
              <w:t xml:space="preserve">Standardul 2 - Atribuții, funcții, sarcini</w:t>
            </w:r>
          </w:p>
        </w:tc>
      </w:tr>
      <w:tr>
        <w:trPr>
          <w:cantSplit w:val="0"/>
          <w:trHeight w:val="330" w:hRule="atLeast"/>
          <w:tblHeader w:val="0"/>
        </w:trPr>
        <w:tc>
          <w:tcPr/>
          <w:p w:rsidR="00000000" w:rsidDel="00000000" w:rsidP="00000000" w:rsidRDefault="00000000" w:rsidRPr="00000000" w14:paraId="00000A99">
            <w:pPr>
              <w:widowControl w:val="0"/>
              <w:spacing w:line="259" w:lineRule="auto"/>
              <w:ind w:left="56" w:firstLine="0"/>
              <w:rPr/>
            </w:pPr>
            <w:r w:rsidDel="00000000" w:rsidR="00000000" w:rsidRPr="00000000">
              <w:rPr>
                <w:rtl w:val="0"/>
              </w:rPr>
              <w:t xml:space="preserve">33</w:t>
            </w:r>
          </w:p>
        </w:tc>
        <w:tc>
          <w:tcPr/>
          <w:p w:rsidR="00000000" w:rsidDel="00000000" w:rsidP="00000000" w:rsidRDefault="00000000" w:rsidRPr="00000000" w14:paraId="00000A9A">
            <w:pPr>
              <w:widowControl w:val="0"/>
              <w:spacing w:line="259" w:lineRule="auto"/>
              <w:ind w:left="67" w:firstLine="0"/>
              <w:rPr/>
            </w:pPr>
            <w:r w:rsidDel="00000000" w:rsidR="00000000" w:rsidRPr="00000000">
              <w:rPr>
                <w:rtl w:val="0"/>
              </w:rPr>
              <w:t xml:space="preserve">SEMNAREA CONDICII DE PREZENȚĂ</w:t>
            </w:r>
          </w:p>
        </w:tc>
        <w:tc>
          <w:tcPr/>
          <w:p w:rsidR="00000000" w:rsidDel="00000000" w:rsidP="00000000" w:rsidRDefault="00000000" w:rsidRPr="00000000" w14:paraId="00000A9B">
            <w:pPr>
              <w:widowControl w:val="0"/>
              <w:spacing w:line="259" w:lineRule="auto"/>
              <w:ind w:left="9" w:right="124" w:firstLine="0"/>
              <w:jc w:val="center"/>
              <w:rPr/>
            </w:pPr>
            <w:r w:rsidDel="00000000" w:rsidR="00000000" w:rsidRPr="00000000">
              <w:rPr>
                <w:rtl w:val="0"/>
              </w:rPr>
              <w:t xml:space="preserve">PO-RU-04</w:t>
            </w:r>
          </w:p>
        </w:tc>
        <w:tc>
          <w:tcPr/>
          <w:p w:rsidR="00000000" w:rsidDel="00000000" w:rsidP="00000000" w:rsidRDefault="00000000" w:rsidRPr="00000000" w14:paraId="00000A9C">
            <w:pPr>
              <w:widowControl w:val="0"/>
              <w:spacing w:line="259" w:lineRule="auto"/>
              <w:ind w:right="259"/>
              <w:jc w:val="center"/>
              <w:rPr/>
            </w:pPr>
            <w:r w:rsidDel="00000000" w:rsidR="00000000" w:rsidRPr="00000000">
              <w:rPr>
                <w:rtl w:val="0"/>
              </w:rPr>
              <w:t xml:space="preserve">Standardul 9 - Proceduri</w:t>
            </w:r>
          </w:p>
        </w:tc>
      </w:tr>
      <w:tr>
        <w:trPr>
          <w:cantSplit w:val="0"/>
          <w:trHeight w:val="386" w:hRule="atLeast"/>
          <w:tblHeader w:val="0"/>
        </w:trPr>
        <w:tc>
          <w:tcPr/>
          <w:p w:rsidR="00000000" w:rsidDel="00000000" w:rsidP="00000000" w:rsidRDefault="00000000" w:rsidRPr="00000000" w14:paraId="00000A9D">
            <w:pPr>
              <w:widowControl w:val="0"/>
              <w:ind w:left="56" w:firstLine="0"/>
              <w:rPr/>
            </w:pPr>
            <w:r w:rsidDel="00000000" w:rsidR="00000000" w:rsidRPr="00000000">
              <w:rPr>
                <w:rtl w:val="0"/>
              </w:rPr>
              <w:t xml:space="preserve">34</w:t>
            </w:r>
          </w:p>
        </w:tc>
        <w:tc>
          <w:tcPr/>
          <w:p w:rsidR="00000000" w:rsidDel="00000000" w:rsidP="00000000" w:rsidRDefault="00000000" w:rsidRPr="00000000" w14:paraId="00000A9E">
            <w:pPr>
              <w:widowControl w:val="0"/>
              <w:ind w:left="67" w:firstLine="0"/>
              <w:rPr/>
            </w:pPr>
            <w:r w:rsidDel="00000000" w:rsidR="00000000" w:rsidRPr="00000000">
              <w:rPr>
                <w:rtl w:val="0"/>
              </w:rPr>
              <w:t xml:space="preserve">ACORDAREA VOUCHERELOR DE VACANȚĂ</w:t>
            </w:r>
          </w:p>
        </w:tc>
        <w:tc>
          <w:tcPr/>
          <w:p w:rsidR="00000000" w:rsidDel="00000000" w:rsidP="00000000" w:rsidRDefault="00000000" w:rsidRPr="00000000" w14:paraId="00000A9F">
            <w:pPr>
              <w:widowControl w:val="0"/>
              <w:ind w:left="9" w:right="124" w:firstLine="0"/>
              <w:jc w:val="center"/>
              <w:rPr/>
            </w:pPr>
            <w:r w:rsidDel="00000000" w:rsidR="00000000" w:rsidRPr="00000000">
              <w:rPr>
                <w:rtl w:val="0"/>
              </w:rPr>
              <w:t xml:space="preserve">PO-RU-05</w:t>
            </w:r>
          </w:p>
        </w:tc>
        <w:tc>
          <w:tcPr/>
          <w:p w:rsidR="00000000" w:rsidDel="00000000" w:rsidP="00000000" w:rsidRDefault="00000000" w:rsidRPr="00000000" w14:paraId="00000AA0">
            <w:pPr>
              <w:widowControl w:val="0"/>
              <w:ind w:right="259"/>
              <w:jc w:val="center"/>
              <w:rPr/>
            </w:pPr>
            <w:r w:rsidDel="00000000" w:rsidR="00000000" w:rsidRPr="00000000">
              <w:rPr>
                <w:rtl w:val="0"/>
              </w:rPr>
              <w:t xml:space="preserve">Standardul 9 - Proceduri</w:t>
            </w:r>
          </w:p>
        </w:tc>
      </w:tr>
      <w:tr>
        <w:trPr>
          <w:cantSplit w:val="0"/>
          <w:trHeight w:val="330" w:hRule="atLeast"/>
          <w:tblHeader w:val="0"/>
        </w:trPr>
        <w:tc>
          <w:tcPr>
            <w:gridSpan w:val="4"/>
          </w:tcPr>
          <w:p w:rsidR="00000000" w:rsidDel="00000000" w:rsidP="00000000" w:rsidRDefault="00000000" w:rsidRPr="00000000" w14:paraId="00000AA1">
            <w:pPr>
              <w:widowControl w:val="0"/>
              <w:ind w:left="6" w:right="6" w:firstLine="0"/>
              <w:jc w:val="center"/>
              <w:rPr>
                <w:b w:val="1"/>
              </w:rPr>
            </w:pPr>
            <w:r w:rsidDel="00000000" w:rsidR="00000000" w:rsidRPr="00000000">
              <w:rPr>
                <w:b w:val="1"/>
                <w:rtl w:val="0"/>
              </w:rPr>
              <w:t xml:space="preserve">SECRETARIAT</w:t>
            </w:r>
          </w:p>
        </w:tc>
      </w:tr>
      <w:tr>
        <w:trPr>
          <w:cantSplit w:val="0"/>
          <w:trHeight w:val="840" w:hRule="atLeast"/>
          <w:tblHeader w:val="0"/>
        </w:trPr>
        <w:tc>
          <w:tcPr/>
          <w:p w:rsidR="00000000" w:rsidDel="00000000" w:rsidP="00000000" w:rsidRDefault="00000000" w:rsidRPr="00000000" w14:paraId="00000AA5">
            <w:pPr>
              <w:widowControl w:val="0"/>
              <w:ind w:left="56" w:firstLine="0"/>
              <w:rPr/>
            </w:pPr>
            <w:r w:rsidDel="00000000" w:rsidR="00000000" w:rsidRPr="00000000">
              <w:rPr>
                <w:rtl w:val="0"/>
              </w:rPr>
              <w:t xml:space="preserve">35</w:t>
            </w:r>
          </w:p>
        </w:tc>
        <w:tc>
          <w:tcPr/>
          <w:p w:rsidR="00000000" w:rsidDel="00000000" w:rsidP="00000000" w:rsidRDefault="00000000" w:rsidRPr="00000000" w14:paraId="00000AA6">
            <w:pPr>
              <w:widowControl w:val="0"/>
              <w:ind w:left="67" w:firstLine="0"/>
              <w:rPr/>
            </w:pPr>
            <w:r w:rsidDel="00000000" w:rsidR="00000000" w:rsidRPr="00000000">
              <w:rPr>
                <w:rtl w:val="0"/>
              </w:rPr>
              <w:t xml:space="preserve">ARHIVAREA DOCUMENTELOR</w:t>
            </w:r>
          </w:p>
        </w:tc>
        <w:tc>
          <w:tcPr/>
          <w:p w:rsidR="00000000" w:rsidDel="00000000" w:rsidP="00000000" w:rsidRDefault="00000000" w:rsidRPr="00000000" w14:paraId="00000AA7">
            <w:pPr>
              <w:widowControl w:val="0"/>
              <w:ind w:right="130"/>
              <w:jc w:val="center"/>
              <w:rPr/>
            </w:pPr>
            <w:r w:rsidDel="00000000" w:rsidR="00000000" w:rsidRPr="00000000">
              <w:rPr>
                <w:rtl w:val="0"/>
              </w:rPr>
              <w:t xml:space="preserve">PO-SECR-01</w:t>
            </w:r>
          </w:p>
        </w:tc>
        <w:tc>
          <w:tcPr/>
          <w:p w:rsidR="00000000" w:rsidDel="00000000" w:rsidP="00000000" w:rsidRDefault="00000000" w:rsidRPr="00000000" w14:paraId="00000AA8">
            <w:pPr>
              <w:widowControl w:val="0"/>
              <w:spacing w:line="260" w:lineRule="auto"/>
              <w:ind w:left="88" w:right="1211" w:firstLine="0"/>
              <w:rPr/>
            </w:pPr>
            <w:r w:rsidDel="00000000" w:rsidR="00000000" w:rsidRPr="00000000">
              <w:rPr>
                <w:rtl w:val="0"/>
              </w:rPr>
              <w:t xml:space="preserve">Standardul 13 - Gestionarea documentelor</w:t>
            </w:r>
          </w:p>
        </w:tc>
      </w:tr>
      <w:tr>
        <w:trPr>
          <w:cantSplit w:val="0"/>
          <w:trHeight w:val="670" w:hRule="atLeast"/>
          <w:tblHeader w:val="0"/>
        </w:trPr>
        <w:tc>
          <w:tcPr/>
          <w:p w:rsidR="00000000" w:rsidDel="00000000" w:rsidP="00000000" w:rsidRDefault="00000000" w:rsidRPr="00000000" w14:paraId="00000AA9">
            <w:pPr>
              <w:widowControl w:val="0"/>
              <w:ind w:left="56" w:firstLine="0"/>
              <w:rPr/>
            </w:pPr>
            <w:r w:rsidDel="00000000" w:rsidR="00000000" w:rsidRPr="00000000">
              <w:rPr>
                <w:rtl w:val="0"/>
              </w:rPr>
              <w:t xml:space="preserve">36</w:t>
            </w:r>
          </w:p>
        </w:tc>
        <w:tc>
          <w:tcPr/>
          <w:p w:rsidR="00000000" w:rsidDel="00000000" w:rsidP="00000000" w:rsidRDefault="00000000" w:rsidRPr="00000000" w14:paraId="00000AAA">
            <w:pPr>
              <w:widowControl w:val="0"/>
              <w:spacing w:line="225" w:lineRule="auto"/>
              <w:ind w:left="67" w:right="1136" w:firstLine="0"/>
              <w:rPr/>
            </w:pPr>
            <w:r w:rsidDel="00000000" w:rsidR="00000000" w:rsidRPr="00000000">
              <w:rPr>
                <w:rtl w:val="0"/>
              </w:rPr>
              <w:t xml:space="preserve">STABILIREA MODALITĂȚILOR DE INFORMARE ȘI COMUNICARE INTERNĂ ȘI EXTERNĂ</w:t>
            </w:r>
          </w:p>
        </w:tc>
        <w:tc>
          <w:tcPr/>
          <w:p w:rsidR="00000000" w:rsidDel="00000000" w:rsidP="00000000" w:rsidRDefault="00000000" w:rsidRPr="00000000" w14:paraId="00000AAB">
            <w:pPr>
              <w:widowControl w:val="0"/>
              <w:ind w:left="1" w:right="124" w:firstLine="0"/>
              <w:jc w:val="center"/>
              <w:rPr/>
            </w:pPr>
            <w:r w:rsidDel="00000000" w:rsidR="00000000" w:rsidRPr="00000000">
              <w:rPr>
                <w:rtl w:val="0"/>
              </w:rPr>
              <w:t xml:space="preserve">PO-SECR-02</w:t>
            </w:r>
          </w:p>
        </w:tc>
        <w:tc>
          <w:tcPr/>
          <w:p w:rsidR="00000000" w:rsidDel="00000000" w:rsidP="00000000" w:rsidRDefault="00000000" w:rsidRPr="00000000" w14:paraId="00000AAC">
            <w:pPr>
              <w:widowControl w:val="0"/>
              <w:ind w:right="259"/>
              <w:jc w:val="center"/>
              <w:rPr/>
            </w:pPr>
            <w:r w:rsidDel="00000000" w:rsidR="00000000" w:rsidRPr="00000000">
              <w:rPr>
                <w:rtl w:val="0"/>
              </w:rPr>
              <w:t xml:space="preserve">Standardul 9 - Proceduri</w:t>
            </w:r>
          </w:p>
        </w:tc>
      </w:tr>
      <w:tr>
        <w:trPr>
          <w:cantSplit w:val="0"/>
          <w:trHeight w:val="273" w:hRule="atLeast"/>
          <w:tblHeader w:val="0"/>
        </w:trPr>
        <w:tc>
          <w:tcPr>
            <w:gridSpan w:val="4"/>
          </w:tcPr>
          <w:p w:rsidR="00000000" w:rsidDel="00000000" w:rsidP="00000000" w:rsidRDefault="00000000" w:rsidRPr="00000000" w14:paraId="00000AAD">
            <w:pPr>
              <w:widowControl w:val="0"/>
              <w:spacing w:line="253" w:lineRule="auto"/>
              <w:ind w:left="6" w:right="9" w:firstLine="0"/>
              <w:jc w:val="center"/>
              <w:rPr>
                <w:b w:val="1"/>
              </w:rPr>
            </w:pPr>
            <w:r w:rsidDel="00000000" w:rsidR="00000000" w:rsidRPr="00000000">
              <w:rPr>
                <w:b w:val="1"/>
                <w:rtl w:val="0"/>
              </w:rPr>
              <w:t xml:space="preserve">*COMISIA DE EVALUARE ȘI ASIGURARE A CALITĂȚII</w:t>
            </w:r>
          </w:p>
        </w:tc>
      </w:tr>
      <w:tr>
        <w:trPr>
          <w:cantSplit w:val="0"/>
          <w:trHeight w:val="897" w:hRule="atLeast"/>
          <w:tblHeader w:val="0"/>
        </w:trPr>
        <w:tc>
          <w:tcPr/>
          <w:p w:rsidR="00000000" w:rsidDel="00000000" w:rsidP="00000000" w:rsidRDefault="00000000" w:rsidRPr="00000000" w14:paraId="00000AB1">
            <w:pPr>
              <w:widowControl w:val="0"/>
              <w:spacing w:before="73" w:lineRule="auto"/>
              <w:ind w:left="56" w:firstLine="0"/>
              <w:rPr/>
            </w:pPr>
            <w:r w:rsidDel="00000000" w:rsidR="00000000" w:rsidRPr="00000000">
              <w:rPr>
                <w:rtl w:val="0"/>
              </w:rPr>
              <w:t xml:space="preserve">37</w:t>
            </w:r>
          </w:p>
        </w:tc>
        <w:tc>
          <w:tcPr/>
          <w:p w:rsidR="00000000" w:rsidDel="00000000" w:rsidP="00000000" w:rsidRDefault="00000000" w:rsidRPr="00000000" w14:paraId="00000AB2">
            <w:pPr>
              <w:widowControl w:val="0"/>
              <w:spacing w:line="225" w:lineRule="auto"/>
              <w:ind w:left="67" w:right="1110" w:firstLine="0"/>
              <w:rPr/>
            </w:pPr>
            <w:r w:rsidDel="00000000" w:rsidR="00000000" w:rsidRPr="00000000">
              <w:rPr>
                <w:rtl w:val="0"/>
              </w:rPr>
              <w:t xml:space="preserve">CONSTITUIREA COMISIEI PENTRU ASIGURAREA CALITĂŢII EDUCAŢIEI (CEAC) ŞI DESFĂŞURAREA ACTIVITĂŢII ACESTEIA</w:t>
            </w:r>
          </w:p>
        </w:tc>
        <w:tc>
          <w:tcPr/>
          <w:p w:rsidR="00000000" w:rsidDel="00000000" w:rsidP="00000000" w:rsidRDefault="00000000" w:rsidRPr="00000000" w14:paraId="00000AB3">
            <w:pPr>
              <w:widowControl w:val="0"/>
              <w:ind w:left="7" w:right="124" w:firstLine="0"/>
              <w:jc w:val="center"/>
              <w:rPr/>
            </w:pPr>
            <w:r w:rsidDel="00000000" w:rsidR="00000000" w:rsidRPr="00000000">
              <w:rPr>
                <w:rtl w:val="0"/>
              </w:rPr>
              <w:t xml:space="preserve">PO-CEAC-01</w:t>
            </w:r>
          </w:p>
        </w:tc>
        <w:tc>
          <w:tcPr/>
          <w:p w:rsidR="00000000" w:rsidDel="00000000" w:rsidP="00000000" w:rsidRDefault="00000000" w:rsidRPr="00000000" w14:paraId="00000AB4">
            <w:pPr>
              <w:widowControl w:val="0"/>
              <w:ind w:right="259"/>
              <w:jc w:val="center"/>
              <w:rPr/>
            </w:pPr>
            <w:r w:rsidDel="00000000" w:rsidR="00000000" w:rsidRPr="00000000">
              <w:rPr>
                <w:rtl w:val="0"/>
              </w:rPr>
              <w:t xml:space="preserve">Standardul 9 - Proceduri</w:t>
            </w:r>
          </w:p>
        </w:tc>
      </w:tr>
      <w:tr>
        <w:trPr>
          <w:cantSplit w:val="0"/>
          <w:trHeight w:val="386" w:hRule="atLeast"/>
          <w:tblHeader w:val="0"/>
        </w:trPr>
        <w:tc>
          <w:tcPr/>
          <w:p w:rsidR="00000000" w:rsidDel="00000000" w:rsidP="00000000" w:rsidRDefault="00000000" w:rsidRPr="00000000" w14:paraId="00000AB5">
            <w:pPr>
              <w:widowControl w:val="0"/>
              <w:spacing w:before="62" w:lineRule="auto"/>
              <w:ind w:left="56" w:firstLine="0"/>
              <w:rPr/>
            </w:pPr>
            <w:r w:rsidDel="00000000" w:rsidR="00000000" w:rsidRPr="00000000">
              <w:rPr>
                <w:rtl w:val="0"/>
              </w:rPr>
              <w:t xml:space="preserve">38</w:t>
            </w:r>
          </w:p>
        </w:tc>
        <w:tc>
          <w:tcPr/>
          <w:p w:rsidR="00000000" w:rsidDel="00000000" w:rsidP="00000000" w:rsidRDefault="00000000" w:rsidRPr="00000000" w14:paraId="00000AB6">
            <w:pPr>
              <w:widowControl w:val="0"/>
              <w:ind w:left="67" w:firstLine="0"/>
              <w:rPr/>
            </w:pPr>
            <w:r w:rsidDel="00000000" w:rsidR="00000000" w:rsidRPr="00000000">
              <w:rPr>
                <w:rtl w:val="0"/>
              </w:rPr>
              <w:t xml:space="preserve">OBSERVAREA PREDĂRII-ÎNVĂȚĂRII</w:t>
            </w:r>
          </w:p>
        </w:tc>
        <w:tc>
          <w:tcPr/>
          <w:p w:rsidR="00000000" w:rsidDel="00000000" w:rsidP="00000000" w:rsidRDefault="00000000" w:rsidRPr="00000000" w14:paraId="00000AB7">
            <w:pPr>
              <w:widowControl w:val="0"/>
              <w:ind w:left="7" w:right="124" w:firstLine="0"/>
              <w:jc w:val="center"/>
              <w:rPr/>
            </w:pPr>
            <w:r w:rsidDel="00000000" w:rsidR="00000000" w:rsidRPr="00000000">
              <w:rPr>
                <w:rtl w:val="0"/>
              </w:rPr>
              <w:t xml:space="preserve">PO-CEAC-02</w:t>
            </w:r>
          </w:p>
        </w:tc>
        <w:tc>
          <w:tcPr/>
          <w:p w:rsidR="00000000" w:rsidDel="00000000" w:rsidP="00000000" w:rsidRDefault="00000000" w:rsidRPr="00000000" w14:paraId="00000AB8">
            <w:pPr>
              <w:widowControl w:val="0"/>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AB9">
            <w:pPr>
              <w:widowControl w:val="0"/>
              <w:spacing w:before="39" w:lineRule="auto"/>
              <w:ind w:left="56" w:firstLine="0"/>
              <w:rPr/>
            </w:pPr>
            <w:r w:rsidDel="00000000" w:rsidR="00000000" w:rsidRPr="00000000">
              <w:rPr>
                <w:rtl w:val="0"/>
              </w:rPr>
              <w:t xml:space="preserve">39</w:t>
            </w:r>
          </w:p>
        </w:tc>
        <w:tc>
          <w:tcPr/>
          <w:p w:rsidR="00000000" w:rsidDel="00000000" w:rsidP="00000000" w:rsidRDefault="00000000" w:rsidRPr="00000000" w14:paraId="00000ABA">
            <w:pPr>
              <w:widowControl w:val="0"/>
              <w:spacing w:line="225" w:lineRule="auto"/>
              <w:ind w:left="67" w:right="181" w:firstLine="0"/>
              <w:rPr/>
            </w:pPr>
            <w:r w:rsidDel="00000000" w:rsidR="00000000" w:rsidRPr="00000000">
              <w:rPr>
                <w:rtl w:val="0"/>
              </w:rPr>
              <w:t xml:space="preserve">MONITORIZARE, EVALUARE, REVIZUIRE ȘI ÎMBUNĂTĂȚIRE A CALITĂȚII</w:t>
            </w:r>
          </w:p>
        </w:tc>
        <w:tc>
          <w:tcPr/>
          <w:p w:rsidR="00000000" w:rsidDel="00000000" w:rsidP="00000000" w:rsidRDefault="00000000" w:rsidRPr="00000000" w14:paraId="00000ABB">
            <w:pPr>
              <w:widowControl w:val="0"/>
              <w:ind w:left="7" w:right="124" w:firstLine="0"/>
              <w:jc w:val="center"/>
              <w:rPr/>
            </w:pPr>
            <w:r w:rsidDel="00000000" w:rsidR="00000000" w:rsidRPr="00000000">
              <w:rPr>
                <w:rtl w:val="0"/>
              </w:rPr>
              <w:t xml:space="preserve">PO-CEAC-03</w:t>
            </w:r>
          </w:p>
        </w:tc>
        <w:tc>
          <w:tcPr/>
          <w:p w:rsidR="00000000" w:rsidDel="00000000" w:rsidP="00000000" w:rsidRDefault="00000000" w:rsidRPr="00000000" w14:paraId="00000ABC">
            <w:pPr>
              <w:widowControl w:val="0"/>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ABD">
            <w:pPr>
              <w:widowControl w:val="0"/>
              <w:spacing w:before="51" w:lineRule="auto"/>
              <w:ind w:left="56" w:firstLine="0"/>
              <w:rPr/>
            </w:pPr>
            <w:r w:rsidDel="00000000" w:rsidR="00000000" w:rsidRPr="00000000">
              <w:rPr>
                <w:rtl w:val="0"/>
              </w:rPr>
              <w:t xml:space="preserve">40</w:t>
            </w:r>
          </w:p>
        </w:tc>
        <w:tc>
          <w:tcPr/>
          <w:p w:rsidR="00000000" w:rsidDel="00000000" w:rsidP="00000000" w:rsidRDefault="00000000" w:rsidRPr="00000000" w14:paraId="00000ABE">
            <w:pPr>
              <w:widowControl w:val="0"/>
              <w:spacing w:line="225" w:lineRule="auto"/>
              <w:ind w:left="67" w:firstLine="0"/>
              <w:rPr/>
            </w:pPr>
            <w:r w:rsidDel="00000000" w:rsidR="00000000" w:rsidRPr="00000000">
              <w:rPr>
                <w:rtl w:val="0"/>
              </w:rPr>
              <w:t xml:space="preserve">ACORDAREA FEEDBACKULUI PRIVIND ACTIVITATEA DE ÎNVĂȚARE, PREDARE ȘI EVALUARE</w:t>
            </w:r>
          </w:p>
        </w:tc>
        <w:tc>
          <w:tcPr/>
          <w:p w:rsidR="00000000" w:rsidDel="00000000" w:rsidP="00000000" w:rsidRDefault="00000000" w:rsidRPr="00000000" w14:paraId="00000ABF">
            <w:pPr>
              <w:widowControl w:val="0"/>
              <w:ind w:left="7" w:right="124" w:firstLine="0"/>
              <w:jc w:val="center"/>
              <w:rPr/>
            </w:pPr>
            <w:r w:rsidDel="00000000" w:rsidR="00000000" w:rsidRPr="00000000">
              <w:rPr>
                <w:rtl w:val="0"/>
              </w:rPr>
              <w:t xml:space="preserve">PO-CEAC-04</w:t>
            </w:r>
          </w:p>
        </w:tc>
        <w:tc>
          <w:tcPr/>
          <w:p w:rsidR="00000000" w:rsidDel="00000000" w:rsidP="00000000" w:rsidRDefault="00000000" w:rsidRPr="00000000" w14:paraId="00000AC0">
            <w:pPr>
              <w:widowControl w:val="0"/>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AC1">
            <w:pPr>
              <w:widowControl w:val="0"/>
              <w:spacing w:before="62" w:lineRule="auto"/>
              <w:ind w:left="56" w:firstLine="0"/>
              <w:rPr/>
            </w:pPr>
            <w:r w:rsidDel="00000000" w:rsidR="00000000" w:rsidRPr="00000000">
              <w:rPr>
                <w:rtl w:val="0"/>
              </w:rPr>
              <w:t xml:space="preserve">41</w:t>
            </w:r>
          </w:p>
        </w:tc>
        <w:tc>
          <w:tcPr/>
          <w:p w:rsidR="00000000" w:rsidDel="00000000" w:rsidP="00000000" w:rsidRDefault="00000000" w:rsidRPr="00000000" w14:paraId="00000AC2">
            <w:pPr>
              <w:widowControl w:val="0"/>
              <w:spacing w:line="260" w:lineRule="auto"/>
              <w:ind w:left="67" w:firstLine="0"/>
              <w:rPr/>
            </w:pPr>
            <w:r w:rsidDel="00000000" w:rsidR="00000000" w:rsidRPr="00000000">
              <w:rPr>
                <w:rtl w:val="0"/>
              </w:rPr>
              <w:t xml:space="preserve">ORGANIZAREA ȘI DESFĂȘURAREA EXAMENULUI NAȚIONAL DE BACALAUREAT</w:t>
            </w:r>
          </w:p>
        </w:tc>
        <w:tc>
          <w:tcPr/>
          <w:p w:rsidR="00000000" w:rsidDel="00000000" w:rsidP="00000000" w:rsidRDefault="00000000" w:rsidRPr="00000000" w14:paraId="00000AC3">
            <w:pPr>
              <w:widowControl w:val="0"/>
              <w:ind w:left="7" w:right="124" w:firstLine="0"/>
              <w:jc w:val="center"/>
              <w:rPr/>
            </w:pPr>
            <w:r w:rsidDel="00000000" w:rsidR="00000000" w:rsidRPr="00000000">
              <w:rPr>
                <w:rtl w:val="0"/>
              </w:rPr>
              <w:t xml:space="preserve">PO-CEAC-05</w:t>
            </w:r>
          </w:p>
        </w:tc>
        <w:tc>
          <w:tcPr/>
          <w:p w:rsidR="00000000" w:rsidDel="00000000" w:rsidP="00000000" w:rsidRDefault="00000000" w:rsidRPr="00000000" w14:paraId="00000AC4">
            <w:pPr>
              <w:widowControl w:val="0"/>
              <w:ind w:right="259"/>
              <w:jc w:val="center"/>
              <w:rPr/>
            </w:pPr>
            <w:r w:rsidDel="00000000" w:rsidR="00000000" w:rsidRPr="00000000">
              <w:rPr>
                <w:rtl w:val="0"/>
              </w:rPr>
              <w:t xml:space="preserve">Standardul 9 - Proceduri</w:t>
            </w:r>
          </w:p>
        </w:tc>
      </w:tr>
      <w:tr>
        <w:trPr>
          <w:cantSplit w:val="0"/>
          <w:trHeight w:val="386" w:hRule="atLeast"/>
          <w:tblHeader w:val="0"/>
        </w:trPr>
        <w:tc>
          <w:tcPr/>
          <w:p w:rsidR="00000000" w:rsidDel="00000000" w:rsidP="00000000" w:rsidRDefault="00000000" w:rsidRPr="00000000" w14:paraId="00000AC5">
            <w:pPr>
              <w:widowControl w:val="0"/>
              <w:spacing w:before="73" w:lineRule="auto"/>
              <w:ind w:left="56" w:firstLine="0"/>
              <w:rPr/>
            </w:pPr>
            <w:r w:rsidDel="00000000" w:rsidR="00000000" w:rsidRPr="00000000">
              <w:rPr>
                <w:rtl w:val="0"/>
              </w:rPr>
              <w:t xml:space="preserve">42</w:t>
            </w:r>
          </w:p>
        </w:tc>
        <w:tc>
          <w:tcPr/>
          <w:p w:rsidR="00000000" w:rsidDel="00000000" w:rsidP="00000000" w:rsidRDefault="00000000" w:rsidRPr="00000000" w14:paraId="00000AC6">
            <w:pPr>
              <w:widowControl w:val="0"/>
              <w:ind w:left="67" w:firstLine="0"/>
              <w:rPr/>
            </w:pPr>
            <w:r w:rsidDel="00000000" w:rsidR="00000000" w:rsidRPr="00000000">
              <w:rPr>
                <w:rtl w:val="0"/>
              </w:rPr>
              <w:t xml:space="preserve">URMĂRIREA ULTERIOARĂ A ABSOLVENȚILOR</w:t>
            </w:r>
          </w:p>
        </w:tc>
        <w:tc>
          <w:tcPr/>
          <w:p w:rsidR="00000000" w:rsidDel="00000000" w:rsidP="00000000" w:rsidRDefault="00000000" w:rsidRPr="00000000" w14:paraId="00000AC7">
            <w:pPr>
              <w:widowControl w:val="0"/>
              <w:ind w:left="7" w:right="124" w:firstLine="0"/>
              <w:jc w:val="center"/>
              <w:rPr/>
            </w:pPr>
            <w:r w:rsidDel="00000000" w:rsidR="00000000" w:rsidRPr="00000000">
              <w:rPr>
                <w:rtl w:val="0"/>
              </w:rPr>
              <w:t xml:space="preserve">PO-CEAC-06</w:t>
            </w:r>
          </w:p>
        </w:tc>
        <w:tc>
          <w:tcPr/>
          <w:p w:rsidR="00000000" w:rsidDel="00000000" w:rsidP="00000000" w:rsidRDefault="00000000" w:rsidRPr="00000000" w14:paraId="00000AC8">
            <w:pPr>
              <w:widowControl w:val="0"/>
              <w:ind w:right="259"/>
              <w:jc w:val="center"/>
              <w:rPr/>
            </w:pPr>
            <w:r w:rsidDel="00000000" w:rsidR="00000000" w:rsidRPr="00000000">
              <w:rPr>
                <w:rtl w:val="0"/>
              </w:rPr>
              <w:t xml:space="preserve">Standardul 9 - Proceduri</w:t>
            </w:r>
          </w:p>
        </w:tc>
      </w:tr>
    </w:tbl>
    <w:p w:rsidR="00000000" w:rsidDel="00000000" w:rsidP="00000000" w:rsidRDefault="00000000" w:rsidRPr="00000000" w14:paraId="00000AC9">
      <w:pPr>
        <w:widowControl w:val="0"/>
        <w:jc w:val="center"/>
        <w:rPr/>
        <w:sectPr>
          <w:type w:val="nextPage"/>
          <w:pgSz w:h="11900" w:w="16840" w:orient="landscape"/>
          <w:pgMar w:bottom="1134" w:top="1134" w:left="1134" w:right="1134" w:header="720" w:footer="720"/>
        </w:sectPr>
      </w:pPr>
      <w:r w:rsidDel="00000000" w:rsidR="00000000" w:rsidRPr="00000000">
        <w:rPr>
          <w:rtl w:val="0"/>
        </w:rPr>
      </w:r>
    </w:p>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4"/>
        <w:tblW w:w="14176.0" w:type="dxa"/>
        <w:jc w:val="left"/>
        <w:tblInd w:w="1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
        <w:gridCol w:w="6747"/>
        <w:gridCol w:w="4026"/>
        <w:gridCol w:w="2779"/>
        <w:tblGridChange w:id="0">
          <w:tblGrid>
            <w:gridCol w:w="624"/>
            <w:gridCol w:w="6747"/>
            <w:gridCol w:w="4026"/>
            <w:gridCol w:w="2779"/>
          </w:tblGrid>
        </w:tblGridChange>
      </w:tblGrid>
      <w:tr>
        <w:trPr>
          <w:cantSplit w:val="0"/>
          <w:trHeight w:val="613" w:hRule="atLeast"/>
          <w:tblHeader w:val="0"/>
        </w:trPr>
        <w:tc>
          <w:tcPr/>
          <w:p w:rsidR="00000000" w:rsidDel="00000000" w:rsidP="00000000" w:rsidRDefault="00000000" w:rsidRPr="00000000" w14:paraId="00000ACB">
            <w:pPr>
              <w:widowControl w:val="0"/>
              <w:spacing w:line="225" w:lineRule="auto"/>
              <w:ind w:left="56" w:right="-15" w:firstLine="0"/>
              <w:rPr>
                <w:b w:val="1"/>
              </w:rPr>
            </w:pPr>
            <w:r w:rsidDel="00000000" w:rsidR="00000000" w:rsidRPr="00000000">
              <w:rPr>
                <w:b w:val="1"/>
                <w:rtl w:val="0"/>
              </w:rPr>
              <w:t xml:space="preserve">NR. CRT.</w:t>
            </w:r>
          </w:p>
        </w:tc>
        <w:tc>
          <w:tcPr/>
          <w:p w:rsidR="00000000" w:rsidDel="00000000" w:rsidP="00000000" w:rsidRDefault="00000000" w:rsidRPr="00000000" w14:paraId="00000ACC">
            <w:pPr>
              <w:widowControl w:val="0"/>
              <w:spacing w:line="259" w:lineRule="auto"/>
              <w:ind w:left="1847" w:firstLine="0"/>
              <w:rPr>
                <w:b w:val="1"/>
              </w:rPr>
            </w:pPr>
            <w:r w:rsidDel="00000000" w:rsidR="00000000" w:rsidRPr="00000000">
              <w:rPr>
                <w:b w:val="1"/>
                <w:rtl w:val="0"/>
              </w:rPr>
              <w:t xml:space="preserve">DENUMIRE PROCEDURĂ</w:t>
            </w:r>
          </w:p>
        </w:tc>
        <w:tc>
          <w:tcPr/>
          <w:p w:rsidR="00000000" w:rsidDel="00000000" w:rsidP="00000000" w:rsidRDefault="00000000" w:rsidRPr="00000000" w14:paraId="00000ACD">
            <w:pPr>
              <w:widowControl w:val="0"/>
              <w:spacing w:line="225" w:lineRule="auto"/>
              <w:ind w:left="1189" w:hanging="12.000000000000028"/>
              <w:rPr>
                <w:b w:val="1"/>
              </w:rPr>
            </w:pPr>
            <w:r w:rsidDel="00000000" w:rsidR="00000000" w:rsidRPr="00000000">
              <w:rPr>
                <w:b w:val="1"/>
                <w:rtl w:val="0"/>
              </w:rPr>
              <w:t xml:space="preserve">CODIFICARE PROCEDURĂ</w:t>
            </w:r>
          </w:p>
        </w:tc>
        <w:tc>
          <w:tcPr/>
          <w:p w:rsidR="00000000" w:rsidDel="00000000" w:rsidP="00000000" w:rsidRDefault="00000000" w:rsidRPr="00000000" w14:paraId="00000ACE">
            <w:pPr>
              <w:widowControl w:val="0"/>
              <w:spacing w:line="259" w:lineRule="auto"/>
              <w:ind w:left="70" w:right="259" w:firstLine="0"/>
              <w:jc w:val="center"/>
              <w:rPr>
                <w:b w:val="1"/>
              </w:rPr>
            </w:pPr>
            <w:r w:rsidDel="00000000" w:rsidR="00000000" w:rsidRPr="00000000">
              <w:rPr>
                <w:b w:val="1"/>
                <w:rtl w:val="0"/>
              </w:rPr>
              <w:t xml:space="preserve">STANDARD</w:t>
            </w:r>
          </w:p>
        </w:tc>
      </w:tr>
      <w:tr>
        <w:trPr>
          <w:cantSplit w:val="0"/>
          <w:trHeight w:val="613" w:hRule="atLeast"/>
          <w:tblHeader w:val="0"/>
        </w:trPr>
        <w:tc>
          <w:tcPr/>
          <w:p w:rsidR="00000000" w:rsidDel="00000000" w:rsidP="00000000" w:rsidRDefault="00000000" w:rsidRPr="00000000" w14:paraId="00000ACF">
            <w:pPr>
              <w:widowControl w:val="0"/>
              <w:ind w:left="56" w:firstLine="0"/>
              <w:rPr/>
            </w:pPr>
            <w:r w:rsidDel="00000000" w:rsidR="00000000" w:rsidRPr="00000000">
              <w:rPr>
                <w:rtl w:val="0"/>
              </w:rPr>
              <w:t xml:space="preserve">43</w:t>
            </w:r>
          </w:p>
        </w:tc>
        <w:tc>
          <w:tcPr/>
          <w:p w:rsidR="00000000" w:rsidDel="00000000" w:rsidP="00000000" w:rsidRDefault="00000000" w:rsidRPr="00000000" w14:paraId="00000AD0">
            <w:pPr>
              <w:widowControl w:val="0"/>
              <w:spacing w:line="225" w:lineRule="auto"/>
              <w:ind w:left="67" w:right="181" w:firstLine="0"/>
              <w:rPr/>
            </w:pPr>
            <w:r w:rsidDel="00000000" w:rsidR="00000000" w:rsidRPr="00000000">
              <w:rPr>
                <w:rtl w:val="0"/>
              </w:rPr>
              <w:t xml:space="preserve">DESFĂȘURAREA COLABORĂRII CU CENTRUL JUDEȚEAN DE RESURSE ȘI ASISTENȚĂ EDUCAȚIONALĂ</w:t>
            </w:r>
          </w:p>
        </w:tc>
        <w:tc>
          <w:tcPr/>
          <w:p w:rsidR="00000000" w:rsidDel="00000000" w:rsidP="00000000" w:rsidRDefault="00000000" w:rsidRPr="00000000" w14:paraId="00000AD1">
            <w:pPr>
              <w:widowControl w:val="0"/>
              <w:ind w:left="1280" w:firstLine="0"/>
              <w:rPr/>
            </w:pPr>
            <w:r w:rsidDel="00000000" w:rsidR="00000000" w:rsidRPr="00000000">
              <w:rPr>
                <w:rtl w:val="0"/>
              </w:rPr>
              <w:t xml:space="preserve">PO-CEAC-07</w:t>
            </w:r>
          </w:p>
        </w:tc>
        <w:tc>
          <w:tcPr/>
          <w:p w:rsidR="00000000" w:rsidDel="00000000" w:rsidP="00000000" w:rsidRDefault="00000000" w:rsidRPr="00000000" w14:paraId="00000AD2">
            <w:pPr>
              <w:widowControl w:val="0"/>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AD3">
            <w:pPr>
              <w:widowControl w:val="0"/>
              <w:ind w:left="56" w:firstLine="0"/>
              <w:rPr/>
            </w:pPr>
            <w:r w:rsidDel="00000000" w:rsidR="00000000" w:rsidRPr="00000000">
              <w:rPr>
                <w:rtl w:val="0"/>
              </w:rPr>
              <w:t xml:space="preserve">44</w:t>
            </w:r>
          </w:p>
        </w:tc>
        <w:tc>
          <w:tcPr/>
          <w:p w:rsidR="00000000" w:rsidDel="00000000" w:rsidP="00000000" w:rsidRDefault="00000000" w:rsidRPr="00000000" w14:paraId="00000AD4">
            <w:pPr>
              <w:widowControl w:val="0"/>
              <w:spacing w:line="260" w:lineRule="auto"/>
              <w:ind w:left="67" w:right="371" w:firstLine="0"/>
              <w:rPr/>
            </w:pPr>
            <w:r w:rsidDel="00000000" w:rsidR="00000000" w:rsidRPr="00000000">
              <w:rPr>
                <w:rtl w:val="0"/>
              </w:rPr>
              <w:t xml:space="preserve">SESIZAREA SUSPICIUNILOR ŞI FAPTELOR DE VIOLENŢĂ LA NIVELUL UNITĂŢII DE ÎNVĂŢĂMÂNT</w:t>
            </w:r>
          </w:p>
        </w:tc>
        <w:tc>
          <w:tcPr/>
          <w:p w:rsidR="00000000" w:rsidDel="00000000" w:rsidP="00000000" w:rsidRDefault="00000000" w:rsidRPr="00000000" w14:paraId="00000AD5">
            <w:pPr>
              <w:widowControl w:val="0"/>
              <w:ind w:left="1280" w:firstLine="0"/>
              <w:rPr/>
            </w:pPr>
            <w:r w:rsidDel="00000000" w:rsidR="00000000" w:rsidRPr="00000000">
              <w:rPr>
                <w:rtl w:val="0"/>
              </w:rPr>
              <w:t xml:space="preserve">PO-CEAC-11</w:t>
            </w:r>
          </w:p>
        </w:tc>
        <w:tc>
          <w:tcPr/>
          <w:p w:rsidR="00000000" w:rsidDel="00000000" w:rsidP="00000000" w:rsidRDefault="00000000" w:rsidRPr="00000000" w14:paraId="00000AD6">
            <w:pPr>
              <w:widowControl w:val="0"/>
              <w:ind w:right="259"/>
              <w:jc w:val="center"/>
              <w:rPr/>
            </w:pPr>
            <w:r w:rsidDel="00000000" w:rsidR="00000000" w:rsidRPr="00000000">
              <w:rPr>
                <w:rtl w:val="0"/>
              </w:rPr>
              <w:t xml:space="preserve">Standardul 9 - Proceduri</w:t>
            </w:r>
          </w:p>
        </w:tc>
      </w:tr>
      <w:tr>
        <w:trPr>
          <w:cantSplit w:val="0"/>
          <w:trHeight w:val="330" w:hRule="atLeast"/>
          <w:tblHeader w:val="0"/>
        </w:trPr>
        <w:tc>
          <w:tcPr>
            <w:gridSpan w:val="4"/>
          </w:tcPr>
          <w:p w:rsidR="00000000" w:rsidDel="00000000" w:rsidP="00000000" w:rsidRDefault="00000000" w:rsidRPr="00000000" w14:paraId="00000AD7">
            <w:pPr>
              <w:widowControl w:val="0"/>
              <w:ind w:left="6" w:right="10" w:firstLine="0"/>
              <w:jc w:val="center"/>
              <w:rPr>
                <w:b w:val="1"/>
              </w:rPr>
            </w:pPr>
            <w:r w:rsidDel="00000000" w:rsidR="00000000" w:rsidRPr="00000000">
              <w:rPr>
                <w:b w:val="1"/>
                <w:rtl w:val="0"/>
              </w:rPr>
              <w:t xml:space="preserve">*COMISIA DE MONITORIZARE A SISTEMULUI DE CONTROL MANAGERIAL INTERN</w:t>
            </w:r>
          </w:p>
        </w:tc>
      </w:tr>
      <w:tr>
        <w:trPr>
          <w:cantSplit w:val="0"/>
          <w:trHeight w:val="613" w:hRule="atLeast"/>
          <w:tblHeader w:val="0"/>
        </w:trPr>
        <w:tc>
          <w:tcPr/>
          <w:p w:rsidR="00000000" w:rsidDel="00000000" w:rsidP="00000000" w:rsidRDefault="00000000" w:rsidRPr="00000000" w14:paraId="00000ADB">
            <w:pPr>
              <w:widowControl w:val="0"/>
              <w:ind w:left="56" w:firstLine="0"/>
              <w:rPr/>
            </w:pPr>
            <w:r w:rsidDel="00000000" w:rsidR="00000000" w:rsidRPr="00000000">
              <w:rPr>
                <w:rtl w:val="0"/>
              </w:rPr>
              <w:t xml:space="preserve">45</w:t>
            </w:r>
          </w:p>
        </w:tc>
        <w:tc>
          <w:tcPr/>
          <w:p w:rsidR="00000000" w:rsidDel="00000000" w:rsidP="00000000" w:rsidRDefault="00000000" w:rsidRPr="00000000" w14:paraId="00000ADC">
            <w:pPr>
              <w:widowControl w:val="0"/>
              <w:spacing w:line="225" w:lineRule="auto"/>
              <w:ind w:left="67" w:right="1430" w:firstLine="0"/>
              <w:rPr/>
            </w:pPr>
            <w:r w:rsidDel="00000000" w:rsidR="00000000" w:rsidRPr="00000000">
              <w:rPr>
                <w:rtl w:val="0"/>
              </w:rPr>
              <w:t xml:space="preserve">DESEMNAREA COMISIEI DE CONTROL INTERN MANAGERIAL</w:t>
            </w:r>
          </w:p>
        </w:tc>
        <w:tc>
          <w:tcPr/>
          <w:p w:rsidR="00000000" w:rsidDel="00000000" w:rsidP="00000000" w:rsidRDefault="00000000" w:rsidRPr="00000000" w14:paraId="00000ADD">
            <w:pPr>
              <w:widowControl w:val="0"/>
              <w:ind w:left="1308" w:firstLine="0"/>
              <w:rPr/>
            </w:pPr>
            <w:r w:rsidDel="00000000" w:rsidR="00000000" w:rsidRPr="00000000">
              <w:rPr>
                <w:rtl w:val="0"/>
              </w:rPr>
              <w:t xml:space="preserve">PO-SCIM-01</w:t>
            </w:r>
          </w:p>
        </w:tc>
        <w:tc>
          <w:tcPr/>
          <w:p w:rsidR="00000000" w:rsidDel="00000000" w:rsidP="00000000" w:rsidRDefault="00000000" w:rsidRPr="00000000" w14:paraId="00000ADE">
            <w:pPr>
              <w:widowControl w:val="0"/>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ADF">
            <w:pPr>
              <w:widowControl w:val="0"/>
              <w:ind w:left="56" w:firstLine="0"/>
              <w:rPr/>
            </w:pPr>
            <w:r w:rsidDel="00000000" w:rsidR="00000000" w:rsidRPr="00000000">
              <w:rPr>
                <w:rtl w:val="0"/>
              </w:rPr>
              <w:t xml:space="preserve">46</w:t>
            </w:r>
          </w:p>
        </w:tc>
        <w:tc>
          <w:tcPr/>
          <w:p w:rsidR="00000000" w:rsidDel="00000000" w:rsidP="00000000" w:rsidRDefault="00000000" w:rsidRPr="00000000" w14:paraId="00000AE0">
            <w:pPr>
              <w:widowControl w:val="0"/>
              <w:ind w:left="67" w:firstLine="0"/>
              <w:rPr/>
            </w:pPr>
            <w:r w:rsidDel="00000000" w:rsidR="00000000" w:rsidRPr="00000000">
              <w:rPr>
                <w:rtl w:val="0"/>
              </w:rPr>
              <w:t xml:space="preserve">ELABORAREA ȘI MONITORIZAREA CODULUI DE ETICĂ</w:t>
            </w:r>
          </w:p>
        </w:tc>
        <w:tc>
          <w:tcPr/>
          <w:p w:rsidR="00000000" w:rsidDel="00000000" w:rsidP="00000000" w:rsidRDefault="00000000" w:rsidRPr="00000000" w14:paraId="00000AE1">
            <w:pPr>
              <w:widowControl w:val="0"/>
              <w:ind w:left="1308" w:firstLine="0"/>
              <w:rPr/>
            </w:pPr>
            <w:r w:rsidDel="00000000" w:rsidR="00000000" w:rsidRPr="00000000">
              <w:rPr>
                <w:rtl w:val="0"/>
              </w:rPr>
              <w:t xml:space="preserve">PO-SCIM-02</w:t>
            </w:r>
          </w:p>
        </w:tc>
        <w:tc>
          <w:tcPr/>
          <w:p w:rsidR="00000000" w:rsidDel="00000000" w:rsidP="00000000" w:rsidRDefault="00000000" w:rsidRPr="00000000" w14:paraId="00000AE2">
            <w:pPr>
              <w:widowControl w:val="0"/>
              <w:spacing w:line="260" w:lineRule="auto"/>
              <w:ind w:left="88" w:firstLine="0"/>
              <w:rPr/>
            </w:pPr>
            <w:r w:rsidDel="00000000" w:rsidR="00000000" w:rsidRPr="00000000">
              <w:rPr>
                <w:rtl w:val="0"/>
              </w:rPr>
              <w:t xml:space="preserve">Standardul 1 - Etica şi integritatea</w:t>
            </w:r>
          </w:p>
        </w:tc>
      </w:tr>
      <w:tr>
        <w:trPr>
          <w:cantSplit w:val="0"/>
          <w:trHeight w:val="613" w:hRule="atLeast"/>
          <w:tblHeader w:val="0"/>
        </w:trPr>
        <w:tc>
          <w:tcPr/>
          <w:p w:rsidR="00000000" w:rsidDel="00000000" w:rsidP="00000000" w:rsidRDefault="00000000" w:rsidRPr="00000000" w14:paraId="00000AE3">
            <w:pPr>
              <w:widowControl w:val="0"/>
              <w:ind w:left="56" w:firstLine="0"/>
              <w:rPr/>
            </w:pPr>
            <w:r w:rsidDel="00000000" w:rsidR="00000000" w:rsidRPr="00000000">
              <w:rPr>
                <w:rtl w:val="0"/>
              </w:rPr>
              <w:t xml:space="preserve">47</w:t>
            </w:r>
          </w:p>
        </w:tc>
        <w:tc>
          <w:tcPr/>
          <w:p w:rsidR="00000000" w:rsidDel="00000000" w:rsidP="00000000" w:rsidRDefault="00000000" w:rsidRPr="00000000" w14:paraId="00000AE4">
            <w:pPr>
              <w:widowControl w:val="0"/>
              <w:ind w:left="67" w:firstLine="0"/>
              <w:rPr/>
            </w:pPr>
            <w:r w:rsidDel="00000000" w:rsidR="00000000" w:rsidRPr="00000000">
              <w:rPr>
                <w:rtl w:val="0"/>
              </w:rPr>
              <w:t xml:space="preserve">DELEGAREA DE ATRIBUȚII</w:t>
            </w:r>
          </w:p>
        </w:tc>
        <w:tc>
          <w:tcPr/>
          <w:p w:rsidR="00000000" w:rsidDel="00000000" w:rsidP="00000000" w:rsidRDefault="00000000" w:rsidRPr="00000000" w14:paraId="00000AE5">
            <w:pPr>
              <w:widowControl w:val="0"/>
              <w:ind w:left="1308" w:firstLine="0"/>
              <w:rPr/>
            </w:pPr>
            <w:r w:rsidDel="00000000" w:rsidR="00000000" w:rsidRPr="00000000">
              <w:rPr>
                <w:rtl w:val="0"/>
              </w:rPr>
              <w:t xml:space="preserve">PO-SCIM-03</w:t>
            </w:r>
          </w:p>
        </w:tc>
        <w:tc>
          <w:tcPr/>
          <w:p w:rsidR="00000000" w:rsidDel="00000000" w:rsidP="00000000" w:rsidRDefault="00000000" w:rsidRPr="00000000" w14:paraId="00000AE6">
            <w:pPr>
              <w:widowControl w:val="0"/>
              <w:spacing w:line="260" w:lineRule="auto"/>
              <w:ind w:left="88" w:firstLine="0"/>
              <w:rPr/>
            </w:pPr>
            <w:r w:rsidDel="00000000" w:rsidR="00000000" w:rsidRPr="00000000">
              <w:rPr>
                <w:rtl w:val="0"/>
              </w:rPr>
              <w:t xml:space="preserve">Standardul 2 - Atribuții, funcții, sarcini</w:t>
            </w:r>
          </w:p>
        </w:tc>
      </w:tr>
      <w:tr>
        <w:trPr>
          <w:cantSplit w:val="0"/>
          <w:trHeight w:val="670" w:hRule="atLeast"/>
          <w:tblHeader w:val="0"/>
        </w:trPr>
        <w:tc>
          <w:tcPr/>
          <w:p w:rsidR="00000000" w:rsidDel="00000000" w:rsidP="00000000" w:rsidRDefault="00000000" w:rsidRPr="00000000" w14:paraId="00000AE7">
            <w:pPr>
              <w:widowControl w:val="0"/>
              <w:ind w:left="56" w:firstLine="0"/>
              <w:rPr/>
            </w:pPr>
            <w:r w:rsidDel="00000000" w:rsidR="00000000" w:rsidRPr="00000000">
              <w:rPr>
                <w:rtl w:val="0"/>
              </w:rPr>
              <w:t xml:space="preserve">48</w:t>
            </w:r>
          </w:p>
        </w:tc>
        <w:tc>
          <w:tcPr/>
          <w:p w:rsidR="00000000" w:rsidDel="00000000" w:rsidP="00000000" w:rsidRDefault="00000000" w:rsidRPr="00000000" w14:paraId="00000AE8">
            <w:pPr>
              <w:widowControl w:val="0"/>
              <w:spacing w:line="225" w:lineRule="auto"/>
              <w:ind w:left="67" w:firstLine="0"/>
              <w:rPr/>
            </w:pPr>
            <w:r w:rsidDel="00000000" w:rsidR="00000000" w:rsidRPr="00000000">
              <w:rPr>
                <w:rtl w:val="0"/>
              </w:rPr>
              <w:t xml:space="preserve">ANALIZAREA ȘI STABILIREA STRUCTURII ORGANIZATORICE</w:t>
            </w:r>
          </w:p>
        </w:tc>
        <w:tc>
          <w:tcPr/>
          <w:p w:rsidR="00000000" w:rsidDel="00000000" w:rsidP="00000000" w:rsidRDefault="00000000" w:rsidRPr="00000000" w14:paraId="00000AE9">
            <w:pPr>
              <w:widowControl w:val="0"/>
              <w:ind w:left="1308" w:firstLine="0"/>
              <w:rPr/>
            </w:pPr>
            <w:r w:rsidDel="00000000" w:rsidR="00000000" w:rsidRPr="00000000">
              <w:rPr>
                <w:rtl w:val="0"/>
              </w:rPr>
              <w:t xml:space="preserve">PO-SCIM-04</w:t>
            </w:r>
          </w:p>
        </w:tc>
        <w:tc>
          <w:tcPr/>
          <w:p w:rsidR="00000000" w:rsidDel="00000000" w:rsidP="00000000" w:rsidRDefault="00000000" w:rsidRPr="00000000" w14:paraId="00000AEA">
            <w:pPr>
              <w:widowControl w:val="0"/>
              <w:spacing w:line="225" w:lineRule="auto"/>
              <w:ind w:left="88" w:firstLine="0"/>
              <w:rPr/>
            </w:pPr>
            <w:r w:rsidDel="00000000" w:rsidR="00000000" w:rsidRPr="00000000">
              <w:rPr>
                <w:rtl w:val="0"/>
              </w:rPr>
              <w:t xml:space="preserve">Standardul 4 - Structura organizatorică</w:t>
            </w:r>
          </w:p>
        </w:tc>
      </w:tr>
      <w:tr>
        <w:trPr>
          <w:cantSplit w:val="0"/>
          <w:trHeight w:val="330" w:hRule="atLeast"/>
          <w:tblHeader w:val="0"/>
        </w:trPr>
        <w:tc>
          <w:tcPr/>
          <w:p w:rsidR="00000000" w:rsidDel="00000000" w:rsidP="00000000" w:rsidRDefault="00000000" w:rsidRPr="00000000" w14:paraId="00000AEB">
            <w:pPr>
              <w:widowControl w:val="0"/>
              <w:spacing w:line="270" w:lineRule="auto"/>
              <w:ind w:left="56" w:firstLine="0"/>
              <w:rPr/>
            </w:pPr>
            <w:r w:rsidDel="00000000" w:rsidR="00000000" w:rsidRPr="00000000">
              <w:rPr>
                <w:rtl w:val="0"/>
              </w:rPr>
              <w:t xml:space="preserve">49</w:t>
            </w:r>
          </w:p>
        </w:tc>
        <w:tc>
          <w:tcPr/>
          <w:p w:rsidR="00000000" w:rsidDel="00000000" w:rsidP="00000000" w:rsidRDefault="00000000" w:rsidRPr="00000000" w14:paraId="00000AEC">
            <w:pPr>
              <w:widowControl w:val="0"/>
              <w:spacing w:line="270" w:lineRule="auto"/>
              <w:ind w:left="67" w:firstLine="0"/>
              <w:rPr/>
            </w:pPr>
            <w:r w:rsidDel="00000000" w:rsidR="00000000" w:rsidRPr="00000000">
              <w:rPr>
                <w:rtl w:val="0"/>
              </w:rPr>
              <w:t xml:space="preserve">STABILIREA OBIECTIVELOR UNITĂȚII DE ÎNVĂȚĂMÂNT</w:t>
            </w:r>
          </w:p>
        </w:tc>
        <w:tc>
          <w:tcPr/>
          <w:p w:rsidR="00000000" w:rsidDel="00000000" w:rsidP="00000000" w:rsidRDefault="00000000" w:rsidRPr="00000000" w14:paraId="00000AED">
            <w:pPr>
              <w:widowControl w:val="0"/>
              <w:spacing w:line="270" w:lineRule="auto"/>
              <w:ind w:left="1308" w:firstLine="0"/>
              <w:rPr/>
            </w:pPr>
            <w:r w:rsidDel="00000000" w:rsidR="00000000" w:rsidRPr="00000000">
              <w:rPr>
                <w:rtl w:val="0"/>
              </w:rPr>
              <w:t xml:space="preserve">PO-SCIM-05</w:t>
            </w:r>
          </w:p>
        </w:tc>
        <w:tc>
          <w:tcPr/>
          <w:p w:rsidR="00000000" w:rsidDel="00000000" w:rsidP="00000000" w:rsidRDefault="00000000" w:rsidRPr="00000000" w14:paraId="00000AEE">
            <w:pPr>
              <w:widowControl w:val="0"/>
              <w:spacing w:line="270" w:lineRule="auto"/>
              <w:ind w:right="259"/>
              <w:jc w:val="center"/>
              <w:rPr/>
            </w:pPr>
            <w:r w:rsidDel="00000000" w:rsidR="00000000" w:rsidRPr="00000000">
              <w:rPr>
                <w:rtl w:val="0"/>
              </w:rPr>
              <w:t xml:space="preserve">Standardul 5 - Obiective</w:t>
            </w:r>
          </w:p>
        </w:tc>
      </w:tr>
      <w:tr>
        <w:trPr>
          <w:cantSplit w:val="0"/>
          <w:trHeight w:val="613" w:hRule="atLeast"/>
          <w:tblHeader w:val="0"/>
        </w:trPr>
        <w:tc>
          <w:tcPr/>
          <w:p w:rsidR="00000000" w:rsidDel="00000000" w:rsidP="00000000" w:rsidRDefault="00000000" w:rsidRPr="00000000" w14:paraId="00000AEF">
            <w:pPr>
              <w:widowControl w:val="0"/>
              <w:ind w:left="56" w:firstLine="0"/>
              <w:rPr/>
            </w:pPr>
            <w:r w:rsidDel="00000000" w:rsidR="00000000" w:rsidRPr="00000000">
              <w:rPr>
                <w:rtl w:val="0"/>
              </w:rPr>
              <w:t xml:space="preserve">50</w:t>
            </w:r>
          </w:p>
        </w:tc>
        <w:tc>
          <w:tcPr/>
          <w:p w:rsidR="00000000" w:rsidDel="00000000" w:rsidP="00000000" w:rsidRDefault="00000000" w:rsidRPr="00000000" w14:paraId="00000AF0">
            <w:pPr>
              <w:widowControl w:val="0"/>
              <w:spacing w:line="260" w:lineRule="auto"/>
              <w:ind w:left="67" w:firstLine="0"/>
              <w:rPr/>
            </w:pPr>
            <w:r w:rsidDel="00000000" w:rsidR="00000000" w:rsidRPr="00000000">
              <w:rPr>
                <w:rtl w:val="0"/>
              </w:rPr>
              <w:t xml:space="preserve">PLANIFICAREA RESURSELOR ÎN VEDEREA ATINGERII OBIECTIVELOR</w:t>
            </w:r>
          </w:p>
        </w:tc>
        <w:tc>
          <w:tcPr/>
          <w:p w:rsidR="00000000" w:rsidDel="00000000" w:rsidP="00000000" w:rsidRDefault="00000000" w:rsidRPr="00000000" w14:paraId="00000AF1">
            <w:pPr>
              <w:widowControl w:val="0"/>
              <w:ind w:left="1308" w:firstLine="0"/>
              <w:rPr/>
            </w:pPr>
            <w:r w:rsidDel="00000000" w:rsidR="00000000" w:rsidRPr="00000000">
              <w:rPr>
                <w:rtl w:val="0"/>
              </w:rPr>
              <w:t xml:space="preserve">PO-SCIM-06</w:t>
            </w:r>
          </w:p>
        </w:tc>
        <w:tc>
          <w:tcPr/>
          <w:p w:rsidR="00000000" w:rsidDel="00000000" w:rsidP="00000000" w:rsidRDefault="00000000" w:rsidRPr="00000000" w14:paraId="00000AF2">
            <w:pPr>
              <w:widowControl w:val="0"/>
              <w:spacing w:line="260" w:lineRule="auto"/>
              <w:ind w:left="88" w:right="1211" w:firstLine="0"/>
              <w:rPr/>
            </w:pPr>
            <w:r w:rsidDel="00000000" w:rsidR="00000000" w:rsidRPr="00000000">
              <w:rPr>
                <w:rtl w:val="0"/>
              </w:rPr>
              <w:t xml:space="preserve">Standardul 6 - Planificarea</w:t>
            </w:r>
          </w:p>
        </w:tc>
      </w:tr>
      <w:tr>
        <w:trPr>
          <w:cantSplit w:val="0"/>
          <w:trHeight w:val="897" w:hRule="atLeast"/>
          <w:tblHeader w:val="0"/>
        </w:trPr>
        <w:tc>
          <w:tcPr/>
          <w:p w:rsidR="00000000" w:rsidDel="00000000" w:rsidP="00000000" w:rsidRDefault="00000000" w:rsidRPr="00000000" w14:paraId="00000AF3">
            <w:pPr>
              <w:widowControl w:val="0"/>
              <w:ind w:left="56" w:firstLine="0"/>
              <w:rPr/>
            </w:pPr>
            <w:r w:rsidDel="00000000" w:rsidR="00000000" w:rsidRPr="00000000">
              <w:rPr>
                <w:rtl w:val="0"/>
              </w:rPr>
              <w:t xml:space="preserve">51</w:t>
            </w:r>
          </w:p>
        </w:tc>
        <w:tc>
          <w:tcPr/>
          <w:p w:rsidR="00000000" w:rsidDel="00000000" w:rsidP="00000000" w:rsidRDefault="00000000" w:rsidRPr="00000000" w14:paraId="00000AF4">
            <w:pPr>
              <w:widowControl w:val="0"/>
              <w:ind w:left="67" w:firstLine="0"/>
              <w:rPr/>
            </w:pPr>
            <w:r w:rsidDel="00000000" w:rsidR="00000000" w:rsidRPr="00000000">
              <w:rPr>
                <w:rtl w:val="0"/>
              </w:rPr>
              <w:t xml:space="preserve">MONITORIZAREA ȘI RAPORTAREA PERFORMANȚELOR</w:t>
            </w:r>
          </w:p>
        </w:tc>
        <w:tc>
          <w:tcPr/>
          <w:p w:rsidR="00000000" w:rsidDel="00000000" w:rsidP="00000000" w:rsidRDefault="00000000" w:rsidRPr="00000000" w14:paraId="00000AF5">
            <w:pPr>
              <w:widowControl w:val="0"/>
              <w:ind w:left="1308" w:firstLine="0"/>
              <w:rPr/>
            </w:pPr>
            <w:r w:rsidDel="00000000" w:rsidR="00000000" w:rsidRPr="00000000">
              <w:rPr>
                <w:rtl w:val="0"/>
              </w:rPr>
              <w:t xml:space="preserve">PO-SCIM-07</w:t>
            </w:r>
          </w:p>
        </w:tc>
        <w:tc>
          <w:tcPr/>
          <w:p w:rsidR="00000000" w:rsidDel="00000000" w:rsidP="00000000" w:rsidRDefault="00000000" w:rsidRPr="00000000" w14:paraId="00000AF6">
            <w:pPr>
              <w:widowControl w:val="0"/>
              <w:spacing w:line="225" w:lineRule="auto"/>
              <w:ind w:left="88" w:right="1250" w:firstLine="0"/>
              <w:jc w:val="both"/>
              <w:rPr/>
            </w:pPr>
            <w:r w:rsidDel="00000000" w:rsidR="00000000" w:rsidRPr="00000000">
              <w:rPr>
                <w:rtl w:val="0"/>
              </w:rPr>
              <w:t xml:space="preserve">Standardul 7 - Monitorizarea performanțelor</w:t>
            </w:r>
          </w:p>
        </w:tc>
      </w:tr>
      <w:tr>
        <w:trPr>
          <w:cantSplit w:val="0"/>
          <w:trHeight w:val="613" w:hRule="atLeast"/>
          <w:tblHeader w:val="0"/>
        </w:trPr>
        <w:tc>
          <w:tcPr/>
          <w:p w:rsidR="00000000" w:rsidDel="00000000" w:rsidP="00000000" w:rsidRDefault="00000000" w:rsidRPr="00000000" w14:paraId="00000AF7">
            <w:pPr>
              <w:widowControl w:val="0"/>
              <w:ind w:left="56" w:firstLine="0"/>
              <w:rPr/>
            </w:pPr>
            <w:r w:rsidDel="00000000" w:rsidR="00000000" w:rsidRPr="00000000">
              <w:rPr>
                <w:rtl w:val="0"/>
              </w:rPr>
              <w:t xml:space="preserve">52</w:t>
            </w:r>
          </w:p>
        </w:tc>
        <w:tc>
          <w:tcPr/>
          <w:p w:rsidR="00000000" w:rsidDel="00000000" w:rsidP="00000000" w:rsidRDefault="00000000" w:rsidRPr="00000000" w14:paraId="00000AF8">
            <w:pPr>
              <w:widowControl w:val="0"/>
              <w:ind w:left="67" w:firstLine="0"/>
              <w:rPr/>
            </w:pPr>
            <w:r w:rsidDel="00000000" w:rsidR="00000000" w:rsidRPr="00000000">
              <w:rPr>
                <w:rtl w:val="0"/>
              </w:rPr>
              <w:t xml:space="preserve">DETERMINAREA EXPUNERII LA RISC</w:t>
            </w:r>
          </w:p>
        </w:tc>
        <w:tc>
          <w:tcPr/>
          <w:p w:rsidR="00000000" w:rsidDel="00000000" w:rsidP="00000000" w:rsidRDefault="00000000" w:rsidRPr="00000000" w14:paraId="00000AF9">
            <w:pPr>
              <w:widowControl w:val="0"/>
              <w:ind w:left="1310" w:firstLine="0"/>
              <w:rPr/>
            </w:pPr>
            <w:r w:rsidDel="00000000" w:rsidR="00000000" w:rsidRPr="00000000">
              <w:rPr>
                <w:rtl w:val="0"/>
              </w:rPr>
              <w:t xml:space="preserve">PO-SCIM-08</w:t>
            </w:r>
          </w:p>
        </w:tc>
        <w:tc>
          <w:tcPr/>
          <w:p w:rsidR="00000000" w:rsidDel="00000000" w:rsidP="00000000" w:rsidRDefault="00000000" w:rsidRPr="00000000" w14:paraId="00000AFA">
            <w:pPr>
              <w:widowControl w:val="0"/>
              <w:spacing w:line="260" w:lineRule="auto"/>
              <w:ind w:left="88" w:firstLine="0"/>
              <w:rPr/>
            </w:pPr>
            <w:r w:rsidDel="00000000" w:rsidR="00000000" w:rsidRPr="00000000">
              <w:rPr>
                <w:rtl w:val="0"/>
              </w:rPr>
              <w:t xml:space="preserve">Standardul 8 - Managementul riscului</w:t>
            </w:r>
          </w:p>
        </w:tc>
      </w:tr>
      <w:tr>
        <w:trPr>
          <w:cantSplit w:val="0"/>
          <w:trHeight w:val="670" w:hRule="atLeast"/>
          <w:tblHeader w:val="0"/>
        </w:trPr>
        <w:tc>
          <w:tcPr/>
          <w:p w:rsidR="00000000" w:rsidDel="00000000" w:rsidP="00000000" w:rsidRDefault="00000000" w:rsidRPr="00000000" w14:paraId="00000AFB">
            <w:pPr>
              <w:widowControl w:val="0"/>
              <w:ind w:left="56" w:firstLine="0"/>
              <w:rPr/>
            </w:pPr>
            <w:r w:rsidDel="00000000" w:rsidR="00000000" w:rsidRPr="00000000">
              <w:rPr>
                <w:rtl w:val="0"/>
              </w:rPr>
              <w:t xml:space="preserve">53</w:t>
            </w:r>
          </w:p>
        </w:tc>
        <w:tc>
          <w:tcPr/>
          <w:p w:rsidR="00000000" w:rsidDel="00000000" w:rsidP="00000000" w:rsidRDefault="00000000" w:rsidRPr="00000000" w14:paraId="00000AFC">
            <w:pPr>
              <w:widowControl w:val="0"/>
              <w:ind w:left="68" w:right="181" w:firstLine="0"/>
              <w:rPr/>
            </w:pPr>
            <w:r w:rsidDel="00000000" w:rsidR="00000000" w:rsidRPr="00000000">
              <w:rPr>
                <w:rtl w:val="0"/>
              </w:rPr>
              <w:t xml:space="preserve">ELABORAREA ȘI CODIFICAREA PROCEDURILOR GENERALE ȘI OPERAȚIONALE</w:t>
            </w:r>
          </w:p>
        </w:tc>
        <w:tc>
          <w:tcPr/>
          <w:p w:rsidR="00000000" w:rsidDel="00000000" w:rsidP="00000000" w:rsidRDefault="00000000" w:rsidRPr="00000000" w14:paraId="00000AFD">
            <w:pPr>
              <w:widowControl w:val="0"/>
              <w:ind w:left="1310" w:firstLine="0"/>
              <w:rPr/>
            </w:pPr>
            <w:r w:rsidDel="00000000" w:rsidR="00000000" w:rsidRPr="00000000">
              <w:rPr>
                <w:rtl w:val="0"/>
              </w:rPr>
              <w:t xml:space="preserve">PO-SCIM-09</w:t>
            </w:r>
          </w:p>
        </w:tc>
        <w:tc>
          <w:tcPr/>
          <w:p w:rsidR="00000000" w:rsidDel="00000000" w:rsidP="00000000" w:rsidRDefault="00000000" w:rsidRPr="00000000" w14:paraId="00000AFE">
            <w:pPr>
              <w:widowControl w:val="0"/>
              <w:ind w:right="259"/>
              <w:jc w:val="center"/>
              <w:rPr/>
            </w:pPr>
            <w:r w:rsidDel="00000000" w:rsidR="00000000" w:rsidRPr="00000000">
              <w:rPr>
                <w:rtl w:val="0"/>
              </w:rPr>
              <w:t xml:space="preserve">Standardul 9 - Proceduri</w:t>
            </w:r>
          </w:p>
        </w:tc>
      </w:tr>
      <w:tr>
        <w:trPr>
          <w:cantSplit w:val="0"/>
          <w:trHeight w:val="330" w:hRule="atLeast"/>
          <w:tblHeader w:val="0"/>
        </w:trPr>
        <w:tc>
          <w:tcPr/>
          <w:p w:rsidR="00000000" w:rsidDel="00000000" w:rsidP="00000000" w:rsidRDefault="00000000" w:rsidRPr="00000000" w14:paraId="00000AFF">
            <w:pPr>
              <w:widowControl w:val="0"/>
              <w:spacing w:line="270" w:lineRule="auto"/>
              <w:ind w:left="56" w:firstLine="0"/>
              <w:rPr/>
            </w:pPr>
            <w:r w:rsidDel="00000000" w:rsidR="00000000" w:rsidRPr="00000000">
              <w:rPr>
                <w:rtl w:val="0"/>
              </w:rPr>
              <w:t xml:space="preserve">54</w:t>
            </w:r>
          </w:p>
        </w:tc>
        <w:tc>
          <w:tcPr/>
          <w:p w:rsidR="00000000" w:rsidDel="00000000" w:rsidP="00000000" w:rsidRDefault="00000000" w:rsidRPr="00000000" w14:paraId="00000B00">
            <w:pPr>
              <w:widowControl w:val="0"/>
              <w:spacing w:line="270" w:lineRule="auto"/>
              <w:ind w:left="67" w:firstLine="0"/>
              <w:rPr/>
            </w:pPr>
            <w:r w:rsidDel="00000000" w:rsidR="00000000" w:rsidRPr="00000000">
              <w:rPr>
                <w:rtl w:val="0"/>
              </w:rPr>
              <w:t xml:space="preserve">ELABORAREA ȘI APLICAREA DECIZIILOR</w:t>
            </w:r>
          </w:p>
        </w:tc>
        <w:tc>
          <w:tcPr/>
          <w:p w:rsidR="00000000" w:rsidDel="00000000" w:rsidP="00000000" w:rsidRDefault="00000000" w:rsidRPr="00000000" w14:paraId="00000B01">
            <w:pPr>
              <w:widowControl w:val="0"/>
              <w:spacing w:line="270" w:lineRule="auto"/>
              <w:ind w:left="1310" w:firstLine="0"/>
              <w:rPr/>
            </w:pPr>
            <w:r w:rsidDel="00000000" w:rsidR="00000000" w:rsidRPr="00000000">
              <w:rPr>
                <w:rtl w:val="0"/>
              </w:rPr>
              <w:t xml:space="preserve">PO-SCIM-10</w:t>
            </w:r>
          </w:p>
        </w:tc>
        <w:tc>
          <w:tcPr/>
          <w:p w:rsidR="00000000" w:rsidDel="00000000" w:rsidP="00000000" w:rsidRDefault="00000000" w:rsidRPr="00000000" w14:paraId="00000B02">
            <w:pPr>
              <w:widowControl w:val="0"/>
              <w:spacing w:line="270" w:lineRule="auto"/>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B03">
            <w:pPr>
              <w:widowControl w:val="0"/>
              <w:ind w:left="56" w:firstLine="0"/>
              <w:rPr/>
            </w:pPr>
            <w:r w:rsidDel="00000000" w:rsidR="00000000" w:rsidRPr="00000000">
              <w:rPr>
                <w:rtl w:val="0"/>
              </w:rPr>
              <w:t xml:space="preserve">55</w:t>
            </w:r>
          </w:p>
        </w:tc>
        <w:tc>
          <w:tcPr/>
          <w:p w:rsidR="00000000" w:rsidDel="00000000" w:rsidP="00000000" w:rsidRDefault="00000000" w:rsidRPr="00000000" w14:paraId="00000B04">
            <w:pPr>
              <w:widowControl w:val="0"/>
              <w:spacing w:line="260" w:lineRule="auto"/>
              <w:ind w:left="67" w:firstLine="0"/>
              <w:rPr/>
            </w:pPr>
            <w:r w:rsidDel="00000000" w:rsidR="00000000" w:rsidRPr="00000000">
              <w:rPr>
                <w:rtl w:val="0"/>
              </w:rPr>
              <w:t xml:space="preserve">SUPRAVEGHEREA DESFĂȘURĂRII ACTIVITĂȚILOR DIN UNITATEA DE ÎNVĂȚĂMÂNT</w:t>
            </w:r>
          </w:p>
        </w:tc>
        <w:tc>
          <w:tcPr/>
          <w:p w:rsidR="00000000" w:rsidDel="00000000" w:rsidP="00000000" w:rsidRDefault="00000000" w:rsidRPr="00000000" w14:paraId="00000B05">
            <w:pPr>
              <w:widowControl w:val="0"/>
              <w:ind w:left="1310" w:firstLine="0"/>
              <w:rPr/>
            </w:pPr>
            <w:r w:rsidDel="00000000" w:rsidR="00000000" w:rsidRPr="00000000">
              <w:rPr>
                <w:rtl w:val="0"/>
              </w:rPr>
              <w:t xml:space="preserve">PO-SCIM-11</w:t>
            </w:r>
          </w:p>
        </w:tc>
        <w:tc>
          <w:tcPr/>
          <w:p w:rsidR="00000000" w:rsidDel="00000000" w:rsidP="00000000" w:rsidRDefault="00000000" w:rsidRPr="00000000" w14:paraId="00000B06">
            <w:pPr>
              <w:widowControl w:val="0"/>
              <w:spacing w:line="260" w:lineRule="auto"/>
              <w:ind w:left="88" w:right="1211" w:firstLine="0"/>
              <w:rPr/>
            </w:pPr>
            <w:r w:rsidDel="00000000" w:rsidR="00000000" w:rsidRPr="00000000">
              <w:rPr>
                <w:rtl w:val="0"/>
              </w:rPr>
              <w:t xml:space="preserve">Standardul 10 - Supravegherea</w:t>
            </w:r>
          </w:p>
        </w:tc>
      </w:tr>
    </w:tbl>
    <w:p w:rsidR="00000000" w:rsidDel="00000000" w:rsidP="00000000" w:rsidRDefault="00000000" w:rsidRPr="00000000" w14:paraId="00000B07">
      <w:pPr>
        <w:widowControl w:val="0"/>
        <w:spacing w:line="260" w:lineRule="auto"/>
        <w:rPr/>
        <w:sectPr>
          <w:type w:val="nextPage"/>
          <w:pgSz w:h="11900" w:w="16840" w:orient="landscape"/>
          <w:pgMar w:bottom="1134" w:top="1134" w:left="1134" w:right="1134" w:header="720" w:footer="720"/>
        </w:sectPr>
      </w:pPr>
      <w:r w:rsidDel="00000000" w:rsidR="00000000" w:rsidRPr="00000000">
        <w:rPr>
          <w:rtl w:val="0"/>
        </w:rPr>
      </w:r>
    </w:p>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5"/>
        <w:tblW w:w="14176.0" w:type="dxa"/>
        <w:jc w:val="left"/>
        <w:tblInd w:w="1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
        <w:gridCol w:w="6747"/>
        <w:gridCol w:w="4026"/>
        <w:gridCol w:w="2779"/>
        <w:tblGridChange w:id="0">
          <w:tblGrid>
            <w:gridCol w:w="624"/>
            <w:gridCol w:w="6747"/>
            <w:gridCol w:w="4026"/>
            <w:gridCol w:w="2779"/>
          </w:tblGrid>
        </w:tblGridChange>
      </w:tblGrid>
      <w:tr>
        <w:trPr>
          <w:cantSplit w:val="0"/>
          <w:trHeight w:val="613" w:hRule="atLeast"/>
          <w:tblHeader w:val="0"/>
        </w:trPr>
        <w:tc>
          <w:tcPr/>
          <w:p w:rsidR="00000000" w:rsidDel="00000000" w:rsidP="00000000" w:rsidRDefault="00000000" w:rsidRPr="00000000" w14:paraId="00000B09">
            <w:pPr>
              <w:widowControl w:val="0"/>
              <w:spacing w:line="225" w:lineRule="auto"/>
              <w:ind w:left="56" w:right="-15" w:firstLine="0"/>
              <w:rPr>
                <w:b w:val="1"/>
              </w:rPr>
            </w:pPr>
            <w:r w:rsidDel="00000000" w:rsidR="00000000" w:rsidRPr="00000000">
              <w:rPr>
                <w:b w:val="1"/>
                <w:rtl w:val="0"/>
              </w:rPr>
              <w:t xml:space="preserve">NR. CRT.</w:t>
            </w:r>
          </w:p>
        </w:tc>
        <w:tc>
          <w:tcPr/>
          <w:p w:rsidR="00000000" w:rsidDel="00000000" w:rsidP="00000000" w:rsidRDefault="00000000" w:rsidRPr="00000000" w14:paraId="00000B0A">
            <w:pPr>
              <w:widowControl w:val="0"/>
              <w:spacing w:line="259" w:lineRule="auto"/>
              <w:ind w:left="1847" w:firstLine="0"/>
              <w:rPr>
                <w:b w:val="1"/>
              </w:rPr>
            </w:pPr>
            <w:r w:rsidDel="00000000" w:rsidR="00000000" w:rsidRPr="00000000">
              <w:rPr>
                <w:b w:val="1"/>
                <w:rtl w:val="0"/>
              </w:rPr>
              <w:t xml:space="preserve">DENUMIRE PROCEDURĂ</w:t>
            </w:r>
          </w:p>
        </w:tc>
        <w:tc>
          <w:tcPr/>
          <w:p w:rsidR="00000000" w:rsidDel="00000000" w:rsidP="00000000" w:rsidRDefault="00000000" w:rsidRPr="00000000" w14:paraId="00000B0B">
            <w:pPr>
              <w:widowControl w:val="0"/>
              <w:spacing w:line="225" w:lineRule="auto"/>
              <w:ind w:left="1189" w:hanging="12.000000000000028"/>
              <w:rPr>
                <w:b w:val="1"/>
              </w:rPr>
            </w:pPr>
            <w:r w:rsidDel="00000000" w:rsidR="00000000" w:rsidRPr="00000000">
              <w:rPr>
                <w:b w:val="1"/>
                <w:rtl w:val="0"/>
              </w:rPr>
              <w:t xml:space="preserve">CODIFICARE PROCEDURĂ</w:t>
            </w:r>
          </w:p>
        </w:tc>
        <w:tc>
          <w:tcPr/>
          <w:p w:rsidR="00000000" w:rsidDel="00000000" w:rsidP="00000000" w:rsidRDefault="00000000" w:rsidRPr="00000000" w14:paraId="00000B0C">
            <w:pPr>
              <w:widowControl w:val="0"/>
              <w:spacing w:line="259" w:lineRule="auto"/>
              <w:ind w:left="70" w:right="259" w:firstLine="0"/>
              <w:jc w:val="center"/>
              <w:rPr>
                <w:b w:val="1"/>
              </w:rPr>
            </w:pPr>
            <w:r w:rsidDel="00000000" w:rsidR="00000000" w:rsidRPr="00000000">
              <w:rPr>
                <w:b w:val="1"/>
                <w:rtl w:val="0"/>
              </w:rPr>
              <w:t xml:space="preserve">STANDARD</w:t>
            </w:r>
          </w:p>
        </w:tc>
      </w:tr>
      <w:tr>
        <w:trPr>
          <w:cantSplit w:val="0"/>
          <w:trHeight w:val="1123" w:hRule="atLeast"/>
          <w:tblHeader w:val="0"/>
        </w:trPr>
        <w:tc>
          <w:tcPr/>
          <w:p w:rsidR="00000000" w:rsidDel="00000000" w:rsidP="00000000" w:rsidRDefault="00000000" w:rsidRPr="00000000" w14:paraId="00000B0D">
            <w:pPr>
              <w:widowControl w:val="0"/>
              <w:ind w:left="56" w:firstLine="0"/>
              <w:rPr/>
            </w:pPr>
            <w:r w:rsidDel="00000000" w:rsidR="00000000" w:rsidRPr="00000000">
              <w:rPr>
                <w:rtl w:val="0"/>
              </w:rPr>
              <w:t xml:space="preserve">56</w:t>
            </w:r>
          </w:p>
        </w:tc>
        <w:tc>
          <w:tcPr/>
          <w:p w:rsidR="00000000" w:rsidDel="00000000" w:rsidP="00000000" w:rsidRDefault="00000000" w:rsidRPr="00000000" w14:paraId="00000B0E">
            <w:pPr>
              <w:widowControl w:val="0"/>
              <w:spacing w:line="225" w:lineRule="auto"/>
              <w:ind w:left="67" w:firstLine="0"/>
              <w:rPr/>
            </w:pPr>
            <w:r w:rsidDel="00000000" w:rsidR="00000000" w:rsidRPr="00000000">
              <w:rPr>
                <w:rtl w:val="0"/>
              </w:rPr>
              <w:t xml:space="preserve">REALIZAREA VERIFICĂRII ȘI EVALUĂRII CONTROLULUI INTERN MANAGERIAL</w:t>
            </w:r>
          </w:p>
        </w:tc>
        <w:tc>
          <w:tcPr/>
          <w:p w:rsidR="00000000" w:rsidDel="00000000" w:rsidP="00000000" w:rsidRDefault="00000000" w:rsidRPr="00000000" w14:paraId="00000B0F">
            <w:pPr>
              <w:widowControl w:val="0"/>
              <w:ind w:left="14" w:right="130" w:firstLine="0"/>
              <w:jc w:val="center"/>
              <w:rPr/>
            </w:pPr>
            <w:r w:rsidDel="00000000" w:rsidR="00000000" w:rsidRPr="00000000">
              <w:rPr>
                <w:rtl w:val="0"/>
              </w:rPr>
              <w:t xml:space="preserve">PO-SCIM-12</w:t>
            </w:r>
          </w:p>
        </w:tc>
        <w:tc>
          <w:tcPr/>
          <w:p w:rsidR="00000000" w:rsidDel="00000000" w:rsidP="00000000" w:rsidRDefault="00000000" w:rsidRPr="00000000" w14:paraId="00000B10">
            <w:pPr>
              <w:widowControl w:val="0"/>
              <w:spacing w:line="225" w:lineRule="auto"/>
              <w:ind w:left="88" w:right="398" w:firstLine="0"/>
              <w:rPr/>
            </w:pPr>
            <w:r w:rsidDel="00000000" w:rsidR="00000000" w:rsidRPr="00000000">
              <w:rPr>
                <w:rtl w:val="0"/>
              </w:rPr>
              <w:t xml:space="preserve">Standardul 15 - Evaluarea sistemului de control intern/managerial</w:t>
            </w:r>
          </w:p>
        </w:tc>
      </w:tr>
      <w:tr>
        <w:trPr>
          <w:cantSplit w:val="0"/>
          <w:trHeight w:val="330" w:hRule="atLeast"/>
          <w:tblHeader w:val="0"/>
        </w:trPr>
        <w:tc>
          <w:tcPr>
            <w:gridSpan w:val="4"/>
          </w:tcPr>
          <w:p w:rsidR="00000000" w:rsidDel="00000000" w:rsidP="00000000" w:rsidRDefault="00000000" w:rsidRPr="00000000" w14:paraId="00000B11">
            <w:pPr>
              <w:widowControl w:val="0"/>
              <w:ind w:left="6" w:right="7" w:firstLine="0"/>
              <w:jc w:val="center"/>
              <w:rPr>
                <w:b w:val="1"/>
              </w:rPr>
            </w:pPr>
            <w:r w:rsidDel="00000000" w:rsidR="00000000" w:rsidRPr="00000000">
              <w:rPr>
                <w:b w:val="1"/>
                <w:rtl w:val="0"/>
              </w:rPr>
              <w:t xml:space="preserve">*CONSILIUL DE ADMINISTRAȚIE</w:t>
            </w:r>
          </w:p>
        </w:tc>
      </w:tr>
      <w:tr>
        <w:trPr>
          <w:cantSplit w:val="0"/>
          <w:trHeight w:val="613" w:hRule="atLeast"/>
          <w:tblHeader w:val="0"/>
        </w:trPr>
        <w:tc>
          <w:tcPr/>
          <w:p w:rsidR="00000000" w:rsidDel="00000000" w:rsidP="00000000" w:rsidRDefault="00000000" w:rsidRPr="00000000" w14:paraId="00000B15">
            <w:pPr>
              <w:widowControl w:val="0"/>
              <w:ind w:left="56" w:firstLine="0"/>
              <w:rPr/>
            </w:pPr>
            <w:r w:rsidDel="00000000" w:rsidR="00000000" w:rsidRPr="00000000">
              <w:rPr>
                <w:rtl w:val="0"/>
              </w:rPr>
              <w:t xml:space="preserve">57</w:t>
            </w:r>
          </w:p>
        </w:tc>
        <w:tc>
          <w:tcPr/>
          <w:p w:rsidR="00000000" w:rsidDel="00000000" w:rsidP="00000000" w:rsidRDefault="00000000" w:rsidRPr="00000000" w14:paraId="00000B16">
            <w:pPr>
              <w:widowControl w:val="0"/>
              <w:ind w:left="67" w:right="817" w:firstLine="0"/>
              <w:rPr/>
            </w:pPr>
            <w:r w:rsidDel="00000000" w:rsidR="00000000" w:rsidRPr="00000000">
              <w:rPr>
                <w:rtl w:val="0"/>
              </w:rPr>
              <w:t xml:space="preserve">ORGANIZAREA ȘI FUNCȚIONAREA CONSILIULUI DE ADMINISTRAȚIE (C.A)</w:t>
            </w:r>
          </w:p>
        </w:tc>
        <w:tc>
          <w:tcPr/>
          <w:p w:rsidR="00000000" w:rsidDel="00000000" w:rsidP="00000000" w:rsidRDefault="00000000" w:rsidRPr="00000000" w14:paraId="00000B17">
            <w:pPr>
              <w:widowControl w:val="0"/>
              <w:ind w:left="14" w:right="130" w:firstLine="0"/>
              <w:jc w:val="center"/>
              <w:rPr/>
            </w:pPr>
            <w:r w:rsidDel="00000000" w:rsidR="00000000" w:rsidRPr="00000000">
              <w:rPr>
                <w:rtl w:val="0"/>
              </w:rPr>
              <w:t xml:space="preserve">PO-CA-01</w:t>
            </w:r>
          </w:p>
        </w:tc>
        <w:tc>
          <w:tcPr/>
          <w:p w:rsidR="00000000" w:rsidDel="00000000" w:rsidP="00000000" w:rsidRDefault="00000000" w:rsidRPr="00000000" w14:paraId="00000B18">
            <w:pPr>
              <w:widowControl w:val="0"/>
              <w:ind w:right="259"/>
              <w:jc w:val="center"/>
              <w:rPr/>
            </w:pPr>
            <w:r w:rsidDel="00000000" w:rsidR="00000000" w:rsidRPr="00000000">
              <w:rPr>
                <w:rtl w:val="0"/>
              </w:rPr>
              <w:t xml:space="preserve">Standardul 9 - Proceduri</w:t>
            </w:r>
          </w:p>
        </w:tc>
      </w:tr>
      <w:tr>
        <w:trPr>
          <w:cantSplit w:val="0"/>
          <w:trHeight w:val="613" w:hRule="atLeast"/>
          <w:tblHeader w:val="0"/>
        </w:trPr>
        <w:tc>
          <w:tcPr/>
          <w:p w:rsidR="00000000" w:rsidDel="00000000" w:rsidP="00000000" w:rsidRDefault="00000000" w:rsidRPr="00000000" w14:paraId="00000B19">
            <w:pPr>
              <w:widowControl w:val="0"/>
              <w:ind w:left="56" w:firstLine="0"/>
              <w:rPr/>
            </w:pPr>
            <w:r w:rsidDel="00000000" w:rsidR="00000000" w:rsidRPr="00000000">
              <w:rPr>
                <w:rtl w:val="0"/>
              </w:rPr>
              <w:t xml:space="preserve">58</w:t>
            </w:r>
          </w:p>
        </w:tc>
        <w:tc>
          <w:tcPr/>
          <w:p w:rsidR="00000000" w:rsidDel="00000000" w:rsidP="00000000" w:rsidRDefault="00000000" w:rsidRPr="00000000" w14:paraId="00000B1A">
            <w:pPr>
              <w:widowControl w:val="0"/>
              <w:ind w:left="67" w:right="1363" w:firstLine="0"/>
              <w:rPr/>
            </w:pPr>
            <w:r w:rsidDel="00000000" w:rsidR="00000000" w:rsidRPr="00000000">
              <w:rPr>
                <w:rtl w:val="0"/>
              </w:rPr>
              <w:t xml:space="preserve">ASIGURAREA CONTINUITĂȚII ACTIVITĂȚILOR DESFĂȘURATE ÎN UNITATEA DE ÎNVĂȚĂMÂNT</w:t>
            </w:r>
          </w:p>
        </w:tc>
        <w:tc>
          <w:tcPr/>
          <w:p w:rsidR="00000000" w:rsidDel="00000000" w:rsidP="00000000" w:rsidRDefault="00000000" w:rsidRPr="00000000" w14:paraId="00000B1B">
            <w:pPr>
              <w:widowControl w:val="0"/>
              <w:ind w:left="14" w:right="130" w:firstLine="0"/>
              <w:jc w:val="center"/>
              <w:rPr/>
            </w:pPr>
            <w:r w:rsidDel="00000000" w:rsidR="00000000" w:rsidRPr="00000000">
              <w:rPr>
                <w:rtl w:val="0"/>
              </w:rPr>
              <w:t xml:space="preserve">PO-CA-02</w:t>
            </w:r>
          </w:p>
        </w:tc>
        <w:tc>
          <w:tcPr/>
          <w:p w:rsidR="00000000" w:rsidDel="00000000" w:rsidP="00000000" w:rsidRDefault="00000000" w:rsidRPr="00000000" w14:paraId="00000B1C">
            <w:pPr>
              <w:widowControl w:val="0"/>
              <w:ind w:left="88" w:firstLine="0"/>
              <w:rPr/>
            </w:pPr>
            <w:r w:rsidDel="00000000" w:rsidR="00000000" w:rsidRPr="00000000">
              <w:rPr>
                <w:rtl w:val="0"/>
              </w:rPr>
              <w:t xml:space="preserve">Standardul 11 - Continuitatea activității</w:t>
            </w:r>
          </w:p>
        </w:tc>
      </w:tr>
      <w:tr>
        <w:trPr>
          <w:cantSplit w:val="0"/>
          <w:trHeight w:val="897" w:hRule="atLeast"/>
          <w:tblHeader w:val="0"/>
        </w:trPr>
        <w:tc>
          <w:tcPr/>
          <w:p w:rsidR="00000000" w:rsidDel="00000000" w:rsidP="00000000" w:rsidRDefault="00000000" w:rsidRPr="00000000" w14:paraId="00000B1D">
            <w:pPr>
              <w:widowControl w:val="0"/>
              <w:ind w:left="56" w:firstLine="0"/>
              <w:rPr/>
            </w:pPr>
            <w:r w:rsidDel="00000000" w:rsidR="00000000" w:rsidRPr="00000000">
              <w:rPr>
                <w:rtl w:val="0"/>
              </w:rPr>
              <w:t xml:space="preserve">59</w:t>
            </w:r>
          </w:p>
        </w:tc>
        <w:tc>
          <w:tcPr/>
          <w:p w:rsidR="00000000" w:rsidDel="00000000" w:rsidP="00000000" w:rsidRDefault="00000000" w:rsidRPr="00000000" w14:paraId="00000B1E">
            <w:pPr>
              <w:widowControl w:val="0"/>
              <w:ind w:left="67" w:firstLine="0"/>
              <w:rPr/>
            </w:pPr>
            <w:r w:rsidDel="00000000" w:rsidR="00000000" w:rsidRPr="00000000">
              <w:rPr>
                <w:rtl w:val="0"/>
              </w:rPr>
              <w:t xml:space="preserve">REALIZAREA CIRCUITULUI INFORMAȚIILOR</w:t>
            </w:r>
          </w:p>
        </w:tc>
        <w:tc>
          <w:tcPr/>
          <w:p w:rsidR="00000000" w:rsidDel="00000000" w:rsidP="00000000" w:rsidRDefault="00000000" w:rsidRPr="00000000" w14:paraId="00000B1F">
            <w:pPr>
              <w:widowControl w:val="0"/>
              <w:ind w:left="14" w:right="130" w:firstLine="0"/>
              <w:jc w:val="center"/>
              <w:rPr/>
            </w:pPr>
            <w:r w:rsidDel="00000000" w:rsidR="00000000" w:rsidRPr="00000000">
              <w:rPr>
                <w:rtl w:val="0"/>
              </w:rPr>
              <w:t xml:space="preserve">PO-CA-03</w:t>
            </w:r>
          </w:p>
        </w:tc>
        <w:tc>
          <w:tcPr/>
          <w:p w:rsidR="00000000" w:rsidDel="00000000" w:rsidP="00000000" w:rsidRDefault="00000000" w:rsidRPr="00000000" w14:paraId="00000B20">
            <w:pPr>
              <w:widowControl w:val="0"/>
              <w:ind w:left="88" w:right="1211" w:firstLine="0"/>
              <w:rPr/>
            </w:pPr>
            <w:r w:rsidDel="00000000" w:rsidR="00000000" w:rsidRPr="00000000">
              <w:rPr>
                <w:rtl w:val="0"/>
              </w:rPr>
              <w:t xml:space="preserve">Standardul 12 - Informarea și comunicarea</w:t>
            </w:r>
          </w:p>
        </w:tc>
      </w:tr>
      <w:tr>
        <w:trPr>
          <w:cantSplit w:val="0"/>
          <w:trHeight w:val="897" w:hRule="atLeast"/>
          <w:tblHeader w:val="0"/>
        </w:trPr>
        <w:tc>
          <w:tcPr/>
          <w:p w:rsidR="00000000" w:rsidDel="00000000" w:rsidP="00000000" w:rsidRDefault="00000000" w:rsidRPr="00000000" w14:paraId="00000B21">
            <w:pPr>
              <w:widowControl w:val="0"/>
              <w:ind w:left="56" w:firstLine="0"/>
              <w:rPr/>
            </w:pPr>
            <w:r w:rsidDel="00000000" w:rsidR="00000000" w:rsidRPr="00000000">
              <w:rPr>
                <w:rtl w:val="0"/>
              </w:rPr>
              <w:t xml:space="preserve">60</w:t>
            </w:r>
          </w:p>
        </w:tc>
        <w:tc>
          <w:tcPr/>
          <w:p w:rsidR="00000000" w:rsidDel="00000000" w:rsidP="00000000" w:rsidRDefault="00000000" w:rsidRPr="00000000" w14:paraId="00000B22">
            <w:pPr>
              <w:widowControl w:val="0"/>
              <w:ind w:left="68" w:firstLine="0"/>
              <w:rPr/>
            </w:pPr>
            <w:r w:rsidDel="00000000" w:rsidR="00000000" w:rsidRPr="00000000">
              <w:rPr>
                <w:rtl w:val="0"/>
              </w:rPr>
              <w:t xml:space="preserve">REALIZAREA CIRCUITULUI DOCUMENTELOR</w:t>
            </w:r>
          </w:p>
        </w:tc>
        <w:tc>
          <w:tcPr/>
          <w:p w:rsidR="00000000" w:rsidDel="00000000" w:rsidP="00000000" w:rsidRDefault="00000000" w:rsidRPr="00000000" w14:paraId="00000B23">
            <w:pPr>
              <w:widowControl w:val="0"/>
              <w:ind w:left="14" w:right="130" w:firstLine="0"/>
              <w:jc w:val="center"/>
              <w:rPr/>
            </w:pPr>
            <w:r w:rsidDel="00000000" w:rsidR="00000000" w:rsidRPr="00000000">
              <w:rPr>
                <w:rtl w:val="0"/>
              </w:rPr>
              <w:t xml:space="preserve">PO-CA-04</w:t>
            </w:r>
          </w:p>
        </w:tc>
        <w:tc>
          <w:tcPr/>
          <w:p w:rsidR="00000000" w:rsidDel="00000000" w:rsidP="00000000" w:rsidRDefault="00000000" w:rsidRPr="00000000" w14:paraId="00000B24">
            <w:pPr>
              <w:widowControl w:val="0"/>
              <w:ind w:left="88" w:right="1211" w:firstLine="0"/>
              <w:rPr/>
            </w:pPr>
            <w:r w:rsidDel="00000000" w:rsidR="00000000" w:rsidRPr="00000000">
              <w:rPr>
                <w:rtl w:val="0"/>
              </w:rPr>
              <w:t xml:space="preserve">Standardul 13 Gestionarea documentelor</w:t>
            </w:r>
          </w:p>
        </w:tc>
      </w:tr>
      <w:tr>
        <w:trPr>
          <w:cantSplit w:val="0"/>
          <w:trHeight w:val="273" w:hRule="atLeast"/>
          <w:tblHeader w:val="0"/>
        </w:trPr>
        <w:tc>
          <w:tcPr>
            <w:gridSpan w:val="4"/>
          </w:tcPr>
          <w:p w:rsidR="00000000" w:rsidDel="00000000" w:rsidP="00000000" w:rsidRDefault="00000000" w:rsidRPr="00000000" w14:paraId="00000B25">
            <w:pPr>
              <w:widowControl w:val="0"/>
              <w:ind w:left="6" w:right="4" w:firstLine="0"/>
              <w:jc w:val="center"/>
              <w:rPr>
                <w:b w:val="1"/>
              </w:rPr>
            </w:pPr>
            <w:r w:rsidDel="00000000" w:rsidR="00000000" w:rsidRPr="00000000">
              <w:rPr>
                <w:b w:val="1"/>
                <w:rtl w:val="0"/>
              </w:rPr>
              <w:t xml:space="preserve">*CONSILIUL PROFESORAL</w:t>
            </w:r>
          </w:p>
        </w:tc>
      </w:tr>
      <w:tr>
        <w:trPr>
          <w:cantSplit w:val="0"/>
          <w:trHeight w:val="670" w:hRule="atLeast"/>
          <w:tblHeader w:val="0"/>
        </w:trPr>
        <w:tc>
          <w:tcPr/>
          <w:p w:rsidR="00000000" w:rsidDel="00000000" w:rsidP="00000000" w:rsidRDefault="00000000" w:rsidRPr="00000000" w14:paraId="00000B29">
            <w:pPr>
              <w:widowControl w:val="0"/>
              <w:ind w:left="56" w:firstLine="0"/>
              <w:rPr/>
            </w:pPr>
            <w:r w:rsidDel="00000000" w:rsidR="00000000" w:rsidRPr="00000000">
              <w:rPr>
                <w:rtl w:val="0"/>
              </w:rPr>
              <w:t xml:space="preserve">61</w:t>
            </w:r>
          </w:p>
        </w:tc>
        <w:tc>
          <w:tcPr/>
          <w:p w:rsidR="00000000" w:rsidDel="00000000" w:rsidP="00000000" w:rsidRDefault="00000000" w:rsidRPr="00000000" w14:paraId="00000B2A">
            <w:pPr>
              <w:widowControl w:val="0"/>
              <w:ind w:left="67" w:firstLine="0"/>
              <w:rPr/>
            </w:pPr>
            <w:r w:rsidDel="00000000" w:rsidR="00000000" w:rsidRPr="00000000">
              <w:rPr>
                <w:rtl w:val="0"/>
              </w:rPr>
              <w:t xml:space="preserve">ORGANIZAREA ȘI FUNCȚIONAREA CONSILIULUI PROFESORAL (CP)</w:t>
            </w:r>
          </w:p>
        </w:tc>
        <w:tc>
          <w:tcPr/>
          <w:p w:rsidR="00000000" w:rsidDel="00000000" w:rsidP="00000000" w:rsidRDefault="00000000" w:rsidRPr="00000000" w14:paraId="00000B2B">
            <w:pPr>
              <w:widowControl w:val="0"/>
              <w:ind w:right="130"/>
              <w:jc w:val="center"/>
              <w:rPr/>
            </w:pPr>
            <w:r w:rsidDel="00000000" w:rsidR="00000000" w:rsidRPr="00000000">
              <w:rPr>
                <w:rtl w:val="0"/>
              </w:rPr>
              <w:t xml:space="preserve">PO-CP-01</w:t>
            </w:r>
          </w:p>
        </w:tc>
        <w:tc>
          <w:tcPr/>
          <w:p w:rsidR="00000000" w:rsidDel="00000000" w:rsidP="00000000" w:rsidRDefault="00000000" w:rsidRPr="00000000" w14:paraId="00000B2C">
            <w:pPr>
              <w:widowControl w:val="0"/>
              <w:ind w:right="259"/>
              <w:jc w:val="center"/>
              <w:rPr/>
            </w:pPr>
            <w:r w:rsidDel="00000000" w:rsidR="00000000" w:rsidRPr="00000000">
              <w:rPr>
                <w:rtl w:val="0"/>
              </w:rPr>
              <w:t xml:space="preserve">Standardul 9 - Proceduri</w:t>
            </w:r>
          </w:p>
        </w:tc>
      </w:tr>
      <w:tr>
        <w:trPr>
          <w:cantSplit w:val="0"/>
          <w:trHeight w:val="273" w:hRule="atLeast"/>
          <w:tblHeader w:val="0"/>
        </w:trPr>
        <w:tc>
          <w:tcPr>
            <w:gridSpan w:val="4"/>
          </w:tcPr>
          <w:p w:rsidR="00000000" w:rsidDel="00000000" w:rsidP="00000000" w:rsidRDefault="00000000" w:rsidRPr="00000000" w14:paraId="00000B2D">
            <w:pPr>
              <w:widowControl w:val="0"/>
              <w:ind w:left="10" w:right="4" w:firstLine="0"/>
              <w:jc w:val="center"/>
              <w:rPr>
                <w:b w:val="1"/>
              </w:rPr>
            </w:pPr>
            <w:r w:rsidDel="00000000" w:rsidR="00000000" w:rsidRPr="00000000">
              <w:rPr>
                <w:b w:val="1"/>
                <w:rtl w:val="0"/>
              </w:rPr>
              <w:t xml:space="preserve">**PROCEDURI DE SISTEM</w:t>
            </w:r>
          </w:p>
        </w:tc>
      </w:tr>
      <w:tr>
        <w:trPr>
          <w:cantSplit w:val="0"/>
          <w:trHeight w:val="897" w:hRule="atLeast"/>
          <w:tblHeader w:val="0"/>
        </w:trPr>
        <w:tc>
          <w:tcPr/>
          <w:p w:rsidR="00000000" w:rsidDel="00000000" w:rsidP="00000000" w:rsidRDefault="00000000" w:rsidRPr="00000000" w14:paraId="00000B31">
            <w:pPr>
              <w:widowControl w:val="0"/>
              <w:ind w:left="56" w:firstLine="0"/>
              <w:rPr/>
            </w:pPr>
            <w:r w:rsidDel="00000000" w:rsidR="00000000" w:rsidRPr="00000000">
              <w:rPr>
                <w:rtl w:val="0"/>
              </w:rPr>
              <w:t xml:space="preserve">62</w:t>
            </w:r>
          </w:p>
        </w:tc>
        <w:tc>
          <w:tcPr/>
          <w:p w:rsidR="00000000" w:rsidDel="00000000" w:rsidP="00000000" w:rsidRDefault="00000000" w:rsidRPr="00000000" w14:paraId="00000B32">
            <w:pPr>
              <w:widowControl w:val="0"/>
              <w:ind w:left="72" w:firstLine="0"/>
              <w:rPr/>
            </w:pPr>
            <w:r w:rsidDel="00000000" w:rsidR="00000000" w:rsidRPr="00000000">
              <w:rPr>
                <w:rtl w:val="0"/>
              </w:rPr>
              <w:t xml:space="preserve">ACCESUL ÎN UNITATE A CADRELOR DIDACTICE ȘI NEDIDACTICE, COPIILOR, PĂRINTILOR/ REPREZENTANȚILOR LEGALI ȘI A ALTOR PERSOANE</w:t>
            </w:r>
          </w:p>
        </w:tc>
        <w:tc>
          <w:tcPr/>
          <w:p w:rsidR="00000000" w:rsidDel="00000000" w:rsidP="00000000" w:rsidRDefault="00000000" w:rsidRPr="00000000" w14:paraId="00000B33">
            <w:pPr>
              <w:widowControl w:val="0"/>
              <w:ind w:right="124"/>
              <w:jc w:val="center"/>
              <w:rPr/>
            </w:pPr>
            <w:r w:rsidDel="00000000" w:rsidR="00000000" w:rsidRPr="00000000">
              <w:rPr>
                <w:rtl w:val="0"/>
              </w:rPr>
              <w:t xml:space="preserve">PS-01</w:t>
            </w:r>
          </w:p>
        </w:tc>
        <w:tc>
          <w:tcPr/>
          <w:p w:rsidR="00000000" w:rsidDel="00000000" w:rsidP="00000000" w:rsidRDefault="00000000" w:rsidRPr="00000000" w14:paraId="00000B34">
            <w:pPr>
              <w:widowControl w:val="0"/>
              <w:ind w:right="259"/>
              <w:jc w:val="center"/>
              <w:rPr/>
            </w:pPr>
            <w:r w:rsidDel="00000000" w:rsidR="00000000" w:rsidRPr="00000000">
              <w:rPr>
                <w:rtl w:val="0"/>
              </w:rPr>
              <w:t xml:space="preserve">Standardul 9 - Proceduri</w:t>
            </w:r>
          </w:p>
        </w:tc>
      </w:tr>
    </w:tbl>
    <w:p w:rsidR="00000000" w:rsidDel="00000000" w:rsidP="00000000" w:rsidRDefault="00000000" w:rsidRPr="00000000" w14:paraId="00000B35">
      <w:pPr>
        <w:widowControl w:val="0"/>
        <w:ind w:left="56" w:firstLine="0"/>
        <w:rPr/>
        <w:sectPr>
          <w:headerReference r:id="rId12" w:type="default"/>
          <w:footerReference r:id="rId13" w:type="default"/>
          <w:type w:val="nextPage"/>
          <w:pgSz w:h="11900" w:w="16840" w:orient="landscape"/>
          <w:pgMar w:bottom="1134" w:top="1134" w:left="1134" w:right="1134" w:header="561" w:footer="709"/>
        </w:sectPr>
      </w:pPr>
      <w:r w:rsidDel="00000000" w:rsidR="00000000" w:rsidRPr="00000000">
        <w:rPr>
          <w:rtl w:val="0"/>
        </w:rPr>
      </w:r>
    </w:p>
    <w:p w:rsidR="00000000" w:rsidDel="00000000" w:rsidP="00000000" w:rsidRDefault="00000000" w:rsidRPr="00000000" w14:paraId="00000B36">
      <w:pPr>
        <w:jc w:val="both"/>
        <w:rPr>
          <w:b w:val="1"/>
        </w:rPr>
      </w:pPr>
      <w:r w:rsidDel="00000000" w:rsidR="00000000" w:rsidRPr="00000000">
        <w:rPr>
          <w:rtl w:val="0"/>
        </w:rPr>
      </w:r>
    </w:p>
    <w:p w:rsidR="00000000" w:rsidDel="00000000" w:rsidP="00000000" w:rsidRDefault="00000000" w:rsidRPr="00000000" w14:paraId="00000B37">
      <w:pPr>
        <w:jc w:val="both"/>
        <w:rPr>
          <w:b w:val="1"/>
        </w:rPr>
      </w:pPr>
      <w:r w:rsidDel="00000000" w:rsidR="00000000" w:rsidRPr="00000000">
        <w:rPr>
          <w:rtl w:val="0"/>
        </w:rPr>
      </w:r>
    </w:p>
    <w:p w:rsidR="00000000" w:rsidDel="00000000" w:rsidP="00000000" w:rsidRDefault="00000000" w:rsidRPr="00000000" w14:paraId="00000B38">
      <w:pPr>
        <w:jc w:val="both"/>
        <w:rPr>
          <w:b w:val="1"/>
        </w:rPr>
      </w:pPr>
      <w:r w:rsidDel="00000000" w:rsidR="00000000" w:rsidRPr="00000000">
        <w:rPr>
          <w:b w:val="1"/>
          <w:rtl w:val="0"/>
        </w:rPr>
        <w:t xml:space="preserve">5.2. Oferta educațională și proiectul de dezvoltare</w:t>
      </w:r>
    </w:p>
    <w:p w:rsidR="00000000" w:rsidDel="00000000" w:rsidP="00000000" w:rsidRDefault="00000000" w:rsidRPr="00000000" w14:paraId="00000B39">
      <w:pPr>
        <w:ind w:left="708" w:firstLine="708"/>
        <w:jc w:val="both"/>
        <w:rPr>
          <w:b w:val="1"/>
        </w:rPr>
      </w:pPr>
      <w:r w:rsidDel="00000000" w:rsidR="00000000" w:rsidRPr="00000000">
        <w:rPr>
          <w:rtl w:val="0"/>
        </w:rPr>
      </w:r>
    </w:p>
    <w:p w:rsidR="00000000" w:rsidDel="00000000" w:rsidP="00000000" w:rsidRDefault="00000000" w:rsidRPr="00000000" w14:paraId="00000B3A">
      <w:pPr>
        <w:jc w:val="both"/>
        <w:rPr/>
      </w:pPr>
      <w:r w:rsidDel="00000000" w:rsidR="00000000" w:rsidRPr="00000000">
        <w:rPr>
          <w:rtl w:val="0"/>
        </w:rPr>
        <w:t xml:space="preserve">Planul de școlarizare pentru anul 2024-2025 a fost realizat în proporție de 100% (2 clase pregătitoare, 2 clase liceu, 2 clase înv. profesional și 1 clasă învățământ postliceal)</w:t>
      </w:r>
    </w:p>
    <w:p w:rsidR="00000000" w:rsidDel="00000000" w:rsidP="00000000" w:rsidRDefault="00000000" w:rsidRPr="00000000" w14:paraId="00000B3B">
      <w:pPr>
        <w:jc w:val="both"/>
        <w:rPr/>
      </w:pPr>
      <w:r w:rsidDel="00000000" w:rsidR="00000000" w:rsidRPr="00000000">
        <w:rPr>
          <w:rtl w:val="0"/>
        </w:rPr>
      </w:r>
    </w:p>
    <w:p w:rsidR="00000000" w:rsidDel="00000000" w:rsidP="00000000" w:rsidRDefault="00000000" w:rsidRPr="00000000" w14:paraId="00000B3C">
      <w:pPr>
        <w:jc w:val="both"/>
        <w:rPr/>
      </w:pPr>
      <w:r w:rsidDel="00000000" w:rsidR="00000000" w:rsidRPr="00000000">
        <w:rPr>
          <w:rtl w:val="0"/>
        </w:rPr>
      </w:r>
    </w:p>
    <w:p w:rsidR="00000000" w:rsidDel="00000000" w:rsidP="00000000" w:rsidRDefault="00000000" w:rsidRPr="00000000" w14:paraId="00000B3D">
      <w:pPr>
        <w:ind w:left="708" w:firstLine="708"/>
        <w:jc w:val="both"/>
        <w:rPr>
          <w:b w:val="1"/>
        </w:rPr>
      </w:pPr>
      <w:r w:rsidDel="00000000" w:rsidR="00000000" w:rsidRPr="00000000">
        <w:rPr>
          <w:b w:val="1"/>
          <w:rtl w:val="0"/>
        </w:rPr>
        <w:t xml:space="preserve">Ofertă educațională pentru an școlar 2024-2025</w:t>
      </w:r>
    </w:p>
    <w:p w:rsidR="00000000" w:rsidDel="00000000" w:rsidP="00000000" w:rsidRDefault="00000000" w:rsidRPr="00000000" w14:paraId="00000B3E">
      <w:pPr>
        <w:ind w:left="708" w:firstLine="708"/>
        <w:jc w:val="both"/>
        <w:rPr>
          <w:b w:val="1"/>
        </w:rPr>
      </w:pPr>
      <w:r w:rsidDel="00000000" w:rsidR="00000000" w:rsidRPr="00000000">
        <w:rPr>
          <w:rtl w:val="0"/>
        </w:rPr>
      </w:r>
    </w:p>
    <w:tbl>
      <w:tblPr>
        <w:tblStyle w:val="Table46"/>
        <w:tblW w:w="8534.0" w:type="dxa"/>
        <w:jc w:val="left"/>
        <w:tblInd w:w="6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3"/>
        <w:gridCol w:w="3111"/>
        <w:gridCol w:w="1628"/>
        <w:gridCol w:w="1602"/>
        <w:tblGridChange w:id="0">
          <w:tblGrid>
            <w:gridCol w:w="2193"/>
            <w:gridCol w:w="3111"/>
            <w:gridCol w:w="1628"/>
            <w:gridCol w:w="1602"/>
          </w:tblGrid>
        </w:tblGridChange>
      </w:tblGrid>
      <w:tr>
        <w:trPr>
          <w:cantSplit w:val="0"/>
          <w:tblHeader w:val="0"/>
        </w:trPr>
        <w:tc>
          <w:tcPr>
            <w:shd w:fill="8db3e2" w:val="clear"/>
          </w:tcPr>
          <w:p w:rsidR="00000000" w:rsidDel="00000000" w:rsidP="00000000" w:rsidRDefault="00000000" w:rsidRPr="00000000" w14:paraId="00000B3F">
            <w:pPr>
              <w:jc w:val="center"/>
              <w:rPr>
                <w:b w:val="1"/>
              </w:rPr>
            </w:pPr>
            <w:r w:rsidDel="00000000" w:rsidR="00000000" w:rsidRPr="00000000">
              <w:rPr>
                <w:b w:val="1"/>
                <w:rtl w:val="0"/>
              </w:rPr>
              <w:t xml:space="preserve">Forma de învățământ</w:t>
            </w:r>
          </w:p>
        </w:tc>
        <w:tc>
          <w:tcPr>
            <w:shd w:fill="8db3e2" w:val="clear"/>
          </w:tcPr>
          <w:p w:rsidR="00000000" w:rsidDel="00000000" w:rsidP="00000000" w:rsidRDefault="00000000" w:rsidRPr="00000000" w14:paraId="00000B40">
            <w:pPr>
              <w:jc w:val="center"/>
              <w:rPr>
                <w:b w:val="1"/>
              </w:rPr>
            </w:pPr>
            <w:r w:rsidDel="00000000" w:rsidR="00000000" w:rsidRPr="00000000">
              <w:rPr>
                <w:b w:val="1"/>
                <w:rtl w:val="0"/>
              </w:rPr>
              <w:t xml:space="preserve">Calificare</w:t>
            </w:r>
          </w:p>
        </w:tc>
        <w:tc>
          <w:tcPr>
            <w:shd w:fill="8db3e2" w:val="clear"/>
          </w:tcPr>
          <w:p w:rsidR="00000000" w:rsidDel="00000000" w:rsidP="00000000" w:rsidRDefault="00000000" w:rsidRPr="00000000" w14:paraId="00000B41">
            <w:pPr>
              <w:jc w:val="center"/>
              <w:rPr>
                <w:b w:val="1"/>
              </w:rPr>
            </w:pPr>
            <w:r w:rsidDel="00000000" w:rsidR="00000000" w:rsidRPr="00000000">
              <w:rPr>
                <w:b w:val="1"/>
                <w:rtl w:val="0"/>
              </w:rPr>
              <w:t xml:space="preserve">Nr. clase</w:t>
            </w:r>
          </w:p>
        </w:tc>
        <w:tc>
          <w:tcPr>
            <w:shd w:fill="8db3e2" w:val="clear"/>
          </w:tcPr>
          <w:p w:rsidR="00000000" w:rsidDel="00000000" w:rsidP="00000000" w:rsidRDefault="00000000" w:rsidRPr="00000000" w14:paraId="00000B42">
            <w:pPr>
              <w:jc w:val="center"/>
              <w:rPr>
                <w:b w:val="1"/>
              </w:rPr>
            </w:pPr>
            <w:r w:rsidDel="00000000" w:rsidR="00000000" w:rsidRPr="00000000">
              <w:rPr>
                <w:b w:val="1"/>
                <w:rtl w:val="0"/>
              </w:rPr>
              <w:t xml:space="preserve">Nr. locuri</w:t>
            </w:r>
          </w:p>
        </w:tc>
      </w:tr>
      <w:tr>
        <w:trPr>
          <w:cantSplit w:val="0"/>
          <w:tblHeader w:val="0"/>
        </w:trPr>
        <w:tc>
          <w:tcPr>
            <w:vMerge w:val="restart"/>
          </w:tcPr>
          <w:p w:rsidR="00000000" w:rsidDel="00000000" w:rsidP="00000000" w:rsidRDefault="00000000" w:rsidRPr="00000000" w14:paraId="00000B43">
            <w:pPr>
              <w:jc w:val="center"/>
              <w:rPr/>
            </w:pPr>
            <w:r w:rsidDel="00000000" w:rsidR="00000000" w:rsidRPr="00000000">
              <w:rPr>
                <w:rtl w:val="0"/>
              </w:rPr>
              <w:t xml:space="preserve">Liceu</w:t>
            </w:r>
          </w:p>
        </w:tc>
        <w:tc>
          <w:tcPr/>
          <w:p w:rsidR="00000000" w:rsidDel="00000000" w:rsidP="00000000" w:rsidRDefault="00000000" w:rsidRPr="00000000" w14:paraId="00000B44">
            <w:pPr>
              <w:jc w:val="center"/>
              <w:rPr/>
            </w:pPr>
            <w:r w:rsidDel="00000000" w:rsidR="00000000" w:rsidRPr="00000000">
              <w:rPr>
                <w:rtl w:val="0"/>
              </w:rPr>
              <w:t xml:space="preserve">Tehnician în activități economice</w:t>
            </w:r>
          </w:p>
        </w:tc>
        <w:tc>
          <w:tcPr/>
          <w:p w:rsidR="00000000" w:rsidDel="00000000" w:rsidP="00000000" w:rsidRDefault="00000000" w:rsidRPr="00000000" w14:paraId="00000B45">
            <w:pPr>
              <w:jc w:val="center"/>
              <w:rPr/>
            </w:pPr>
            <w:r w:rsidDel="00000000" w:rsidR="00000000" w:rsidRPr="00000000">
              <w:rPr>
                <w:rtl w:val="0"/>
              </w:rPr>
              <w:t xml:space="preserve">1</w:t>
            </w:r>
          </w:p>
        </w:tc>
        <w:tc>
          <w:tcPr/>
          <w:p w:rsidR="00000000" w:rsidDel="00000000" w:rsidP="00000000" w:rsidRDefault="00000000" w:rsidRPr="00000000" w14:paraId="00000B46">
            <w:pPr>
              <w:jc w:val="center"/>
              <w:rPr/>
            </w:pPr>
            <w:r w:rsidDel="00000000" w:rsidR="00000000" w:rsidRPr="00000000">
              <w:rPr>
                <w:rtl w:val="0"/>
              </w:rPr>
              <w:t xml:space="preserve">24</w:t>
            </w:r>
          </w:p>
        </w:tc>
      </w:tr>
      <w:tr>
        <w:trPr>
          <w:cantSplit w:val="0"/>
          <w:tblHeader w:val="0"/>
        </w:trPr>
        <w:tc>
          <w:tcPr>
            <w:vMerge w:val="continue"/>
          </w:tcPr>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B48">
            <w:pPr>
              <w:jc w:val="center"/>
              <w:rPr/>
            </w:pPr>
            <w:r w:rsidDel="00000000" w:rsidR="00000000" w:rsidRPr="00000000">
              <w:rPr>
                <w:rtl w:val="0"/>
              </w:rPr>
              <w:t xml:space="preserve">Tehnician operator tehnică de calcul</w:t>
            </w:r>
          </w:p>
        </w:tc>
        <w:tc>
          <w:tcPr/>
          <w:p w:rsidR="00000000" w:rsidDel="00000000" w:rsidP="00000000" w:rsidRDefault="00000000" w:rsidRPr="00000000" w14:paraId="00000B49">
            <w:pPr>
              <w:jc w:val="center"/>
              <w:rPr/>
            </w:pPr>
            <w:r w:rsidDel="00000000" w:rsidR="00000000" w:rsidRPr="00000000">
              <w:rPr>
                <w:rtl w:val="0"/>
              </w:rPr>
              <w:t xml:space="preserve">1</w:t>
            </w:r>
          </w:p>
        </w:tc>
        <w:tc>
          <w:tcPr/>
          <w:p w:rsidR="00000000" w:rsidDel="00000000" w:rsidP="00000000" w:rsidRDefault="00000000" w:rsidRPr="00000000" w14:paraId="00000B4A">
            <w:pPr>
              <w:jc w:val="center"/>
              <w:rPr/>
            </w:pPr>
            <w:r w:rsidDel="00000000" w:rsidR="00000000" w:rsidRPr="00000000">
              <w:rPr>
                <w:rtl w:val="0"/>
              </w:rPr>
              <w:t xml:space="preserve">24</w:t>
            </w:r>
          </w:p>
        </w:tc>
      </w:tr>
      <w:tr>
        <w:trPr>
          <w:cantSplit w:val="0"/>
          <w:tblHeader w:val="0"/>
        </w:trPr>
        <w:tc>
          <w:tcPr>
            <w:vMerge w:val="restart"/>
          </w:tcPr>
          <w:p w:rsidR="00000000" w:rsidDel="00000000" w:rsidP="00000000" w:rsidRDefault="00000000" w:rsidRPr="00000000" w14:paraId="00000B4B">
            <w:pPr>
              <w:jc w:val="center"/>
              <w:rPr/>
            </w:pPr>
            <w:r w:rsidDel="00000000" w:rsidR="00000000" w:rsidRPr="00000000">
              <w:rPr>
                <w:rtl w:val="0"/>
              </w:rPr>
              <w:t xml:space="preserve">Învățământ profesional</w:t>
            </w:r>
          </w:p>
        </w:tc>
        <w:tc>
          <w:tcPr/>
          <w:p w:rsidR="00000000" w:rsidDel="00000000" w:rsidP="00000000" w:rsidRDefault="00000000" w:rsidRPr="00000000" w14:paraId="00000B4C">
            <w:pPr>
              <w:jc w:val="center"/>
              <w:rPr/>
            </w:pPr>
            <w:r w:rsidDel="00000000" w:rsidR="00000000" w:rsidRPr="00000000">
              <w:rPr>
                <w:rtl w:val="0"/>
              </w:rPr>
              <w:t xml:space="preserve">Comercian vânzator</w:t>
            </w:r>
          </w:p>
        </w:tc>
        <w:tc>
          <w:tcPr/>
          <w:p w:rsidR="00000000" w:rsidDel="00000000" w:rsidP="00000000" w:rsidRDefault="00000000" w:rsidRPr="00000000" w14:paraId="00000B4D">
            <w:pPr>
              <w:jc w:val="center"/>
              <w:rPr/>
            </w:pPr>
            <w:r w:rsidDel="00000000" w:rsidR="00000000" w:rsidRPr="00000000">
              <w:rPr>
                <w:rtl w:val="0"/>
              </w:rPr>
              <w:t xml:space="preserve">1</w:t>
            </w:r>
          </w:p>
        </w:tc>
        <w:tc>
          <w:tcPr/>
          <w:p w:rsidR="00000000" w:rsidDel="00000000" w:rsidP="00000000" w:rsidRDefault="00000000" w:rsidRPr="00000000" w14:paraId="00000B4E">
            <w:pPr>
              <w:jc w:val="center"/>
              <w:rPr/>
            </w:pPr>
            <w:r w:rsidDel="00000000" w:rsidR="00000000" w:rsidRPr="00000000">
              <w:rPr>
                <w:rtl w:val="0"/>
              </w:rPr>
              <w:t xml:space="preserve">24</w:t>
            </w:r>
          </w:p>
        </w:tc>
      </w:tr>
      <w:tr>
        <w:trPr>
          <w:cantSplit w:val="0"/>
          <w:tblHeader w:val="0"/>
        </w:trPr>
        <w:tc>
          <w:tcPr>
            <w:vMerge w:val="continue"/>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B50">
            <w:pPr>
              <w:jc w:val="center"/>
              <w:rPr/>
            </w:pPr>
            <w:r w:rsidDel="00000000" w:rsidR="00000000" w:rsidRPr="00000000">
              <w:rPr>
                <w:rtl w:val="0"/>
              </w:rPr>
              <w:t xml:space="preserve">Frizer-coafor-manichiurist-pedichiurist</w:t>
            </w:r>
          </w:p>
        </w:tc>
        <w:tc>
          <w:tcPr/>
          <w:p w:rsidR="00000000" w:rsidDel="00000000" w:rsidP="00000000" w:rsidRDefault="00000000" w:rsidRPr="00000000" w14:paraId="00000B51">
            <w:pPr>
              <w:jc w:val="center"/>
              <w:rPr/>
            </w:pPr>
            <w:r w:rsidDel="00000000" w:rsidR="00000000" w:rsidRPr="00000000">
              <w:rPr>
                <w:rtl w:val="0"/>
              </w:rPr>
              <w:t xml:space="preserve">1</w:t>
            </w:r>
          </w:p>
        </w:tc>
        <w:tc>
          <w:tcPr/>
          <w:p w:rsidR="00000000" w:rsidDel="00000000" w:rsidP="00000000" w:rsidRDefault="00000000" w:rsidRPr="00000000" w14:paraId="00000B52">
            <w:pPr>
              <w:jc w:val="center"/>
              <w:rPr/>
            </w:pPr>
            <w:r w:rsidDel="00000000" w:rsidR="00000000" w:rsidRPr="00000000">
              <w:rPr>
                <w:rtl w:val="0"/>
              </w:rPr>
              <w:t xml:space="preserve">24</w:t>
            </w:r>
          </w:p>
        </w:tc>
      </w:tr>
      <w:tr>
        <w:trPr>
          <w:cantSplit w:val="0"/>
          <w:tblHeader w:val="0"/>
        </w:trPr>
        <w:tc>
          <w:tcPr/>
          <w:p w:rsidR="00000000" w:rsidDel="00000000" w:rsidP="00000000" w:rsidRDefault="00000000" w:rsidRPr="00000000" w14:paraId="00000B53">
            <w:pPr>
              <w:jc w:val="center"/>
              <w:rPr/>
            </w:pPr>
            <w:r w:rsidDel="00000000" w:rsidR="00000000" w:rsidRPr="00000000">
              <w:rPr>
                <w:rtl w:val="0"/>
              </w:rPr>
              <w:t xml:space="preserve">Învățământ postliceal</w:t>
            </w:r>
          </w:p>
        </w:tc>
        <w:tc>
          <w:tcPr/>
          <w:p w:rsidR="00000000" w:rsidDel="00000000" w:rsidP="00000000" w:rsidRDefault="00000000" w:rsidRPr="00000000" w14:paraId="00000B54">
            <w:pPr>
              <w:jc w:val="center"/>
              <w:rPr/>
            </w:pPr>
            <w:r w:rsidDel="00000000" w:rsidR="00000000" w:rsidRPr="00000000">
              <w:rPr>
                <w:rtl w:val="0"/>
              </w:rPr>
              <w:t xml:space="preserve">Agent de gestiune</w:t>
            </w:r>
          </w:p>
        </w:tc>
        <w:tc>
          <w:tcPr/>
          <w:p w:rsidR="00000000" w:rsidDel="00000000" w:rsidP="00000000" w:rsidRDefault="00000000" w:rsidRPr="00000000" w14:paraId="00000B55">
            <w:pPr>
              <w:jc w:val="center"/>
              <w:rPr/>
            </w:pPr>
            <w:r w:rsidDel="00000000" w:rsidR="00000000" w:rsidRPr="00000000">
              <w:rPr>
                <w:rtl w:val="0"/>
              </w:rPr>
              <w:t xml:space="preserve">1</w:t>
            </w:r>
          </w:p>
        </w:tc>
        <w:tc>
          <w:tcPr/>
          <w:p w:rsidR="00000000" w:rsidDel="00000000" w:rsidP="00000000" w:rsidRDefault="00000000" w:rsidRPr="00000000" w14:paraId="00000B56">
            <w:pPr>
              <w:jc w:val="center"/>
              <w:rPr/>
            </w:pPr>
            <w:r w:rsidDel="00000000" w:rsidR="00000000" w:rsidRPr="00000000">
              <w:rPr>
                <w:rtl w:val="0"/>
              </w:rPr>
              <w:t xml:space="preserve">28</w:t>
            </w:r>
          </w:p>
        </w:tc>
      </w:tr>
      <w:tr>
        <w:trPr>
          <w:cantSplit w:val="0"/>
          <w:tblHeader w:val="0"/>
        </w:trPr>
        <w:tc>
          <w:tcPr/>
          <w:p w:rsidR="00000000" w:rsidDel="00000000" w:rsidP="00000000" w:rsidRDefault="00000000" w:rsidRPr="00000000" w14:paraId="00000B57">
            <w:pPr>
              <w:jc w:val="center"/>
              <w:rPr/>
            </w:pPr>
            <w:r w:rsidDel="00000000" w:rsidR="00000000" w:rsidRPr="00000000">
              <w:rPr>
                <w:rtl w:val="0"/>
              </w:rPr>
              <w:t xml:space="preserve">TOTAL</w:t>
            </w:r>
          </w:p>
        </w:tc>
        <w:tc>
          <w:tcPr/>
          <w:p w:rsidR="00000000" w:rsidDel="00000000" w:rsidP="00000000" w:rsidRDefault="00000000" w:rsidRPr="00000000" w14:paraId="00000B58">
            <w:pPr>
              <w:jc w:val="center"/>
              <w:rPr/>
            </w:pPr>
            <w:r w:rsidDel="00000000" w:rsidR="00000000" w:rsidRPr="00000000">
              <w:rPr>
                <w:rtl w:val="0"/>
              </w:rPr>
            </w:r>
          </w:p>
        </w:tc>
        <w:tc>
          <w:tcPr/>
          <w:p w:rsidR="00000000" w:rsidDel="00000000" w:rsidP="00000000" w:rsidRDefault="00000000" w:rsidRPr="00000000" w14:paraId="00000B59">
            <w:pPr>
              <w:jc w:val="center"/>
              <w:rPr/>
            </w:pPr>
            <w:r w:rsidDel="00000000" w:rsidR="00000000" w:rsidRPr="00000000">
              <w:rPr>
                <w:rtl w:val="0"/>
              </w:rPr>
              <w:t xml:space="preserve">5</w:t>
            </w:r>
          </w:p>
        </w:tc>
        <w:tc>
          <w:tcPr/>
          <w:p w:rsidR="00000000" w:rsidDel="00000000" w:rsidP="00000000" w:rsidRDefault="00000000" w:rsidRPr="00000000" w14:paraId="00000B5A">
            <w:pPr>
              <w:jc w:val="center"/>
              <w:rPr/>
            </w:pPr>
            <w:r w:rsidDel="00000000" w:rsidR="00000000" w:rsidRPr="00000000">
              <w:rPr>
                <w:rtl w:val="0"/>
              </w:rPr>
              <w:t xml:space="preserve">124</w:t>
            </w:r>
          </w:p>
        </w:tc>
      </w:tr>
    </w:tbl>
    <w:p w:rsidR="00000000" w:rsidDel="00000000" w:rsidP="00000000" w:rsidRDefault="00000000" w:rsidRPr="00000000" w14:paraId="00000B5B">
      <w:pPr>
        <w:jc w:val="both"/>
        <w:rPr/>
      </w:pPr>
      <w:r w:rsidDel="00000000" w:rsidR="00000000" w:rsidRPr="00000000">
        <w:rPr>
          <w:rtl w:val="0"/>
        </w:rPr>
      </w:r>
    </w:p>
    <w:p w:rsidR="00000000" w:rsidDel="00000000" w:rsidP="00000000" w:rsidRDefault="00000000" w:rsidRPr="00000000" w14:paraId="00000B5C">
      <w:pPr>
        <w:jc w:val="both"/>
        <w:rPr>
          <w:b w:val="1"/>
        </w:rPr>
      </w:pPr>
      <w:r w:rsidDel="00000000" w:rsidR="00000000" w:rsidRPr="00000000">
        <w:rPr>
          <w:rtl w:val="0"/>
        </w:rPr>
      </w:r>
    </w:p>
    <w:p w:rsidR="00000000" w:rsidDel="00000000" w:rsidP="00000000" w:rsidRDefault="00000000" w:rsidRPr="00000000" w14:paraId="00000B5D">
      <w:pPr>
        <w:ind w:left="1416" w:firstLine="707.9999999999998"/>
        <w:rPr>
          <w:b w:val="1"/>
        </w:rPr>
      </w:pPr>
      <w:r w:rsidDel="00000000" w:rsidR="00000000" w:rsidRPr="00000000">
        <w:rPr>
          <w:b w:val="1"/>
          <w:rtl w:val="0"/>
        </w:rPr>
        <w:t xml:space="preserve">Proiect de dezvoltare 2025-2026</w:t>
      </w:r>
    </w:p>
    <w:p w:rsidR="00000000" w:rsidDel="00000000" w:rsidP="00000000" w:rsidRDefault="00000000" w:rsidRPr="00000000" w14:paraId="00000B5E">
      <w:pPr>
        <w:jc w:val="both"/>
        <w:rPr/>
      </w:pPr>
      <w:r w:rsidDel="00000000" w:rsidR="00000000" w:rsidRPr="00000000">
        <w:rPr>
          <w:rtl w:val="0"/>
        </w:rPr>
      </w:r>
    </w:p>
    <w:p w:rsidR="00000000" w:rsidDel="00000000" w:rsidP="00000000" w:rsidRDefault="00000000" w:rsidRPr="00000000" w14:paraId="00000B5F">
      <w:pPr>
        <w:jc w:val="both"/>
        <w:rPr/>
      </w:pPr>
      <w:r w:rsidDel="00000000" w:rsidR="00000000" w:rsidRPr="00000000">
        <w:rPr>
          <w:rtl w:val="0"/>
        </w:rPr>
        <w:tab/>
        <w:t xml:space="preserve">Schimbările sociale foarte rapide, diversificarea pieţei de servicii şi produse educaţionale, concurenţa atât între sistemul de educaţie şi mass media sau alţi agenţi economici care îşi atribuie funcţii educative, cât şi între diferite componente ale sistemului (instituţii ale sectorului public şi privat, diferite filiere de formare), necesită o activitate managerială bazată pe o "gândire antreprenorială" flexibilă, adaptabilă şi creativă.</w:t>
      </w:r>
    </w:p>
    <w:p w:rsidR="00000000" w:rsidDel="00000000" w:rsidP="00000000" w:rsidRDefault="00000000" w:rsidRPr="00000000" w14:paraId="00000B60">
      <w:pPr>
        <w:jc w:val="both"/>
        <w:rPr/>
      </w:pPr>
      <w:r w:rsidDel="00000000" w:rsidR="00000000" w:rsidRPr="00000000">
        <w:rPr>
          <w:rtl w:val="0"/>
        </w:rPr>
        <w:tab/>
        <w:t xml:space="preserve">Şcoala devine factorul principal în activitatea de proiectare, proiectele dezvoltate de şcoală având rol determinant în relaţiile acesteia cu alţi factori interesaţi în educaţie.</w:t>
      </w:r>
    </w:p>
    <w:p w:rsidR="00000000" w:rsidDel="00000000" w:rsidP="00000000" w:rsidRDefault="00000000" w:rsidRPr="00000000" w14:paraId="00000B61">
      <w:pPr>
        <w:jc w:val="both"/>
        <w:rPr>
          <w:b w:val="1"/>
        </w:rPr>
      </w:pPr>
      <w:r w:rsidDel="00000000" w:rsidR="00000000" w:rsidRPr="00000000">
        <w:rPr>
          <w:rtl w:val="0"/>
        </w:rPr>
        <w:tab/>
        <w:t xml:space="preserve">Proiectul de dezvoltare al Liceului Tehnologic „Mediensis” pentru anul şcolar 2025 - 2026 va urmări asigurarea calităţii procesului instructiv-educativ şi este în concordanţă cu Planul managerial al I.S.J. Sibiu pentru anul școlar 2025 - 2026:</w:t>
      </w:r>
      <w:r w:rsidDel="00000000" w:rsidR="00000000" w:rsidRPr="00000000">
        <w:rPr>
          <w:rtl w:val="0"/>
        </w:rPr>
      </w:r>
    </w:p>
    <w:p w:rsidR="00000000" w:rsidDel="00000000" w:rsidP="00000000" w:rsidRDefault="00000000" w:rsidRPr="00000000" w14:paraId="00000B6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asigurarea calității în sistemul de educație prin aplicarea politicilor educaționale ale M.E., prin revizuirea arhitecturii curriculare șiprin centrarea conținuturilor pe profilul celui care învață, precum și prin corelarea sistemului național de evaluare la programele de evaluare standardizate internațional, în vederea optimizării rezultatelor la evaluarea externă, prin examene naționale</w:t>
      </w:r>
    </w:p>
    <w:p w:rsidR="00000000" w:rsidDel="00000000" w:rsidP="00000000" w:rsidRDefault="00000000" w:rsidRPr="00000000" w14:paraId="00000B6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implicarea eficientă în dezvoltarea unui sistem educaţional bazat pe principiul calităţii, pe valori, pe competenţe şi pe responsabilitate asumată;</w:t>
      </w:r>
    </w:p>
    <w:p w:rsidR="00000000" w:rsidDel="00000000" w:rsidP="00000000" w:rsidRDefault="00000000" w:rsidRPr="00000000" w14:paraId="00000B6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iniţierea şi derularea unor programe/proiecte, menite să sprijine performanţele elevilor şi ale cadrelor didactice;</w:t>
      </w:r>
    </w:p>
    <w:p w:rsidR="00000000" w:rsidDel="00000000" w:rsidP="00000000" w:rsidRDefault="00000000" w:rsidRPr="00000000" w14:paraId="00000B6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gestionarea optimă a parteneriatului educaţional, a dialogului civic, într-un mediu sociocultural nediscriminatoriu, cooperant, deschis spre comunitatea educaţională;</w:t>
      </w:r>
    </w:p>
    <w:p w:rsidR="00000000" w:rsidDel="00000000" w:rsidP="00000000" w:rsidRDefault="00000000" w:rsidRPr="00000000" w14:paraId="00000B66">
      <w:pPr>
        <w:jc w:val="both"/>
        <w:rPr/>
      </w:pPr>
      <w:r w:rsidDel="00000000" w:rsidR="00000000" w:rsidRPr="00000000">
        <w:rPr>
          <w:rtl w:val="0"/>
        </w:rPr>
      </w:r>
    </w:p>
    <w:p w:rsidR="00000000" w:rsidDel="00000000" w:rsidP="00000000" w:rsidRDefault="00000000" w:rsidRPr="00000000" w14:paraId="00000B67">
      <w:pPr>
        <w:jc w:val="both"/>
        <w:rPr/>
      </w:pPr>
      <w:r w:rsidDel="00000000" w:rsidR="00000000" w:rsidRPr="00000000">
        <w:rPr>
          <w:rtl w:val="0"/>
        </w:rPr>
        <w:tab/>
        <w:t xml:space="preserve">Premisa de la care pornim este aceea că învăţământul trebuie să joace un rol fundamental în consacrarea unei economii globale, a unei societăţi globale a cunoaşterii şi a unei societăţi a învăţării pe tot parcursul vieţii.</w:t>
      </w:r>
    </w:p>
    <w:p w:rsidR="00000000" w:rsidDel="00000000" w:rsidP="00000000" w:rsidRDefault="00000000" w:rsidRPr="00000000" w14:paraId="00000B68">
      <w:pPr>
        <w:jc w:val="both"/>
        <w:rPr>
          <w:b w:val="1"/>
        </w:rPr>
      </w:pPr>
      <w:r w:rsidDel="00000000" w:rsidR="00000000" w:rsidRPr="00000000">
        <w:rPr>
          <w:rtl w:val="0"/>
        </w:rPr>
        <w:t xml:space="preserve">Învăţământul poate îndeplini aceasta misiune dacă elevul învaţă pentru a răspunde unor tipuri de finalităţi: </w:t>
      </w:r>
      <w:r w:rsidDel="00000000" w:rsidR="00000000" w:rsidRPr="00000000">
        <w:rPr>
          <w:b w:val="1"/>
          <w:rtl w:val="0"/>
        </w:rPr>
        <w:t xml:space="preserve">învaţă pentru a şti, învaţă pentru a face, învaţă pentru a fi, învaţă pentru a trăi în comunitate.</w:t>
      </w:r>
    </w:p>
    <w:p w:rsidR="00000000" w:rsidDel="00000000" w:rsidP="00000000" w:rsidRDefault="00000000" w:rsidRPr="00000000" w14:paraId="00000B69">
      <w:pPr>
        <w:jc w:val="both"/>
        <w:rPr>
          <w:b w:val="1"/>
        </w:rPr>
      </w:pPr>
      <w:r w:rsidDel="00000000" w:rsidR="00000000" w:rsidRPr="00000000">
        <w:rPr>
          <w:b w:val="1"/>
          <w:rtl w:val="0"/>
        </w:rPr>
        <w:t xml:space="preserve">Principii:</w:t>
      </w:r>
    </w:p>
    <w:p w:rsidR="00000000" w:rsidDel="00000000" w:rsidP="00000000" w:rsidRDefault="00000000" w:rsidRPr="00000000" w14:paraId="00000B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Educaţia - instrument cheie pentru prevenirea excluziunii sociale</w:t>
      </w:r>
      <w:r w:rsidDel="00000000" w:rsidR="00000000" w:rsidRPr="00000000">
        <w:rPr>
          <w:rtl w:val="0"/>
        </w:rPr>
      </w:r>
    </w:p>
    <w:p w:rsidR="00000000" w:rsidDel="00000000" w:rsidP="00000000" w:rsidRDefault="00000000" w:rsidRPr="00000000" w14:paraId="00000B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Sistem educaţional bazat pe valori, competenţă şi responsabilitate</w:t>
      </w:r>
      <w:r w:rsidDel="00000000" w:rsidR="00000000" w:rsidRPr="00000000">
        <w:rPr>
          <w:rtl w:val="0"/>
        </w:rPr>
      </w:r>
    </w:p>
    <w:p w:rsidR="00000000" w:rsidDel="00000000" w:rsidP="00000000" w:rsidRDefault="00000000" w:rsidRPr="00000000" w14:paraId="00000B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Schimbarea prin educaţie</w:t>
      </w:r>
      <w:r w:rsidDel="00000000" w:rsidR="00000000" w:rsidRPr="00000000">
        <w:rPr>
          <w:rtl w:val="0"/>
        </w:rPr>
      </w:r>
    </w:p>
    <w:p w:rsidR="00000000" w:rsidDel="00000000" w:rsidP="00000000" w:rsidRDefault="00000000" w:rsidRPr="00000000" w14:paraId="00000B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Dezvoltare durabilă.</w:t>
      </w:r>
      <w:r w:rsidDel="00000000" w:rsidR="00000000" w:rsidRPr="00000000">
        <w:rPr>
          <w:rtl w:val="0"/>
        </w:rPr>
      </w:r>
    </w:p>
    <w:p w:rsidR="00000000" w:rsidDel="00000000" w:rsidP="00000000" w:rsidRDefault="00000000" w:rsidRPr="00000000" w14:paraId="00000B6E">
      <w:pPr>
        <w:jc w:val="both"/>
        <w:rPr/>
      </w:pPr>
      <w:r w:rsidDel="00000000" w:rsidR="00000000" w:rsidRPr="00000000">
        <w:rPr>
          <w:rtl w:val="0"/>
        </w:rPr>
      </w:r>
    </w:p>
    <w:p w:rsidR="00000000" w:rsidDel="00000000" w:rsidP="00000000" w:rsidRDefault="00000000" w:rsidRPr="00000000" w14:paraId="00000B6F">
      <w:pPr>
        <w:jc w:val="both"/>
        <w:rPr/>
      </w:pPr>
      <w:r w:rsidDel="00000000" w:rsidR="00000000" w:rsidRPr="00000000">
        <w:rPr>
          <w:b w:val="1"/>
          <w:u w:val="single"/>
          <w:rtl w:val="0"/>
        </w:rPr>
        <w:t xml:space="preserve">Obiective strategice</w:t>
      </w:r>
      <w:r w:rsidDel="00000000" w:rsidR="00000000" w:rsidRPr="00000000">
        <w:rPr>
          <w:rtl w:val="0"/>
        </w:rPr>
        <w:t xml:space="preserve">:</w:t>
      </w:r>
    </w:p>
    <w:p w:rsidR="00000000" w:rsidDel="00000000" w:rsidP="00000000" w:rsidRDefault="00000000" w:rsidRPr="00000000" w14:paraId="00000B70">
      <w:pPr>
        <w:jc w:val="both"/>
        <w:rPr>
          <w:b w:val="1"/>
        </w:rPr>
      </w:pPr>
      <w:r w:rsidDel="00000000" w:rsidR="00000000" w:rsidRPr="00000000">
        <w:rPr>
          <w:b w:val="1"/>
          <w:rtl w:val="0"/>
        </w:rPr>
        <w:t xml:space="preserve">1. Realizarea unui sistem educaţional performant, echitabil şi eficient</w:t>
      </w:r>
    </w:p>
    <w:tbl>
      <w:tblPr>
        <w:tblStyle w:val="Table47"/>
        <w:tblW w:w="95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8"/>
        <w:gridCol w:w="4320"/>
        <w:tblGridChange w:id="0">
          <w:tblGrid>
            <w:gridCol w:w="5238"/>
            <w:gridCol w:w="4320"/>
          </w:tblGrid>
        </w:tblGridChange>
      </w:tblGrid>
      <w:tr>
        <w:trPr>
          <w:cantSplit w:val="0"/>
          <w:tblHeader w:val="0"/>
        </w:trPr>
        <w:tc>
          <w:tcPr/>
          <w:p w:rsidR="00000000" w:rsidDel="00000000" w:rsidP="00000000" w:rsidRDefault="00000000" w:rsidRPr="00000000" w14:paraId="00000B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Proiectarea activităţilor manageriale la nivelul şcolii, a comisiilor metodice şi a clasei de elevi, pe baza unei diagnoze pertinente, specifice, realiste.</w:t>
            </w:r>
          </w:p>
        </w:tc>
        <w:tc>
          <w:tcPr/>
          <w:p w:rsidR="00000000" w:rsidDel="00000000" w:rsidP="00000000" w:rsidRDefault="00000000" w:rsidRPr="00000000" w14:paraId="00000B72">
            <w:pPr>
              <w:jc w:val="both"/>
              <w:rPr/>
            </w:pPr>
            <w:r w:rsidDel="00000000" w:rsidR="00000000" w:rsidRPr="00000000">
              <w:rPr>
                <w:rtl w:val="0"/>
              </w:rPr>
              <w:t xml:space="preserve">INDICATOR DE PERFORMANŢĂ: Planuri manageriale realiste la nivel de şcoală şi comisii metodice</w:t>
            </w:r>
          </w:p>
        </w:tc>
      </w:tr>
      <w:tr>
        <w:trPr>
          <w:cantSplit w:val="0"/>
          <w:tblHeader w:val="0"/>
        </w:trPr>
        <w:tc>
          <w:tcPr/>
          <w:p w:rsidR="00000000" w:rsidDel="00000000" w:rsidP="00000000" w:rsidRDefault="00000000" w:rsidRPr="00000000" w14:paraId="00000B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Asigurarea accesului tuturor elevilor la servicii educaţionale de calitate.</w:t>
            </w:r>
          </w:p>
          <w:p w:rsidR="00000000" w:rsidDel="00000000" w:rsidP="00000000" w:rsidRDefault="00000000" w:rsidRPr="00000000" w14:paraId="00000B74">
            <w:pPr>
              <w:jc w:val="both"/>
              <w:rPr/>
            </w:pPr>
            <w:r w:rsidDel="00000000" w:rsidR="00000000" w:rsidRPr="00000000">
              <w:rPr>
                <w:rtl w:val="0"/>
              </w:rPr>
            </w:r>
          </w:p>
        </w:tc>
        <w:tc>
          <w:tcPr/>
          <w:p w:rsidR="00000000" w:rsidDel="00000000" w:rsidP="00000000" w:rsidRDefault="00000000" w:rsidRPr="00000000" w14:paraId="00000B75">
            <w:pPr>
              <w:jc w:val="both"/>
              <w:rPr/>
            </w:pPr>
            <w:r w:rsidDel="00000000" w:rsidR="00000000" w:rsidRPr="00000000">
              <w:rPr>
                <w:rtl w:val="0"/>
              </w:rPr>
              <w:t xml:space="preserve">INDICATORI DE PERFORMANŢĂ: Activităţi didactice bazate pe metodele activ-participative la 85% dintre cadrele didactice. Creşterea interesului elevilor pentru activităţile instructiv-educative</w:t>
            </w:r>
          </w:p>
        </w:tc>
      </w:tr>
      <w:tr>
        <w:trPr>
          <w:cantSplit w:val="0"/>
          <w:tblHeader w:val="0"/>
        </w:trPr>
        <w:tc>
          <w:tcPr/>
          <w:p w:rsidR="00000000" w:rsidDel="00000000" w:rsidP="00000000" w:rsidRDefault="00000000" w:rsidRPr="00000000" w14:paraId="00000B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Creşterea calităţii actului educaţional, cu scopul ameliorării rezultatelor şcolare şi obţinerea unor rezultate foarte bune la examenele naţionale.</w:t>
            </w:r>
          </w:p>
        </w:tc>
        <w:tc>
          <w:tcPr/>
          <w:p w:rsidR="00000000" w:rsidDel="00000000" w:rsidP="00000000" w:rsidRDefault="00000000" w:rsidRPr="00000000" w14:paraId="00000B77">
            <w:pPr>
              <w:jc w:val="both"/>
              <w:rPr/>
            </w:pPr>
            <w:r w:rsidDel="00000000" w:rsidR="00000000" w:rsidRPr="00000000">
              <w:rPr>
                <w:rtl w:val="0"/>
              </w:rPr>
              <w:t xml:space="preserve">INDICATOR DE PERFORMANȚĂ: Procentul de promovare la examenele naționale va crește cu 10%</w:t>
            </w:r>
          </w:p>
        </w:tc>
      </w:tr>
      <w:tr>
        <w:trPr>
          <w:cantSplit w:val="0"/>
          <w:tblHeader w:val="0"/>
        </w:trPr>
        <w:tc>
          <w:tcPr/>
          <w:p w:rsidR="00000000" w:rsidDel="00000000" w:rsidP="00000000" w:rsidRDefault="00000000" w:rsidRPr="00000000" w14:paraId="00000B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Reducerea absenteismului şcolar, a riscului de abandon şcolar, prevenirea violenţei şi creşterea siguranţei elevilor.</w:t>
            </w:r>
          </w:p>
          <w:p w:rsidR="00000000" w:rsidDel="00000000" w:rsidP="00000000" w:rsidRDefault="00000000" w:rsidRPr="00000000" w14:paraId="00000B79">
            <w:pPr>
              <w:jc w:val="both"/>
              <w:rPr/>
            </w:pPr>
            <w:r w:rsidDel="00000000" w:rsidR="00000000" w:rsidRPr="00000000">
              <w:rPr>
                <w:rtl w:val="0"/>
              </w:rPr>
            </w:r>
          </w:p>
        </w:tc>
        <w:tc>
          <w:tcPr/>
          <w:p w:rsidR="00000000" w:rsidDel="00000000" w:rsidP="00000000" w:rsidRDefault="00000000" w:rsidRPr="00000000" w14:paraId="00000B7A">
            <w:pPr>
              <w:jc w:val="both"/>
              <w:rPr/>
            </w:pPr>
            <w:r w:rsidDel="00000000" w:rsidR="00000000" w:rsidRPr="00000000">
              <w:rPr>
                <w:rtl w:val="0"/>
              </w:rPr>
              <w:t xml:space="preserve">INDICATOR DE PERFORMANȚĂ: Scăderea cu 5% a numărului total de absențe </w:t>
            </w:r>
          </w:p>
          <w:p w:rsidR="00000000" w:rsidDel="00000000" w:rsidP="00000000" w:rsidRDefault="00000000" w:rsidRPr="00000000" w14:paraId="00000B7B">
            <w:pPr>
              <w:jc w:val="both"/>
              <w:rPr/>
            </w:pPr>
            <w:r w:rsidDel="00000000" w:rsidR="00000000" w:rsidRPr="00000000">
              <w:rPr>
                <w:rtl w:val="0"/>
              </w:rPr>
              <w:t xml:space="preserve">Scăderea cu 5% a numărului de elevi care abandonează școala</w:t>
            </w:r>
          </w:p>
        </w:tc>
      </w:tr>
      <w:tr>
        <w:trPr>
          <w:cantSplit w:val="0"/>
          <w:tblHeader w:val="0"/>
        </w:trPr>
        <w:tc>
          <w:tcPr/>
          <w:p w:rsidR="00000000" w:rsidDel="00000000" w:rsidP="00000000" w:rsidRDefault="00000000" w:rsidRPr="00000000" w14:paraId="00000B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Asigurarea condiţiilor pentru evoluţia în carieră şi dezvoltare profesională a cadrelor didactice</w:t>
            </w:r>
          </w:p>
          <w:p w:rsidR="00000000" w:rsidDel="00000000" w:rsidP="00000000" w:rsidRDefault="00000000" w:rsidRPr="00000000" w14:paraId="00000B7D">
            <w:pPr>
              <w:jc w:val="both"/>
              <w:rPr/>
            </w:pPr>
            <w:r w:rsidDel="00000000" w:rsidR="00000000" w:rsidRPr="00000000">
              <w:rPr>
                <w:rtl w:val="0"/>
              </w:rPr>
            </w:r>
          </w:p>
        </w:tc>
        <w:tc>
          <w:tcPr/>
          <w:p w:rsidR="00000000" w:rsidDel="00000000" w:rsidP="00000000" w:rsidRDefault="00000000" w:rsidRPr="00000000" w14:paraId="00000B7E">
            <w:pPr>
              <w:jc w:val="both"/>
              <w:rPr/>
            </w:pPr>
            <w:r w:rsidDel="00000000" w:rsidR="00000000" w:rsidRPr="00000000">
              <w:rPr>
                <w:rtl w:val="0"/>
              </w:rPr>
              <w:t xml:space="preserve">INDICATOR DE PERFORMANŢĂ: creşterea cu 5% a numărului cadrelor didactice participante la cursuri de formare continuă </w:t>
            </w:r>
          </w:p>
        </w:tc>
      </w:tr>
    </w:tbl>
    <w:p w:rsidR="00000000" w:rsidDel="00000000" w:rsidP="00000000" w:rsidRDefault="00000000" w:rsidRPr="00000000" w14:paraId="00000B7F">
      <w:pPr>
        <w:jc w:val="both"/>
        <w:rPr/>
      </w:pPr>
      <w:r w:rsidDel="00000000" w:rsidR="00000000" w:rsidRPr="00000000">
        <w:rPr>
          <w:rtl w:val="0"/>
        </w:rPr>
      </w:r>
    </w:p>
    <w:p w:rsidR="00000000" w:rsidDel="00000000" w:rsidP="00000000" w:rsidRDefault="00000000" w:rsidRPr="00000000" w14:paraId="00000B80">
      <w:pPr>
        <w:jc w:val="both"/>
        <w:rPr>
          <w:b w:val="1"/>
        </w:rPr>
      </w:pPr>
      <w:r w:rsidDel="00000000" w:rsidR="00000000" w:rsidRPr="00000000">
        <w:rPr>
          <w:b w:val="1"/>
          <w:rtl w:val="0"/>
        </w:rPr>
        <w:t xml:space="preserve">2. Eficientizarea procesului instructiv-educativ</w:t>
      </w:r>
    </w:p>
    <w:tbl>
      <w:tblPr>
        <w:tblStyle w:val="Table48"/>
        <w:tblW w:w="95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8"/>
        <w:gridCol w:w="4320"/>
        <w:tblGridChange w:id="0">
          <w:tblGrid>
            <w:gridCol w:w="5238"/>
            <w:gridCol w:w="4320"/>
          </w:tblGrid>
        </w:tblGridChange>
      </w:tblGrid>
      <w:tr>
        <w:trPr>
          <w:cantSplit w:val="0"/>
          <w:tblHeader w:val="0"/>
        </w:trPr>
        <w:tc>
          <w:tcPr/>
          <w:p w:rsidR="00000000" w:rsidDel="00000000" w:rsidP="00000000" w:rsidRDefault="00000000" w:rsidRPr="00000000" w14:paraId="00000B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Adaptarea ofertei școlii la cererea de pe piaţa muncii; monitorizarea inserției absolvenților și a consilierii/orientării elevilor</w:t>
            </w:r>
          </w:p>
          <w:p w:rsidR="00000000" w:rsidDel="00000000" w:rsidP="00000000" w:rsidRDefault="00000000" w:rsidRPr="00000000" w14:paraId="00000B82">
            <w:pPr>
              <w:jc w:val="both"/>
              <w:rPr>
                <w:b w:val="1"/>
              </w:rPr>
            </w:pPr>
            <w:r w:rsidDel="00000000" w:rsidR="00000000" w:rsidRPr="00000000">
              <w:rPr>
                <w:rtl w:val="0"/>
              </w:rPr>
            </w:r>
          </w:p>
        </w:tc>
        <w:tc>
          <w:tcPr/>
          <w:p w:rsidR="00000000" w:rsidDel="00000000" w:rsidP="00000000" w:rsidRDefault="00000000" w:rsidRPr="00000000" w14:paraId="00000B83">
            <w:pPr>
              <w:jc w:val="both"/>
              <w:rPr/>
            </w:pPr>
            <w:r w:rsidDel="00000000" w:rsidR="00000000" w:rsidRPr="00000000">
              <w:rPr>
                <w:rtl w:val="0"/>
              </w:rPr>
              <w:t xml:space="preserve">INDICATOR DE PERFORMANŢĂ: </w:t>
            </w:r>
          </w:p>
          <w:p w:rsidR="00000000" w:rsidDel="00000000" w:rsidP="00000000" w:rsidRDefault="00000000" w:rsidRPr="00000000" w14:paraId="00000B84">
            <w:pPr>
              <w:jc w:val="both"/>
              <w:rPr/>
            </w:pPr>
            <w:r w:rsidDel="00000000" w:rsidR="00000000" w:rsidRPr="00000000">
              <w:rPr>
                <w:rtl w:val="0"/>
              </w:rPr>
              <w:t xml:space="preserve">Creșterea cu 5% a contractelor de parteneriat cu agentii economici pentru acordarea de burse elevilor</w:t>
            </w:r>
          </w:p>
        </w:tc>
      </w:tr>
      <w:tr>
        <w:trPr>
          <w:cantSplit w:val="0"/>
          <w:tblHeader w:val="0"/>
        </w:trPr>
        <w:tc>
          <w:tcPr/>
          <w:p w:rsidR="00000000" w:rsidDel="00000000" w:rsidP="00000000" w:rsidRDefault="00000000" w:rsidRPr="00000000" w14:paraId="00000B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Asigurarea accesului la învăţământ, prin crearea de şanse egale la educaţie</w:t>
            </w:r>
          </w:p>
          <w:p w:rsidR="00000000" w:rsidDel="00000000" w:rsidP="00000000" w:rsidRDefault="00000000" w:rsidRPr="00000000" w14:paraId="00000B86">
            <w:pPr>
              <w:jc w:val="both"/>
              <w:rPr>
                <w:b w:val="1"/>
              </w:rPr>
            </w:pPr>
            <w:r w:rsidDel="00000000" w:rsidR="00000000" w:rsidRPr="00000000">
              <w:rPr>
                <w:rtl w:val="0"/>
              </w:rPr>
            </w:r>
          </w:p>
        </w:tc>
        <w:tc>
          <w:tcPr/>
          <w:p w:rsidR="00000000" w:rsidDel="00000000" w:rsidP="00000000" w:rsidRDefault="00000000" w:rsidRPr="00000000" w14:paraId="00000B87">
            <w:pPr>
              <w:jc w:val="both"/>
              <w:rPr/>
            </w:pPr>
            <w:r w:rsidDel="00000000" w:rsidR="00000000" w:rsidRPr="00000000">
              <w:rPr>
                <w:rtl w:val="0"/>
              </w:rPr>
              <w:t xml:space="preserve">INDICATOR DE PERFORMANŢĂ: Rezultate bune la concursuri şi olimpiade şcolare la nivel judeţean şi naţional </w:t>
            </w:r>
          </w:p>
        </w:tc>
      </w:tr>
      <w:tr>
        <w:trPr>
          <w:cantSplit w:val="0"/>
          <w:tblHeader w:val="0"/>
        </w:trPr>
        <w:tc>
          <w:tcPr/>
          <w:p w:rsidR="00000000" w:rsidDel="00000000" w:rsidP="00000000" w:rsidRDefault="00000000" w:rsidRPr="00000000" w14:paraId="00000B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Exploatarea eficientă a resurselor didactico-materiale şi dezvoltarea acestora în vederea creşterii eficienţei educaţiei şi a calităţii actului instructiv-educativ</w:t>
            </w:r>
          </w:p>
        </w:tc>
        <w:tc>
          <w:tcPr/>
          <w:p w:rsidR="00000000" w:rsidDel="00000000" w:rsidP="00000000" w:rsidRDefault="00000000" w:rsidRPr="00000000" w14:paraId="00000B89">
            <w:pPr>
              <w:jc w:val="both"/>
              <w:rPr/>
            </w:pPr>
            <w:r w:rsidDel="00000000" w:rsidR="00000000" w:rsidRPr="00000000">
              <w:rPr>
                <w:rtl w:val="0"/>
              </w:rPr>
              <w:t xml:space="preserve">INDICATOR DE PERFORMANŢĂ: Asigurarea resurselor didactico-materiale, financiare în vederea bunei desfăşurări a activităţii instructiv-educative</w:t>
            </w:r>
          </w:p>
        </w:tc>
      </w:tr>
      <w:tr>
        <w:trPr>
          <w:cantSplit w:val="0"/>
          <w:tblHeader w:val="0"/>
        </w:trPr>
        <w:tc>
          <w:tcPr/>
          <w:p w:rsidR="00000000" w:rsidDel="00000000" w:rsidP="00000000" w:rsidRDefault="00000000" w:rsidRPr="00000000" w14:paraId="00000B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Utilizarea eficientă a fondurilor alocate şi găsirea de surse alternative de finanţare</w:t>
            </w:r>
          </w:p>
          <w:p w:rsidR="00000000" w:rsidDel="00000000" w:rsidP="00000000" w:rsidRDefault="00000000" w:rsidRPr="00000000" w14:paraId="00000B8B">
            <w:pPr>
              <w:jc w:val="both"/>
              <w:rPr>
                <w:b w:val="1"/>
              </w:rPr>
            </w:pPr>
            <w:r w:rsidDel="00000000" w:rsidR="00000000" w:rsidRPr="00000000">
              <w:rPr>
                <w:rtl w:val="0"/>
              </w:rPr>
            </w:r>
          </w:p>
        </w:tc>
        <w:tc>
          <w:tcPr/>
          <w:p w:rsidR="00000000" w:rsidDel="00000000" w:rsidP="00000000" w:rsidRDefault="00000000" w:rsidRPr="00000000" w14:paraId="00000B8C">
            <w:pPr>
              <w:jc w:val="both"/>
              <w:rPr/>
            </w:pPr>
            <w:r w:rsidDel="00000000" w:rsidR="00000000" w:rsidRPr="00000000">
              <w:rPr>
                <w:rtl w:val="0"/>
              </w:rPr>
              <w:t xml:space="preserve">INDICATOR DE PERFORMANŢĂ: Bugetul de venituri proprii creşte cu 10%</w:t>
            </w:r>
          </w:p>
        </w:tc>
      </w:tr>
    </w:tbl>
    <w:p w:rsidR="00000000" w:rsidDel="00000000" w:rsidP="00000000" w:rsidRDefault="00000000" w:rsidRPr="00000000" w14:paraId="00000B8D">
      <w:pPr>
        <w:jc w:val="both"/>
        <w:rPr>
          <w:b w:val="1"/>
        </w:rPr>
      </w:pPr>
      <w:r w:rsidDel="00000000" w:rsidR="00000000" w:rsidRPr="00000000">
        <w:rPr>
          <w:rtl w:val="0"/>
        </w:rPr>
      </w:r>
    </w:p>
    <w:p w:rsidR="00000000" w:rsidDel="00000000" w:rsidP="00000000" w:rsidRDefault="00000000" w:rsidRPr="00000000" w14:paraId="00000B8E">
      <w:pPr>
        <w:jc w:val="both"/>
        <w:rPr/>
      </w:pPr>
      <w:r w:rsidDel="00000000" w:rsidR="00000000" w:rsidRPr="00000000">
        <w:rPr>
          <w:b w:val="1"/>
          <w:rtl w:val="0"/>
        </w:rPr>
        <w:t xml:space="preserve">3. Dezvoltarea parteneriatului cu instituţii din comunitate și continuarea demersurilor de colaborare la nivel naţional şi european prin proiecte educative</w:t>
      </w:r>
      <w:r w:rsidDel="00000000" w:rsidR="00000000" w:rsidRPr="00000000">
        <w:rPr>
          <w:rtl w:val="0"/>
        </w:rPr>
        <w:t xml:space="preserve"> </w:t>
      </w:r>
    </w:p>
    <w:tbl>
      <w:tblPr>
        <w:tblStyle w:val="Table49"/>
        <w:tblW w:w="95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8"/>
        <w:gridCol w:w="4320"/>
        <w:tblGridChange w:id="0">
          <w:tblGrid>
            <w:gridCol w:w="5238"/>
            <w:gridCol w:w="4320"/>
          </w:tblGrid>
        </w:tblGridChange>
      </w:tblGrid>
      <w:tr>
        <w:trPr>
          <w:cantSplit w:val="0"/>
          <w:tblHeader w:val="0"/>
        </w:trPr>
        <w:tc>
          <w:tcPr/>
          <w:p w:rsidR="00000000" w:rsidDel="00000000" w:rsidP="00000000" w:rsidRDefault="00000000" w:rsidRPr="00000000" w14:paraId="00000B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Intensificarea colaborării cu comunitatea locală, cu asociaţii culturale şi sportive şi agenţi economici</w:t>
            </w:r>
          </w:p>
        </w:tc>
        <w:tc>
          <w:tcPr/>
          <w:p w:rsidR="00000000" w:rsidDel="00000000" w:rsidP="00000000" w:rsidRDefault="00000000" w:rsidRPr="00000000" w14:paraId="00000B90">
            <w:pPr>
              <w:jc w:val="both"/>
              <w:rPr/>
            </w:pPr>
            <w:r w:rsidDel="00000000" w:rsidR="00000000" w:rsidRPr="00000000">
              <w:rPr>
                <w:rtl w:val="0"/>
              </w:rPr>
              <w:t xml:space="preserve">INDICATOR DE PERFORMANȚĂ:  Creșterea cu 10% a numărului de contracte de practică</w:t>
            </w:r>
          </w:p>
        </w:tc>
      </w:tr>
      <w:tr>
        <w:trPr>
          <w:cantSplit w:val="0"/>
          <w:tblHeader w:val="0"/>
        </w:trPr>
        <w:tc>
          <w:tcPr/>
          <w:p w:rsidR="00000000" w:rsidDel="00000000" w:rsidP="00000000" w:rsidRDefault="00000000" w:rsidRPr="00000000" w14:paraId="00000B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Diversificarea programelor educative.</w:t>
            </w:r>
          </w:p>
          <w:p w:rsidR="00000000" w:rsidDel="00000000" w:rsidP="00000000" w:rsidRDefault="00000000" w:rsidRPr="00000000" w14:paraId="00000B92">
            <w:pPr>
              <w:jc w:val="both"/>
              <w:rPr/>
            </w:pPr>
            <w:r w:rsidDel="00000000" w:rsidR="00000000" w:rsidRPr="00000000">
              <w:rPr>
                <w:rtl w:val="0"/>
              </w:rPr>
            </w:r>
          </w:p>
        </w:tc>
        <w:tc>
          <w:tcPr/>
          <w:p w:rsidR="00000000" w:rsidDel="00000000" w:rsidP="00000000" w:rsidRDefault="00000000" w:rsidRPr="00000000" w14:paraId="00000B93">
            <w:pPr>
              <w:jc w:val="both"/>
              <w:rPr/>
            </w:pPr>
            <w:r w:rsidDel="00000000" w:rsidR="00000000" w:rsidRPr="00000000">
              <w:rPr>
                <w:rtl w:val="0"/>
              </w:rPr>
              <w:t xml:space="preserve">INDICATOR DE PERFORMANŢĂ: Creșterea cu 10% a numarului de parteneriate </w:t>
            </w:r>
          </w:p>
        </w:tc>
      </w:tr>
      <w:tr>
        <w:trPr>
          <w:cantSplit w:val="0"/>
          <w:tblHeader w:val="0"/>
        </w:trPr>
        <w:tc>
          <w:tcPr/>
          <w:p w:rsidR="00000000" w:rsidDel="00000000" w:rsidP="00000000" w:rsidRDefault="00000000" w:rsidRPr="00000000" w14:paraId="00000B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Diversificarea domeniilor de colaborare cu parteneri din ţară şi din străinătate.</w:t>
            </w:r>
          </w:p>
          <w:p w:rsidR="00000000" w:rsidDel="00000000" w:rsidP="00000000" w:rsidRDefault="00000000" w:rsidRPr="00000000" w14:paraId="00000B95">
            <w:pPr>
              <w:jc w:val="both"/>
              <w:rPr/>
            </w:pPr>
            <w:r w:rsidDel="00000000" w:rsidR="00000000" w:rsidRPr="00000000">
              <w:rPr>
                <w:rtl w:val="0"/>
              </w:rPr>
            </w:r>
          </w:p>
        </w:tc>
        <w:tc>
          <w:tcPr/>
          <w:p w:rsidR="00000000" w:rsidDel="00000000" w:rsidP="00000000" w:rsidRDefault="00000000" w:rsidRPr="00000000" w14:paraId="00000B96">
            <w:pPr>
              <w:jc w:val="both"/>
              <w:rPr/>
            </w:pPr>
            <w:r w:rsidDel="00000000" w:rsidR="00000000" w:rsidRPr="00000000">
              <w:rPr>
                <w:rtl w:val="0"/>
              </w:rPr>
              <w:t xml:space="preserve">INDICATOR DE PERFORMANŢĂ: Creşterea cantitativă şi calitativă a programelor de parteneriat interinstituțional, intern şi internațional</w:t>
            </w:r>
          </w:p>
        </w:tc>
      </w:tr>
    </w:tbl>
    <w:p w:rsidR="00000000" w:rsidDel="00000000" w:rsidP="00000000" w:rsidRDefault="00000000" w:rsidRPr="00000000" w14:paraId="00000B97">
      <w:pPr>
        <w:jc w:val="both"/>
        <w:rPr/>
      </w:pPr>
      <w:r w:rsidDel="00000000" w:rsidR="00000000" w:rsidRPr="00000000">
        <w:rPr>
          <w:rtl w:val="0"/>
        </w:rPr>
      </w:r>
    </w:p>
    <w:p w:rsidR="00000000" w:rsidDel="00000000" w:rsidP="00000000" w:rsidRDefault="00000000" w:rsidRPr="00000000" w14:paraId="00000B98">
      <w:pPr>
        <w:jc w:val="both"/>
        <w:rPr>
          <w:b w:val="1"/>
        </w:rPr>
      </w:pPr>
      <w:r w:rsidDel="00000000" w:rsidR="00000000" w:rsidRPr="00000000">
        <w:rPr>
          <w:b w:val="1"/>
          <w:rtl w:val="0"/>
        </w:rPr>
        <w:t xml:space="preserve">4. Îmbunătăţirea imaginii școlii prin comunicarea şi colaborarea cu comunitatea </w:t>
      </w:r>
    </w:p>
    <w:tbl>
      <w:tblPr>
        <w:tblStyle w:val="Table50"/>
        <w:tblW w:w="95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8"/>
        <w:gridCol w:w="4320"/>
        <w:tblGridChange w:id="0">
          <w:tblGrid>
            <w:gridCol w:w="5238"/>
            <w:gridCol w:w="4320"/>
          </w:tblGrid>
        </w:tblGridChange>
      </w:tblGrid>
      <w:tr>
        <w:trPr>
          <w:cantSplit w:val="0"/>
          <w:tblHeader w:val="0"/>
        </w:trPr>
        <w:tc>
          <w:tcPr/>
          <w:p w:rsidR="00000000" w:rsidDel="00000000" w:rsidP="00000000" w:rsidRDefault="00000000" w:rsidRPr="00000000" w14:paraId="00000B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Îmbunătăţirea colaborării cu comunitatea locală, cu organizaţii nonguvernamentale, cu asociaţii culturale-sportive, cu sindicatele şi agenţii economici.</w:t>
            </w:r>
          </w:p>
        </w:tc>
        <w:tc>
          <w:tcPr/>
          <w:p w:rsidR="00000000" w:rsidDel="00000000" w:rsidP="00000000" w:rsidRDefault="00000000" w:rsidRPr="00000000" w14:paraId="00000B9A">
            <w:pPr>
              <w:jc w:val="both"/>
              <w:rPr/>
            </w:pPr>
            <w:r w:rsidDel="00000000" w:rsidR="00000000" w:rsidRPr="00000000">
              <w:rPr>
                <w:rtl w:val="0"/>
              </w:rPr>
              <w:t xml:space="preserve">INDICATOR DE PERFORMANŢĂ: Numărul Contractelor de colaborare încheiate creşte cu 10%</w:t>
            </w:r>
          </w:p>
          <w:p w:rsidR="00000000" w:rsidDel="00000000" w:rsidP="00000000" w:rsidRDefault="00000000" w:rsidRPr="00000000" w14:paraId="00000B9B">
            <w:pPr>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B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Ȋmbunătăţirea imaginii şcolii în comunitate.</w:t>
            </w:r>
          </w:p>
          <w:p w:rsidR="00000000" w:rsidDel="00000000" w:rsidP="00000000" w:rsidRDefault="00000000" w:rsidRPr="00000000" w14:paraId="00000B9D">
            <w:pPr>
              <w:jc w:val="both"/>
              <w:rPr>
                <w:b w:val="1"/>
              </w:rPr>
            </w:pPr>
            <w:r w:rsidDel="00000000" w:rsidR="00000000" w:rsidRPr="00000000">
              <w:rPr>
                <w:rtl w:val="0"/>
              </w:rPr>
            </w:r>
          </w:p>
        </w:tc>
        <w:tc>
          <w:tcPr/>
          <w:p w:rsidR="00000000" w:rsidDel="00000000" w:rsidP="00000000" w:rsidRDefault="00000000" w:rsidRPr="00000000" w14:paraId="00000B9E">
            <w:pPr>
              <w:jc w:val="both"/>
              <w:rPr/>
            </w:pPr>
            <w:r w:rsidDel="00000000" w:rsidR="00000000" w:rsidRPr="00000000">
              <w:rPr>
                <w:rtl w:val="0"/>
              </w:rPr>
              <w:t xml:space="preserve">INDICATOR DE PERFORMANŢĂ: Numărul şi calitatea acţiunilor de popularizare</w:t>
            </w:r>
          </w:p>
        </w:tc>
      </w:tr>
      <w:tr>
        <w:trPr>
          <w:cantSplit w:val="0"/>
          <w:tblHeader w:val="0"/>
        </w:trPr>
        <w:tc>
          <w:tcPr/>
          <w:p w:rsidR="00000000" w:rsidDel="00000000" w:rsidP="00000000" w:rsidRDefault="00000000" w:rsidRPr="00000000" w14:paraId="00000B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Dezvoltarea sistemului de control managerial intern în cadrul instituţiei</w:t>
            </w:r>
          </w:p>
          <w:p w:rsidR="00000000" w:rsidDel="00000000" w:rsidP="00000000" w:rsidRDefault="00000000" w:rsidRPr="00000000" w14:paraId="00000BA0">
            <w:pPr>
              <w:jc w:val="both"/>
              <w:rPr>
                <w:b w:val="1"/>
              </w:rPr>
            </w:pPr>
            <w:r w:rsidDel="00000000" w:rsidR="00000000" w:rsidRPr="00000000">
              <w:rPr>
                <w:rtl w:val="0"/>
              </w:rPr>
            </w:r>
          </w:p>
        </w:tc>
        <w:tc>
          <w:tcPr/>
          <w:p w:rsidR="00000000" w:rsidDel="00000000" w:rsidP="00000000" w:rsidRDefault="00000000" w:rsidRPr="00000000" w14:paraId="00000BA1">
            <w:pPr>
              <w:jc w:val="both"/>
              <w:rPr/>
            </w:pPr>
            <w:r w:rsidDel="00000000" w:rsidR="00000000" w:rsidRPr="00000000">
              <w:rPr>
                <w:rtl w:val="0"/>
              </w:rPr>
              <w:t xml:space="preserve">INDICATOR DE PERFORMANŢĂ: Implementarea standardelor în proporţie de 90%</w:t>
            </w:r>
          </w:p>
        </w:tc>
      </w:tr>
    </w:tbl>
    <w:p w:rsidR="00000000" w:rsidDel="00000000" w:rsidP="00000000" w:rsidRDefault="00000000" w:rsidRPr="00000000" w14:paraId="00000BA2">
      <w:pPr>
        <w:jc w:val="both"/>
        <w:rPr/>
      </w:pPr>
      <w:r w:rsidDel="00000000" w:rsidR="00000000" w:rsidRPr="00000000">
        <w:rPr>
          <w:rtl w:val="0"/>
        </w:rPr>
      </w:r>
    </w:p>
    <w:p w:rsidR="00000000" w:rsidDel="00000000" w:rsidP="00000000" w:rsidRDefault="00000000" w:rsidRPr="00000000" w14:paraId="00000BA3">
      <w:pPr>
        <w:jc w:val="both"/>
        <w:rPr/>
      </w:pPr>
      <w:r w:rsidDel="00000000" w:rsidR="00000000" w:rsidRPr="00000000">
        <w:rPr>
          <w:rtl w:val="0"/>
        </w:rPr>
      </w:r>
    </w:p>
    <w:p w:rsidR="00000000" w:rsidDel="00000000" w:rsidP="00000000" w:rsidRDefault="00000000" w:rsidRPr="00000000" w14:paraId="00000BA4">
      <w:pPr>
        <w:jc w:val="both"/>
        <w:rPr/>
      </w:pPr>
      <w:r w:rsidDel="00000000" w:rsidR="00000000" w:rsidRPr="00000000">
        <w:rPr>
          <w:rtl w:val="0"/>
        </w:rPr>
      </w:r>
    </w:p>
    <w:p w:rsidR="00000000" w:rsidDel="00000000" w:rsidP="00000000" w:rsidRDefault="00000000" w:rsidRPr="00000000" w14:paraId="00000BA5">
      <w:pPr>
        <w:jc w:val="both"/>
        <w:rPr>
          <w:b w:val="1"/>
        </w:rPr>
      </w:pPr>
      <w:r w:rsidDel="00000000" w:rsidR="00000000" w:rsidRPr="00000000">
        <w:rPr>
          <w:b w:val="1"/>
          <w:rtl w:val="0"/>
        </w:rPr>
        <w:t xml:space="preserve">5.3. Structurile responsabile cu evaluare internă a calității</w:t>
      </w:r>
    </w:p>
    <w:p w:rsidR="00000000" w:rsidDel="00000000" w:rsidP="00000000" w:rsidRDefault="00000000" w:rsidRPr="00000000" w14:paraId="00000BA6">
      <w:pPr>
        <w:jc w:val="both"/>
        <w:rPr/>
      </w:pPr>
      <w:r w:rsidDel="00000000" w:rsidR="00000000" w:rsidRPr="00000000">
        <w:rPr>
          <w:rtl w:val="0"/>
        </w:rPr>
      </w:r>
    </w:p>
    <w:p w:rsidR="00000000" w:rsidDel="00000000" w:rsidP="00000000" w:rsidRDefault="00000000" w:rsidRPr="00000000" w14:paraId="00000B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Maxim Diana</w:t>
      </w:r>
    </w:p>
    <w:p w:rsidR="00000000" w:rsidDel="00000000" w:rsidP="00000000" w:rsidRDefault="00000000" w:rsidRPr="00000000" w14:paraId="00000B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Deac Teodora </w:t>
      </w:r>
    </w:p>
    <w:p w:rsidR="00000000" w:rsidDel="00000000" w:rsidP="00000000" w:rsidRDefault="00000000" w:rsidRPr="00000000" w14:paraId="00000B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Crișan Delia</w:t>
      </w:r>
    </w:p>
    <w:p w:rsidR="00000000" w:rsidDel="00000000" w:rsidP="00000000" w:rsidRDefault="00000000" w:rsidRPr="00000000" w14:paraId="00000B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Veza Liviu - reprezentantul Consiliului Local Mediaș</w:t>
      </w:r>
    </w:p>
    <w:p w:rsidR="00000000" w:rsidDel="00000000" w:rsidP="00000000" w:rsidRDefault="00000000" w:rsidRPr="00000000" w14:paraId="00000B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Bălăceanu Flaviu - reprezentant sindicat FEN</w:t>
      </w:r>
    </w:p>
    <w:p w:rsidR="00000000" w:rsidDel="00000000" w:rsidP="00000000" w:rsidRDefault="00000000" w:rsidRPr="00000000" w14:paraId="00000B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Virca Mihaela - reprezentant al Consiliului Reprezentativ al Părinților</w:t>
      </w:r>
    </w:p>
    <w:p w:rsidR="00000000" w:rsidDel="00000000" w:rsidP="00000000" w:rsidRDefault="00000000" w:rsidRPr="00000000" w14:paraId="00000B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Cârneală Giulia – reprezentant elevi</w:t>
      </w:r>
    </w:p>
    <w:p w:rsidR="00000000" w:rsidDel="00000000" w:rsidP="00000000" w:rsidRDefault="00000000" w:rsidRPr="00000000" w14:paraId="00000BAE">
      <w:pPr>
        <w:rPr>
          <w:b w:val="1"/>
        </w:rPr>
      </w:pPr>
      <w:r w:rsidDel="00000000" w:rsidR="00000000" w:rsidRPr="00000000">
        <w:rPr>
          <w:rtl w:val="0"/>
        </w:rPr>
      </w:r>
    </w:p>
    <w:p w:rsidR="00000000" w:rsidDel="00000000" w:rsidP="00000000" w:rsidRDefault="00000000" w:rsidRPr="00000000" w14:paraId="00000BAF">
      <w:pPr>
        <w:rPr/>
      </w:pPr>
      <w:r w:rsidDel="00000000" w:rsidR="00000000" w:rsidRPr="00000000">
        <w:rPr>
          <w:rtl w:val="0"/>
        </w:rPr>
      </w:r>
    </w:p>
    <w:p w:rsidR="00000000" w:rsidDel="00000000" w:rsidP="00000000" w:rsidRDefault="00000000" w:rsidRPr="00000000" w14:paraId="00000BB0">
      <w:pPr>
        <w:rPr>
          <w:b w:val="1"/>
        </w:rPr>
      </w:pPr>
      <w:r w:rsidDel="00000000" w:rsidR="00000000" w:rsidRPr="00000000">
        <w:rPr>
          <w:rtl w:val="0"/>
        </w:rPr>
      </w:r>
    </w:p>
    <w:p w:rsidR="00000000" w:rsidDel="00000000" w:rsidP="00000000" w:rsidRDefault="00000000" w:rsidRPr="00000000" w14:paraId="00000BB1">
      <w:pPr>
        <w:rPr>
          <w:b w:val="1"/>
        </w:rPr>
      </w:pPr>
      <w:r w:rsidDel="00000000" w:rsidR="00000000" w:rsidRPr="00000000">
        <w:rPr>
          <w:rtl w:val="0"/>
        </w:rPr>
      </w:r>
    </w:p>
    <w:p w:rsidR="00000000" w:rsidDel="00000000" w:rsidP="00000000" w:rsidRDefault="00000000" w:rsidRPr="00000000" w14:paraId="00000BB2">
      <w:pPr>
        <w:rPr>
          <w:b w:val="1"/>
        </w:rPr>
      </w:pPr>
      <w:r w:rsidDel="00000000" w:rsidR="00000000" w:rsidRPr="00000000">
        <w:rPr>
          <w:rtl w:val="0"/>
        </w:rPr>
      </w:r>
    </w:p>
    <w:p w:rsidR="00000000" w:rsidDel="00000000" w:rsidP="00000000" w:rsidRDefault="00000000" w:rsidRPr="00000000" w14:paraId="00000BB3">
      <w:pPr>
        <w:jc w:val="center"/>
        <w:rPr>
          <w:b w:val="1"/>
        </w:rPr>
      </w:pPr>
      <w:r w:rsidDel="00000000" w:rsidR="00000000" w:rsidRPr="00000000">
        <w:rPr>
          <w:b w:val="1"/>
          <w:rtl w:val="0"/>
        </w:rPr>
        <w:t xml:space="preserve">Director,</w:t>
      </w:r>
    </w:p>
    <w:p w:rsidR="00000000" w:rsidDel="00000000" w:rsidP="00000000" w:rsidRDefault="00000000" w:rsidRPr="00000000" w14:paraId="00000BB4">
      <w:pPr>
        <w:jc w:val="center"/>
        <w:rPr>
          <w:b w:val="1"/>
        </w:rPr>
      </w:pPr>
      <w:r w:rsidDel="00000000" w:rsidR="00000000" w:rsidRPr="00000000">
        <w:rPr>
          <w:b w:val="1"/>
          <w:rtl w:val="0"/>
        </w:rPr>
        <w:t xml:space="preserve">Prof. Ana-Cristina Bocioancă</w:t>
      </w:r>
    </w:p>
    <w:p w:rsidR="00000000" w:rsidDel="00000000" w:rsidP="00000000" w:rsidRDefault="00000000" w:rsidRPr="00000000" w14:paraId="00000BB5">
      <w:pPr>
        <w:rPr>
          <w:b w:val="1"/>
        </w:rPr>
      </w:pPr>
      <w:r w:rsidDel="00000000" w:rsidR="00000000" w:rsidRPr="00000000">
        <w:rPr>
          <w:rtl w:val="0"/>
        </w:rPr>
      </w:r>
    </w:p>
    <w:p w:rsidR="00000000" w:rsidDel="00000000" w:rsidP="00000000" w:rsidRDefault="00000000" w:rsidRPr="00000000" w14:paraId="00000BB6">
      <w:pPr>
        <w:rPr>
          <w:b w:val="1"/>
        </w:rPr>
      </w:pPr>
      <w:r w:rsidDel="00000000" w:rsidR="00000000" w:rsidRPr="00000000">
        <w:rPr>
          <w:rtl w:val="0"/>
        </w:rPr>
      </w:r>
    </w:p>
    <w:sectPr>
      <w:type w:val="nextPage"/>
      <w:pgSz w:h="16840" w:w="11900" w:orient="portrait"/>
      <w:pgMar w:bottom="1134" w:top="1134" w:left="1134" w:right="1134" w:header="562"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Arial Unicode MS"/>
  <w:font w:name="Gungsuh"/>
  <w:font w:name="Arial"/>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B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B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B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1116" w:hanging="360"/>
      </w:pPr>
      <w:rPr/>
    </w:lvl>
    <w:lvl w:ilvl="1">
      <w:start w:val="1"/>
      <w:numFmt w:val="lowerLetter"/>
      <w:lvlText w:val="%2."/>
      <w:lvlJc w:val="left"/>
      <w:pPr>
        <w:ind w:left="1836" w:hanging="360"/>
      </w:pPr>
      <w:rPr/>
    </w:lvl>
    <w:lvl w:ilvl="2">
      <w:start w:val="1"/>
      <w:numFmt w:val="lowerRoman"/>
      <w:lvlText w:val="%3."/>
      <w:lvlJc w:val="right"/>
      <w:pPr>
        <w:ind w:left="2556" w:hanging="180"/>
      </w:pPr>
      <w:rPr/>
    </w:lvl>
    <w:lvl w:ilvl="3">
      <w:start w:val="1"/>
      <w:numFmt w:val="decimal"/>
      <w:lvlText w:val="%4."/>
      <w:lvlJc w:val="left"/>
      <w:pPr>
        <w:ind w:left="3276" w:hanging="360"/>
      </w:pPr>
      <w:rPr/>
    </w:lvl>
    <w:lvl w:ilvl="4">
      <w:start w:val="1"/>
      <w:numFmt w:val="lowerLetter"/>
      <w:lvlText w:val="%5."/>
      <w:lvlJc w:val="left"/>
      <w:pPr>
        <w:ind w:left="3996" w:hanging="360"/>
      </w:pPr>
      <w:rPr/>
    </w:lvl>
    <w:lvl w:ilvl="5">
      <w:start w:val="1"/>
      <w:numFmt w:val="lowerRoman"/>
      <w:lvlText w:val="%6."/>
      <w:lvlJc w:val="right"/>
      <w:pPr>
        <w:ind w:left="4716" w:hanging="180"/>
      </w:pPr>
      <w:rPr/>
    </w:lvl>
    <w:lvl w:ilvl="6">
      <w:start w:val="1"/>
      <w:numFmt w:val="decimal"/>
      <w:lvlText w:val="%7."/>
      <w:lvlJc w:val="left"/>
      <w:pPr>
        <w:ind w:left="5436" w:hanging="360"/>
      </w:pPr>
      <w:rPr/>
    </w:lvl>
    <w:lvl w:ilvl="7">
      <w:start w:val="1"/>
      <w:numFmt w:val="lowerLetter"/>
      <w:lvlText w:val="%8."/>
      <w:lvlJc w:val="left"/>
      <w:pPr>
        <w:ind w:left="6156" w:hanging="360"/>
      </w:pPr>
      <w:rPr/>
    </w:lvl>
    <w:lvl w:ilvl="8">
      <w:start w:val="1"/>
      <w:numFmt w:val="lowerRoman"/>
      <w:lvlText w:val="%9."/>
      <w:lvlJc w:val="right"/>
      <w:pPr>
        <w:ind w:left="6876" w:hanging="180"/>
      </w:pPr>
      <w:rPr/>
    </w:lvl>
  </w:abstractNum>
  <w:abstractNum w:abstractNumId="6">
    <w:lvl w:ilvl="0">
      <w:start w:val="0"/>
      <w:numFmt w:val="bullet"/>
      <w:lvlText w:val="-"/>
      <w:lvlJc w:val="left"/>
      <w:pPr>
        <w:ind w:left="720" w:hanging="360"/>
      </w:pPr>
      <w:rPr>
        <w:rFonts w:ascii="Times New Roman" w:cs="Times New Roman" w:eastAsia="Times New Roman" w:hAnsi="Times New Roman"/>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7">
    <w:lvl w:ilvl="0">
      <w:start w:val="0"/>
      <w:numFmt w:val="bullet"/>
      <w:lvlText w:val="⮚"/>
      <w:lvlJc w:val="left"/>
      <w:pPr>
        <w:ind w:left="420" w:hanging="42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8">
    <w:lvl w:ilvl="0">
      <w:start w:val="0"/>
      <w:numFmt w:val="bullet"/>
      <w:lvlText w:val="⮚"/>
      <w:lvlJc w:val="left"/>
      <w:pPr>
        <w:ind w:left="420" w:hanging="42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9">
    <w:lvl w:ilvl="0">
      <w:start w:val="0"/>
      <w:numFmt w:val="bullet"/>
      <w:lvlText w:val="⮚"/>
      <w:lvlJc w:val="left"/>
      <w:pPr>
        <w:ind w:left="420" w:hanging="42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10">
    <w:lvl w:ilvl="0">
      <w:start w:val="1"/>
      <w:numFmt w:val="bullet"/>
      <w:lvlText w:val="●"/>
      <w:lvlJc w:val="left"/>
      <w:pPr>
        <w:ind w:left="1212" w:hanging="360"/>
      </w:pPr>
      <w:rPr>
        <w:rFonts w:ascii="Noto Sans Symbols" w:cs="Noto Sans Symbols" w:eastAsia="Noto Sans Symbols" w:hAnsi="Noto Sans Symbols"/>
      </w:rPr>
    </w:lvl>
    <w:lvl w:ilvl="1">
      <w:start w:val="1"/>
      <w:numFmt w:val="bullet"/>
      <w:lvlText w:val="o"/>
      <w:lvlJc w:val="left"/>
      <w:pPr>
        <w:ind w:left="1932" w:hanging="360"/>
      </w:pPr>
      <w:rPr>
        <w:rFonts w:ascii="Courier New" w:cs="Courier New" w:eastAsia="Courier New" w:hAnsi="Courier New"/>
      </w:rPr>
    </w:lvl>
    <w:lvl w:ilvl="2">
      <w:start w:val="1"/>
      <w:numFmt w:val="bullet"/>
      <w:lvlText w:val="▪"/>
      <w:lvlJc w:val="left"/>
      <w:pPr>
        <w:ind w:left="2652" w:hanging="360"/>
      </w:pPr>
      <w:rPr>
        <w:rFonts w:ascii="Noto Sans Symbols" w:cs="Noto Sans Symbols" w:eastAsia="Noto Sans Symbols" w:hAnsi="Noto Sans Symbols"/>
      </w:rPr>
    </w:lvl>
    <w:lvl w:ilvl="3">
      <w:start w:val="1"/>
      <w:numFmt w:val="bullet"/>
      <w:lvlText w:val="●"/>
      <w:lvlJc w:val="left"/>
      <w:pPr>
        <w:ind w:left="3372" w:hanging="360"/>
      </w:pPr>
      <w:rPr>
        <w:rFonts w:ascii="Noto Sans Symbols" w:cs="Noto Sans Symbols" w:eastAsia="Noto Sans Symbols" w:hAnsi="Noto Sans Symbols"/>
      </w:rPr>
    </w:lvl>
    <w:lvl w:ilvl="4">
      <w:start w:val="1"/>
      <w:numFmt w:val="bullet"/>
      <w:lvlText w:val="o"/>
      <w:lvlJc w:val="left"/>
      <w:pPr>
        <w:ind w:left="4092" w:hanging="360"/>
      </w:pPr>
      <w:rPr>
        <w:rFonts w:ascii="Courier New" w:cs="Courier New" w:eastAsia="Courier New" w:hAnsi="Courier New"/>
      </w:rPr>
    </w:lvl>
    <w:lvl w:ilvl="5">
      <w:start w:val="1"/>
      <w:numFmt w:val="bullet"/>
      <w:lvlText w:val="▪"/>
      <w:lvlJc w:val="left"/>
      <w:pPr>
        <w:ind w:left="4812" w:hanging="360"/>
      </w:pPr>
      <w:rPr>
        <w:rFonts w:ascii="Noto Sans Symbols" w:cs="Noto Sans Symbols" w:eastAsia="Noto Sans Symbols" w:hAnsi="Noto Sans Symbols"/>
      </w:rPr>
    </w:lvl>
    <w:lvl w:ilvl="6">
      <w:start w:val="1"/>
      <w:numFmt w:val="bullet"/>
      <w:lvlText w:val="●"/>
      <w:lvlJc w:val="left"/>
      <w:pPr>
        <w:ind w:left="5532" w:hanging="360"/>
      </w:pPr>
      <w:rPr>
        <w:rFonts w:ascii="Noto Sans Symbols" w:cs="Noto Sans Symbols" w:eastAsia="Noto Sans Symbols" w:hAnsi="Noto Sans Symbols"/>
      </w:rPr>
    </w:lvl>
    <w:lvl w:ilvl="7">
      <w:start w:val="1"/>
      <w:numFmt w:val="bullet"/>
      <w:lvlText w:val="o"/>
      <w:lvlJc w:val="left"/>
      <w:pPr>
        <w:ind w:left="6252" w:hanging="360"/>
      </w:pPr>
      <w:rPr>
        <w:rFonts w:ascii="Courier New" w:cs="Courier New" w:eastAsia="Courier New" w:hAnsi="Courier New"/>
      </w:rPr>
    </w:lvl>
    <w:lvl w:ilvl="8">
      <w:start w:val="1"/>
      <w:numFmt w:val="bullet"/>
      <w:lvlText w:val="▪"/>
      <w:lvlJc w:val="left"/>
      <w:pPr>
        <w:ind w:left="6972" w:hanging="360"/>
      </w:pPr>
      <w:rPr>
        <w:rFonts w:ascii="Noto Sans Symbols" w:cs="Noto Sans Symbols" w:eastAsia="Noto Sans Symbols" w:hAnsi="Noto Sans Symbols"/>
      </w:rPr>
    </w:lvl>
  </w:abstractNum>
  <w:abstractNum w:abstractNumId="11">
    <w:lvl w:ilvl="0">
      <w:start w:val="3"/>
      <w:numFmt w:val="decimal"/>
      <w:lvlText w:val="%1."/>
      <w:lvlJc w:val="left"/>
      <w:pPr>
        <w:ind w:left="540" w:hanging="540"/>
      </w:pPr>
      <w:rPr/>
    </w:lvl>
    <w:lvl w:ilvl="1">
      <w:start w:val="6"/>
      <w:numFmt w:val="decimal"/>
      <w:lvlText w:val="%1.%2."/>
      <w:lvlJc w:val="left"/>
      <w:pPr>
        <w:ind w:left="900" w:hanging="540"/>
      </w:pPr>
      <w:rPr/>
    </w:lvl>
    <w:lvl w:ilvl="2">
      <w:start w:val="4"/>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1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5"/>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5"/>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2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4"/>
      <w:numFmt w:val="decimal"/>
      <w:lvlText w:val="%1."/>
      <w:lvlJc w:val="left"/>
      <w:pPr>
        <w:ind w:left="540" w:hanging="540"/>
      </w:pPr>
      <w:rPr/>
    </w:lvl>
    <w:lvl w:ilvl="1">
      <w:start w:val="1"/>
      <w:numFmt w:val="decimal"/>
      <w:lvlText w:val="%1.%2."/>
      <w:lvlJc w:val="left"/>
      <w:pPr>
        <w:ind w:left="540" w:hanging="54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9">
    <w:lvl w:ilvl="0">
      <w:start w:val="1"/>
      <w:numFmt w:val="bullet"/>
      <w:lvlText w:val="●"/>
      <w:lvlJc w:val="left"/>
      <w:pPr>
        <w:ind w:left="0" w:firstLine="0"/>
      </w:pPr>
      <w:rPr>
        <w:rFonts w:ascii="Noto Sans Symbols" w:cs="Noto Sans Symbols" w:eastAsia="Noto Sans Symbols" w:hAnsi="Noto Sans Symbols"/>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bullet"/>
      <w:lvlText w:val="●"/>
      <w:lvlJc w:val="left"/>
      <w:pPr>
        <w:ind w:left="0" w:firstLine="0"/>
      </w:pPr>
      <w:rPr>
        <w:rFonts w:ascii="Noto Sans Symbols" w:cs="Noto Sans Symbols" w:eastAsia="Noto Sans Symbols" w:hAnsi="Noto Sans Symbols"/>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
    <w:lvl w:ilvl="0">
      <w:start w:val="1"/>
      <w:numFmt w:val="decimal"/>
      <w:lvlText w:val="%1."/>
      <w:lvlJc w:val="left"/>
      <w:pPr>
        <w:ind w:left="720" w:hanging="360"/>
      </w:pPr>
      <w:rPr/>
    </w:lvl>
    <w:lvl w:ilvl="1">
      <w:start w:val="1"/>
      <w:numFmt w:val="decimal"/>
      <w:lvlText w:val="%1.%2."/>
      <w:lvlJc w:val="left"/>
      <w:pPr>
        <w:ind w:left="1241" w:hanging="765"/>
      </w:pPr>
      <w:rPr/>
    </w:lvl>
    <w:lvl w:ilvl="2">
      <w:start w:val="2"/>
      <w:numFmt w:val="decimal"/>
      <w:lvlText w:val="%1.%2.%3."/>
      <w:lvlJc w:val="left"/>
      <w:pPr>
        <w:ind w:left="1357" w:hanging="765.0000000000001"/>
      </w:pPr>
      <w:rPr/>
    </w:lvl>
    <w:lvl w:ilvl="3">
      <w:start w:val="3"/>
      <w:numFmt w:val="decimal"/>
      <w:lvlText w:val="%1.%2.%3.%4."/>
      <w:lvlJc w:val="left"/>
      <w:pPr>
        <w:ind w:left="1473" w:hanging="764.9999999999999"/>
      </w:pPr>
      <w:rPr/>
    </w:lvl>
    <w:lvl w:ilvl="4">
      <w:start w:val="1"/>
      <w:numFmt w:val="decimal"/>
      <w:lvlText w:val="%1.%2.%3.%4.%5."/>
      <w:lvlJc w:val="left"/>
      <w:pPr>
        <w:ind w:left="1904" w:hanging="1080"/>
      </w:pPr>
      <w:rPr/>
    </w:lvl>
    <w:lvl w:ilvl="5">
      <w:start w:val="1"/>
      <w:numFmt w:val="decimal"/>
      <w:lvlText w:val="%1.%2.%3.%4.%5.%6."/>
      <w:lvlJc w:val="left"/>
      <w:pPr>
        <w:ind w:left="2020" w:hanging="1080"/>
      </w:pPr>
      <w:rPr/>
    </w:lvl>
    <w:lvl w:ilvl="6">
      <w:start w:val="1"/>
      <w:numFmt w:val="decimal"/>
      <w:lvlText w:val="%1.%2.%3.%4.%5.%6.%7."/>
      <w:lvlJc w:val="left"/>
      <w:pPr>
        <w:ind w:left="2496" w:hanging="1440"/>
      </w:pPr>
      <w:rPr/>
    </w:lvl>
    <w:lvl w:ilvl="7">
      <w:start w:val="1"/>
      <w:numFmt w:val="decimal"/>
      <w:lvlText w:val="%1.%2.%3.%4.%5.%6.%7.%8."/>
      <w:lvlJc w:val="left"/>
      <w:pPr>
        <w:ind w:left="2612" w:hanging="1440"/>
      </w:pPr>
      <w:rPr/>
    </w:lvl>
    <w:lvl w:ilvl="8">
      <w:start w:val="1"/>
      <w:numFmt w:val="decimal"/>
      <w:lvlText w:val="%1.%2.%3.%4.%5.%6.%7.%8.%9."/>
      <w:lvlJc w:val="left"/>
      <w:pPr>
        <w:ind w:left="3088" w:hanging="1800"/>
      </w:pPr>
      <w:rPr/>
    </w:lvl>
  </w:abstractNum>
  <w:abstractNum w:abstractNumId="21">
    <w:lvl w:ilvl="0">
      <w:start w:val="1"/>
      <w:numFmt w:val="upperRoman"/>
      <w:lvlText w:val="%1."/>
      <w:lvlJc w:val="left"/>
      <w:pPr>
        <w:ind w:left="1855" w:hanging="720"/>
      </w:pPr>
      <w:rPr/>
    </w:lvl>
    <w:lvl w:ilvl="1">
      <w:start w:val="1"/>
      <w:numFmt w:val="lowerLetter"/>
      <w:lvlText w:val="%2."/>
      <w:lvlJc w:val="left"/>
      <w:pPr>
        <w:ind w:left="1495"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upperRoman"/>
      <w:lvlText w:val="%1."/>
      <w:lvlJc w:val="left"/>
      <w:pPr>
        <w:ind w:left="1800" w:hanging="720"/>
      </w:pPr>
      <w:rPr>
        <w:rFonts w:ascii="Times New Roman" w:cs="Times New Roman" w:eastAsia="Times New Roman" w:hAnsi="Times New Roman"/>
        <w:b w:val="1"/>
        <w:sz w:val="28"/>
        <w:szCs w:val="28"/>
      </w:rPr>
    </w:lvl>
    <w:lvl w:ilvl="1">
      <w:start w:val="1"/>
      <w:numFmt w:val="lowerLetter"/>
      <w:lvlText w:val="%2."/>
      <w:lvlJc w:val="left"/>
      <w:pPr>
        <w:ind w:left="2160" w:hanging="360"/>
      </w:pPr>
      <w:rPr/>
    </w:lvl>
    <w:lvl w:ilvl="2">
      <w:start w:val="1"/>
      <w:numFmt w:val="lowerRoman"/>
      <w:lvlText w:val="%3."/>
      <w:lvlJc w:val="right"/>
      <w:pPr>
        <w:ind w:left="2881"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1" w:hanging="180"/>
      </w:pPr>
      <w:rPr/>
    </w:lvl>
  </w:abstractNum>
  <w:abstractNum w:abstractNumId="24">
    <w:lvl w:ilvl="0">
      <w:start w:val="1"/>
      <w:numFmt w:val="lowerLetter"/>
      <w:lvlText w:val="%1)"/>
      <w:lvlJc w:val="left"/>
      <w:pPr>
        <w:ind w:left="1116" w:hanging="360"/>
      </w:pPr>
      <w:rPr/>
    </w:lvl>
    <w:lvl w:ilvl="1">
      <w:start w:val="1"/>
      <w:numFmt w:val="lowerLetter"/>
      <w:lvlText w:val="%2."/>
      <w:lvlJc w:val="left"/>
      <w:pPr>
        <w:ind w:left="1836" w:hanging="360"/>
      </w:pPr>
      <w:rPr/>
    </w:lvl>
    <w:lvl w:ilvl="2">
      <w:start w:val="1"/>
      <w:numFmt w:val="lowerRoman"/>
      <w:lvlText w:val="%3."/>
      <w:lvlJc w:val="right"/>
      <w:pPr>
        <w:ind w:left="2556" w:hanging="180"/>
      </w:pPr>
      <w:rPr/>
    </w:lvl>
    <w:lvl w:ilvl="3">
      <w:start w:val="1"/>
      <w:numFmt w:val="decimal"/>
      <w:lvlText w:val="%4."/>
      <w:lvlJc w:val="left"/>
      <w:pPr>
        <w:ind w:left="3276" w:hanging="360"/>
      </w:pPr>
      <w:rPr/>
    </w:lvl>
    <w:lvl w:ilvl="4">
      <w:start w:val="1"/>
      <w:numFmt w:val="lowerLetter"/>
      <w:lvlText w:val="%5."/>
      <w:lvlJc w:val="left"/>
      <w:pPr>
        <w:ind w:left="3996" w:hanging="360"/>
      </w:pPr>
      <w:rPr/>
    </w:lvl>
    <w:lvl w:ilvl="5">
      <w:start w:val="1"/>
      <w:numFmt w:val="lowerRoman"/>
      <w:lvlText w:val="%6."/>
      <w:lvlJc w:val="right"/>
      <w:pPr>
        <w:ind w:left="4716" w:hanging="180"/>
      </w:pPr>
      <w:rPr/>
    </w:lvl>
    <w:lvl w:ilvl="6">
      <w:start w:val="1"/>
      <w:numFmt w:val="decimal"/>
      <w:lvlText w:val="%7."/>
      <w:lvlJc w:val="left"/>
      <w:pPr>
        <w:ind w:left="5436" w:hanging="360"/>
      </w:pPr>
      <w:rPr/>
    </w:lvl>
    <w:lvl w:ilvl="7">
      <w:start w:val="1"/>
      <w:numFmt w:val="lowerLetter"/>
      <w:lvlText w:val="%8."/>
      <w:lvlJc w:val="left"/>
      <w:pPr>
        <w:ind w:left="6156" w:hanging="360"/>
      </w:pPr>
      <w:rPr/>
    </w:lvl>
    <w:lvl w:ilvl="8">
      <w:start w:val="1"/>
      <w:numFmt w:val="lowerRoman"/>
      <w:lvlText w:val="%9."/>
      <w:lvlJc w:val="right"/>
      <w:pPr>
        <w:ind w:left="6876" w:hanging="180"/>
      </w:pPr>
      <w:rPr/>
    </w:lvl>
  </w:abstractNum>
  <w:abstractNum w:abstractNumId="25">
    <w:lvl w:ilvl="0">
      <w:start w:val="0"/>
      <w:numFmt w:val="bullet"/>
      <w:lvlText w:val="⮚"/>
      <w:lvlJc w:val="left"/>
      <w:pPr>
        <w:ind w:left="360" w:hanging="360"/>
      </w:pPr>
      <w:rPr>
        <w:rFonts w:ascii="Noto Sans Symbols" w:cs="Noto Sans Symbols" w:eastAsia="Noto Sans Symbols" w:hAnsi="Noto Sans Symbols"/>
      </w:rPr>
    </w:lvl>
    <w:lvl w:ilvl="1">
      <w:start w:val="0"/>
      <w:numFmt w:val="bullet"/>
      <w:lvlText w:val="o"/>
      <w:lvlJc w:val="left"/>
      <w:pPr>
        <w:ind w:left="1080" w:hanging="360"/>
      </w:pPr>
      <w:rPr>
        <w:rFonts w:ascii="Courier New" w:cs="Courier New" w:eastAsia="Courier New" w:hAnsi="Courier New"/>
      </w:rPr>
    </w:lvl>
    <w:lvl w:ilvl="2">
      <w:start w:val="0"/>
      <w:numFmt w:val="bullet"/>
      <w:lvlText w:val="▪"/>
      <w:lvlJc w:val="left"/>
      <w:pPr>
        <w:ind w:left="1800" w:hanging="360"/>
      </w:pPr>
      <w:rPr>
        <w:rFonts w:ascii="Noto Sans Symbols" w:cs="Noto Sans Symbols" w:eastAsia="Noto Sans Symbols" w:hAnsi="Noto Sans Symbols"/>
      </w:rPr>
    </w:lvl>
    <w:lvl w:ilvl="3">
      <w:start w:val="0"/>
      <w:numFmt w:val="bullet"/>
      <w:lvlText w:val="●"/>
      <w:lvlJc w:val="left"/>
      <w:pPr>
        <w:ind w:left="2520" w:hanging="360"/>
      </w:pPr>
      <w:rPr>
        <w:rFonts w:ascii="Noto Sans Symbols" w:cs="Noto Sans Symbols" w:eastAsia="Noto Sans Symbols" w:hAnsi="Noto Sans Symbols"/>
      </w:rPr>
    </w:lvl>
    <w:lvl w:ilvl="4">
      <w:start w:val="0"/>
      <w:numFmt w:val="bullet"/>
      <w:lvlText w:val="o"/>
      <w:lvlJc w:val="left"/>
      <w:pPr>
        <w:ind w:left="3240" w:hanging="360"/>
      </w:pPr>
      <w:rPr>
        <w:rFonts w:ascii="Courier New" w:cs="Courier New" w:eastAsia="Courier New" w:hAnsi="Courier New"/>
      </w:rPr>
    </w:lvl>
    <w:lvl w:ilvl="5">
      <w:start w:val="0"/>
      <w:numFmt w:val="bullet"/>
      <w:lvlText w:val="▪"/>
      <w:lvlJc w:val="left"/>
      <w:pPr>
        <w:ind w:left="3960" w:hanging="360"/>
      </w:pPr>
      <w:rPr>
        <w:rFonts w:ascii="Noto Sans Symbols" w:cs="Noto Sans Symbols" w:eastAsia="Noto Sans Symbols" w:hAnsi="Noto Sans Symbols"/>
      </w:rPr>
    </w:lvl>
    <w:lvl w:ilvl="6">
      <w:start w:val="0"/>
      <w:numFmt w:val="bullet"/>
      <w:lvlText w:val="●"/>
      <w:lvlJc w:val="left"/>
      <w:pPr>
        <w:ind w:left="4680" w:hanging="360"/>
      </w:pPr>
      <w:rPr>
        <w:rFonts w:ascii="Noto Sans Symbols" w:cs="Noto Sans Symbols" w:eastAsia="Noto Sans Symbols" w:hAnsi="Noto Sans Symbols"/>
      </w:rPr>
    </w:lvl>
    <w:lvl w:ilvl="7">
      <w:start w:val="0"/>
      <w:numFmt w:val="bullet"/>
      <w:lvlText w:val="o"/>
      <w:lvlJc w:val="left"/>
      <w:pPr>
        <w:ind w:left="5400" w:hanging="360"/>
      </w:pPr>
      <w:rPr>
        <w:rFonts w:ascii="Courier New" w:cs="Courier New" w:eastAsia="Courier New" w:hAnsi="Courier New"/>
      </w:rPr>
    </w:lvl>
    <w:lvl w:ilvl="8">
      <w:start w:val="0"/>
      <w:numFmt w:val="bullet"/>
      <w:lvlText w:val="▪"/>
      <w:lvlJc w:val="left"/>
      <w:pPr>
        <w:ind w:left="6120" w:hanging="360"/>
      </w:pPr>
      <w:rPr>
        <w:rFonts w:ascii="Noto Sans Symbols" w:cs="Noto Sans Symbols" w:eastAsia="Noto Sans Symbols" w:hAnsi="Noto Sans Symbols"/>
      </w:rPr>
    </w:lvl>
  </w:abstractNum>
  <w:abstractNum w:abstractNumId="26">
    <w:lvl w:ilvl="0">
      <w:start w:val="0"/>
      <w:numFmt w:val="bullet"/>
      <w:lvlText w:val="⮚"/>
      <w:lvlJc w:val="left"/>
      <w:pPr>
        <w:ind w:left="360" w:hanging="360"/>
      </w:pPr>
      <w:rPr>
        <w:rFonts w:ascii="Noto Sans Symbols" w:cs="Noto Sans Symbols" w:eastAsia="Noto Sans Symbols" w:hAnsi="Noto Sans Symbols"/>
      </w:rPr>
    </w:lvl>
    <w:lvl w:ilvl="1">
      <w:start w:val="0"/>
      <w:numFmt w:val="bullet"/>
      <w:lvlText w:val="o"/>
      <w:lvlJc w:val="left"/>
      <w:pPr>
        <w:ind w:left="1080" w:hanging="360"/>
      </w:pPr>
      <w:rPr>
        <w:rFonts w:ascii="Courier New" w:cs="Courier New" w:eastAsia="Courier New" w:hAnsi="Courier New"/>
      </w:rPr>
    </w:lvl>
    <w:lvl w:ilvl="2">
      <w:start w:val="0"/>
      <w:numFmt w:val="bullet"/>
      <w:lvlText w:val="▪"/>
      <w:lvlJc w:val="left"/>
      <w:pPr>
        <w:ind w:left="1800" w:hanging="360"/>
      </w:pPr>
      <w:rPr>
        <w:rFonts w:ascii="Noto Sans Symbols" w:cs="Noto Sans Symbols" w:eastAsia="Noto Sans Symbols" w:hAnsi="Noto Sans Symbols"/>
      </w:rPr>
    </w:lvl>
    <w:lvl w:ilvl="3">
      <w:start w:val="0"/>
      <w:numFmt w:val="bullet"/>
      <w:lvlText w:val="●"/>
      <w:lvlJc w:val="left"/>
      <w:pPr>
        <w:ind w:left="2520" w:hanging="360"/>
      </w:pPr>
      <w:rPr>
        <w:rFonts w:ascii="Noto Sans Symbols" w:cs="Noto Sans Symbols" w:eastAsia="Noto Sans Symbols" w:hAnsi="Noto Sans Symbols"/>
      </w:rPr>
    </w:lvl>
    <w:lvl w:ilvl="4">
      <w:start w:val="0"/>
      <w:numFmt w:val="bullet"/>
      <w:lvlText w:val="o"/>
      <w:lvlJc w:val="left"/>
      <w:pPr>
        <w:ind w:left="3240" w:hanging="360"/>
      </w:pPr>
      <w:rPr>
        <w:rFonts w:ascii="Courier New" w:cs="Courier New" w:eastAsia="Courier New" w:hAnsi="Courier New"/>
      </w:rPr>
    </w:lvl>
    <w:lvl w:ilvl="5">
      <w:start w:val="0"/>
      <w:numFmt w:val="bullet"/>
      <w:lvlText w:val="▪"/>
      <w:lvlJc w:val="left"/>
      <w:pPr>
        <w:ind w:left="3960" w:hanging="360"/>
      </w:pPr>
      <w:rPr>
        <w:rFonts w:ascii="Noto Sans Symbols" w:cs="Noto Sans Symbols" w:eastAsia="Noto Sans Symbols" w:hAnsi="Noto Sans Symbols"/>
      </w:rPr>
    </w:lvl>
    <w:lvl w:ilvl="6">
      <w:start w:val="0"/>
      <w:numFmt w:val="bullet"/>
      <w:lvlText w:val="●"/>
      <w:lvlJc w:val="left"/>
      <w:pPr>
        <w:ind w:left="4680" w:hanging="360"/>
      </w:pPr>
      <w:rPr>
        <w:rFonts w:ascii="Noto Sans Symbols" w:cs="Noto Sans Symbols" w:eastAsia="Noto Sans Symbols" w:hAnsi="Noto Sans Symbols"/>
      </w:rPr>
    </w:lvl>
    <w:lvl w:ilvl="7">
      <w:start w:val="0"/>
      <w:numFmt w:val="bullet"/>
      <w:lvlText w:val="o"/>
      <w:lvlJc w:val="left"/>
      <w:pPr>
        <w:ind w:left="5400" w:hanging="360"/>
      </w:pPr>
      <w:rPr>
        <w:rFonts w:ascii="Courier New" w:cs="Courier New" w:eastAsia="Courier New" w:hAnsi="Courier New"/>
      </w:rPr>
    </w:lvl>
    <w:lvl w:ilvl="8">
      <w:start w:val="0"/>
      <w:numFmt w:val="bullet"/>
      <w:lvlText w:val="▪"/>
      <w:lvlJc w:val="left"/>
      <w:pPr>
        <w:ind w:left="6120" w:hanging="360"/>
      </w:pPr>
      <w:rPr>
        <w:rFonts w:ascii="Noto Sans Symbols" w:cs="Noto Sans Symbols" w:eastAsia="Noto Sans Symbols" w:hAnsi="Noto Sans Symbols"/>
      </w:rPr>
    </w:lvl>
  </w:abstractNum>
  <w:abstractNum w:abstractNumId="27">
    <w:lvl w:ilvl="0">
      <w:start w:val="0"/>
      <w:numFmt w:val="bullet"/>
      <w:lvlText w:val="⮚"/>
      <w:lvlJc w:val="left"/>
      <w:pPr>
        <w:ind w:left="360" w:hanging="360"/>
      </w:pPr>
      <w:rPr>
        <w:rFonts w:ascii="Noto Sans Symbols" w:cs="Noto Sans Symbols" w:eastAsia="Noto Sans Symbols" w:hAnsi="Noto Sans Symbols"/>
      </w:rPr>
    </w:lvl>
    <w:lvl w:ilvl="1">
      <w:start w:val="0"/>
      <w:numFmt w:val="bullet"/>
      <w:lvlText w:val="o"/>
      <w:lvlJc w:val="left"/>
      <w:pPr>
        <w:ind w:left="1080" w:hanging="360"/>
      </w:pPr>
      <w:rPr>
        <w:rFonts w:ascii="Courier New" w:cs="Courier New" w:eastAsia="Courier New" w:hAnsi="Courier New"/>
      </w:rPr>
    </w:lvl>
    <w:lvl w:ilvl="2">
      <w:start w:val="0"/>
      <w:numFmt w:val="bullet"/>
      <w:lvlText w:val="▪"/>
      <w:lvlJc w:val="left"/>
      <w:pPr>
        <w:ind w:left="1800" w:hanging="360"/>
      </w:pPr>
      <w:rPr>
        <w:rFonts w:ascii="Noto Sans Symbols" w:cs="Noto Sans Symbols" w:eastAsia="Noto Sans Symbols" w:hAnsi="Noto Sans Symbols"/>
      </w:rPr>
    </w:lvl>
    <w:lvl w:ilvl="3">
      <w:start w:val="0"/>
      <w:numFmt w:val="bullet"/>
      <w:lvlText w:val="●"/>
      <w:lvlJc w:val="left"/>
      <w:pPr>
        <w:ind w:left="2520" w:hanging="360"/>
      </w:pPr>
      <w:rPr>
        <w:rFonts w:ascii="Noto Sans Symbols" w:cs="Noto Sans Symbols" w:eastAsia="Noto Sans Symbols" w:hAnsi="Noto Sans Symbols"/>
      </w:rPr>
    </w:lvl>
    <w:lvl w:ilvl="4">
      <w:start w:val="0"/>
      <w:numFmt w:val="bullet"/>
      <w:lvlText w:val="o"/>
      <w:lvlJc w:val="left"/>
      <w:pPr>
        <w:ind w:left="3240" w:hanging="360"/>
      </w:pPr>
      <w:rPr>
        <w:rFonts w:ascii="Courier New" w:cs="Courier New" w:eastAsia="Courier New" w:hAnsi="Courier New"/>
      </w:rPr>
    </w:lvl>
    <w:lvl w:ilvl="5">
      <w:start w:val="0"/>
      <w:numFmt w:val="bullet"/>
      <w:lvlText w:val="▪"/>
      <w:lvlJc w:val="left"/>
      <w:pPr>
        <w:ind w:left="3960" w:hanging="360"/>
      </w:pPr>
      <w:rPr>
        <w:rFonts w:ascii="Noto Sans Symbols" w:cs="Noto Sans Symbols" w:eastAsia="Noto Sans Symbols" w:hAnsi="Noto Sans Symbols"/>
      </w:rPr>
    </w:lvl>
    <w:lvl w:ilvl="6">
      <w:start w:val="0"/>
      <w:numFmt w:val="bullet"/>
      <w:lvlText w:val="●"/>
      <w:lvlJc w:val="left"/>
      <w:pPr>
        <w:ind w:left="4680" w:hanging="360"/>
      </w:pPr>
      <w:rPr>
        <w:rFonts w:ascii="Noto Sans Symbols" w:cs="Noto Sans Symbols" w:eastAsia="Noto Sans Symbols" w:hAnsi="Noto Sans Symbols"/>
      </w:rPr>
    </w:lvl>
    <w:lvl w:ilvl="7">
      <w:start w:val="0"/>
      <w:numFmt w:val="bullet"/>
      <w:lvlText w:val="o"/>
      <w:lvlJc w:val="left"/>
      <w:pPr>
        <w:ind w:left="5400" w:hanging="360"/>
      </w:pPr>
      <w:rPr>
        <w:rFonts w:ascii="Courier New" w:cs="Courier New" w:eastAsia="Courier New" w:hAnsi="Courier New"/>
      </w:rPr>
    </w:lvl>
    <w:lvl w:ilvl="8">
      <w:start w:val="0"/>
      <w:numFmt w:val="bullet"/>
      <w:lvlText w:val="▪"/>
      <w:lvlJc w:val="left"/>
      <w:pPr>
        <w:ind w:left="6120" w:hanging="360"/>
      </w:pPr>
      <w:rPr>
        <w:rFonts w:ascii="Noto Sans Symbols" w:cs="Noto Sans Symbols" w:eastAsia="Noto Sans Symbols" w:hAnsi="Noto Sans Symbols"/>
      </w:rPr>
    </w:lvl>
  </w:abstractNum>
  <w:abstractNum w:abstractNumId="28">
    <w:lvl w:ilvl="0">
      <w:start w:val="1"/>
      <w:numFmt w:val="upperRoman"/>
      <w:lvlText w:val="%1."/>
      <w:lvlJc w:val="left"/>
      <w:pPr>
        <w:ind w:left="1800" w:hanging="720"/>
      </w:pPr>
      <w:rPr>
        <w:rFonts w:ascii="Times New Roman" w:cs="Times New Roman" w:eastAsia="Times New Roman" w:hAnsi="Times New Roman"/>
        <w:b w:val="1"/>
        <w:sz w:val="28"/>
        <w:szCs w:val="28"/>
      </w:rPr>
    </w:lvl>
    <w:lvl w:ilvl="1">
      <w:start w:val="1"/>
      <w:numFmt w:val="lowerLetter"/>
      <w:lvlText w:val="%2."/>
      <w:lvlJc w:val="left"/>
      <w:pPr>
        <w:ind w:left="2160" w:hanging="360"/>
      </w:pPr>
      <w:rPr/>
    </w:lvl>
    <w:lvl w:ilvl="2">
      <w:start w:val="1"/>
      <w:numFmt w:val="lowerRoman"/>
      <w:lvlText w:val="%3."/>
      <w:lvlJc w:val="right"/>
      <w:pPr>
        <w:ind w:left="2881"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1"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rFonts w:ascii="Times New Roman" w:cs="Times New Roman" w:eastAsia="Times New Roman" w:hAnsi="Times New Roman"/>
      </w:rPr>
    </w:lvl>
    <w:lvl w:ilvl="1">
      <w:start w:val="1"/>
      <w:numFmt w:val="decimal"/>
      <w:lvlText w:val="%1.%2."/>
      <w:lvlJc w:val="left"/>
      <w:pPr>
        <w:ind w:left="1119" w:hanging="585"/>
      </w:pPr>
      <w:rPr/>
    </w:lvl>
    <w:lvl w:ilvl="2">
      <w:start w:val="1"/>
      <w:numFmt w:val="decimal"/>
      <w:lvlText w:val="%1.%2.%3."/>
      <w:lvlJc w:val="left"/>
      <w:pPr>
        <w:ind w:left="1713" w:hanging="719.9999999999999"/>
      </w:pPr>
      <w:rPr/>
    </w:lvl>
    <w:lvl w:ilvl="3">
      <w:start w:val="1"/>
      <w:numFmt w:val="decimal"/>
      <w:lvlText w:val="%1.%2.%3.%4."/>
      <w:lvlJc w:val="left"/>
      <w:pPr>
        <w:ind w:left="1602" w:hanging="720.0000000000001"/>
      </w:pPr>
      <w:rPr/>
    </w:lvl>
    <w:lvl w:ilvl="4">
      <w:start w:val="1"/>
      <w:numFmt w:val="decimal"/>
      <w:lvlText w:val="%1.%2.%3.%4.%5."/>
      <w:lvlJc w:val="left"/>
      <w:pPr>
        <w:ind w:left="2136" w:hanging="1080"/>
      </w:pPr>
      <w:rPr/>
    </w:lvl>
    <w:lvl w:ilvl="5">
      <w:start w:val="1"/>
      <w:numFmt w:val="decimal"/>
      <w:lvlText w:val="%1.%2.%3.%4.%5.%6."/>
      <w:lvlJc w:val="left"/>
      <w:pPr>
        <w:ind w:left="2310" w:hanging="1080"/>
      </w:pPr>
      <w:rPr/>
    </w:lvl>
    <w:lvl w:ilvl="6">
      <w:start w:val="1"/>
      <w:numFmt w:val="decimal"/>
      <w:lvlText w:val="%1.%2.%3.%4.%5.%6.%7."/>
      <w:lvlJc w:val="left"/>
      <w:pPr>
        <w:ind w:left="2844" w:hanging="1440.0000000000002"/>
      </w:pPr>
      <w:rPr/>
    </w:lvl>
    <w:lvl w:ilvl="7">
      <w:start w:val="1"/>
      <w:numFmt w:val="decimal"/>
      <w:lvlText w:val="%1.%2.%3.%4.%5.%6.%7.%8."/>
      <w:lvlJc w:val="left"/>
      <w:pPr>
        <w:ind w:left="3018" w:hanging="1440"/>
      </w:pPr>
      <w:rPr/>
    </w:lvl>
    <w:lvl w:ilvl="8">
      <w:start w:val="1"/>
      <w:numFmt w:val="decimal"/>
      <w:lvlText w:val="%1.%2.%3.%4.%5.%6.%7.%8.%9."/>
      <w:lvlJc w:val="left"/>
      <w:pPr>
        <w:ind w:left="3552" w:hanging="1800"/>
      </w:pPr>
      <w:rPr/>
    </w:lvl>
  </w:abstractNum>
  <w:abstractNum w:abstractNumId="31">
    <w:lvl w:ilvl="0">
      <w:start w:val="3"/>
      <w:numFmt w:val="bullet"/>
      <w:lvlText w:val="-"/>
      <w:lvlJc w:val="left"/>
      <w:pPr>
        <w:ind w:left="1068" w:hanging="360"/>
      </w:pPr>
      <w:rPr>
        <w:rFonts w:ascii="Times New Roman" w:cs="Times New Roman" w:eastAsia="Times New Roman" w:hAnsi="Times New Roman"/>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32">
    <w:lvl w:ilvl="0">
      <w:start w:val="0"/>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0" w:firstLine="0"/>
      </w:pPr>
      <w:rPr>
        <w:rFonts w:ascii="Noto Sans Symbols" w:cs="Noto Sans Symbols" w:eastAsia="Noto Sans Symbols" w:hAnsi="Noto Sans Symbols"/>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bullet"/>
      <w:lvlText w:val="●"/>
      <w:lvlJc w:val="left"/>
      <w:pPr>
        <w:ind w:left="0" w:firstLine="0"/>
      </w:pPr>
      <w:rPr>
        <w:rFonts w:ascii="Noto Sans Symbols" w:cs="Noto Sans Symbols" w:eastAsia="Noto Sans Symbols" w:hAnsi="Noto Sans Symbols"/>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5">
    <w:lvl w:ilvl="0">
      <w:start w:val="1"/>
      <w:numFmt w:val="bullet"/>
      <w:lvlText w:val="●"/>
      <w:lvlJc w:val="left"/>
      <w:pPr>
        <w:ind w:left="0" w:firstLine="0"/>
      </w:pPr>
      <w:rPr>
        <w:rFonts w:ascii="Noto Sans Symbols" w:cs="Noto Sans Symbols" w:eastAsia="Noto Sans Symbols" w:hAnsi="Noto Sans Symbols"/>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bullet"/>
      <w:lvlText w:val="●"/>
      <w:lvlJc w:val="left"/>
      <w:pPr>
        <w:ind w:left="0" w:firstLine="0"/>
      </w:pPr>
      <w:rPr>
        <w:rFonts w:ascii="Noto Sans Symbols" w:cs="Noto Sans Symbols" w:eastAsia="Noto Sans Symbols" w:hAnsi="Noto Sans Symbols"/>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decimal"/>
      <w:lvlText w:val="%1."/>
      <w:lvlJc w:val="left"/>
      <w:pPr>
        <w:ind w:left="786" w:hanging="360.00000000000006"/>
      </w:pPr>
      <w:rPr/>
    </w:lvl>
    <w:lvl w:ilvl="1">
      <w:start w:val="1"/>
      <w:numFmt w:val="decimal"/>
      <w:lvlText w:val="%1.%2."/>
      <w:lvlJc w:val="left"/>
      <w:pPr>
        <w:ind w:left="990" w:hanging="360"/>
      </w:pPr>
      <w:rPr/>
    </w:lvl>
    <w:lvl w:ilvl="2">
      <w:start w:val="1"/>
      <w:numFmt w:val="decimal"/>
      <w:lvlText w:val="%1.%2.%3."/>
      <w:lvlJc w:val="left"/>
      <w:pPr>
        <w:ind w:left="1146" w:hanging="720"/>
      </w:pPr>
      <w:rPr/>
    </w:lvl>
    <w:lvl w:ilvl="3">
      <w:start w:val="1"/>
      <w:numFmt w:val="decimal"/>
      <w:lvlText w:val="%1.%2.%3.%4."/>
      <w:lvlJc w:val="left"/>
      <w:pPr>
        <w:ind w:left="1146" w:hanging="720"/>
      </w:pPr>
      <w:rPr/>
    </w:lvl>
    <w:lvl w:ilvl="4">
      <w:start w:val="1"/>
      <w:numFmt w:val="decimal"/>
      <w:lvlText w:val="%1.%2.%3.%4.%5."/>
      <w:lvlJc w:val="left"/>
      <w:pPr>
        <w:ind w:left="1506" w:hanging="1080"/>
      </w:pPr>
      <w:rPr/>
    </w:lvl>
    <w:lvl w:ilvl="5">
      <w:start w:val="1"/>
      <w:numFmt w:val="decimal"/>
      <w:lvlText w:val="%1.%2.%3.%4.%5.%6."/>
      <w:lvlJc w:val="left"/>
      <w:pPr>
        <w:ind w:left="1506" w:hanging="1080"/>
      </w:pPr>
      <w:rPr/>
    </w:lvl>
    <w:lvl w:ilvl="6">
      <w:start w:val="1"/>
      <w:numFmt w:val="decimal"/>
      <w:lvlText w:val="%1.%2.%3.%4.%5.%6.%7."/>
      <w:lvlJc w:val="left"/>
      <w:pPr>
        <w:ind w:left="1866" w:hanging="1440"/>
      </w:pPr>
      <w:rPr/>
    </w:lvl>
    <w:lvl w:ilvl="7">
      <w:start w:val="1"/>
      <w:numFmt w:val="decimal"/>
      <w:lvlText w:val="%1.%2.%3.%4.%5.%6.%7.%8."/>
      <w:lvlJc w:val="left"/>
      <w:pPr>
        <w:ind w:left="1866" w:hanging="1440"/>
      </w:pPr>
      <w:rPr/>
    </w:lvl>
    <w:lvl w:ilvl="8">
      <w:start w:val="1"/>
      <w:numFmt w:val="decimal"/>
      <w:lvlText w:val="%1.%2.%3.%4.%5.%6.%7.%8.%9."/>
      <w:lvlJc w:val="left"/>
      <w:pPr>
        <w:ind w:left="2226" w:hanging="1800"/>
      </w:pPr>
      <w:rPr/>
    </w:lvl>
  </w:abstractNum>
  <w:abstractNum w:abstractNumId="41">
    <w:lvl w:ilvl="0">
      <w:start w:val="1"/>
      <w:numFmt w:val="decimal"/>
      <w:lvlText w:val="%1."/>
      <w:lvlJc w:val="left"/>
      <w:pPr>
        <w:ind w:left="1080" w:hanging="360"/>
      </w:pPr>
      <w:rPr/>
    </w:lvl>
    <w:lvl w:ilvl="1">
      <w:start w:val="6"/>
      <w:numFmt w:val="decimal"/>
      <w:lvlText w:val="%1.%2."/>
      <w:lvlJc w:val="left"/>
      <w:pPr>
        <w:ind w:left="1305" w:hanging="585"/>
      </w:pPr>
      <w:rPr/>
    </w:lvl>
    <w:lvl w:ilvl="2">
      <w:start w:val="3"/>
      <w:numFmt w:val="decimal"/>
      <w:lvlText w:val="%1.%2.%3."/>
      <w:lvlJc w:val="left"/>
      <w:pPr>
        <w:ind w:left="1440" w:hanging="720"/>
      </w:pPr>
      <w:rPr/>
    </w:lvl>
    <w:lvl w:ilvl="3">
      <w:start w:val="1"/>
      <w:numFmt w:val="decimal"/>
      <w:lvlText w:val="%1.%2.%3.%4."/>
      <w:lvlJc w:val="left"/>
      <w:pPr>
        <w:ind w:left="1440" w:hanging="720"/>
      </w:pPr>
      <w:rPr/>
    </w:lvl>
    <w:lvl w:ilvl="4">
      <w:start w:val="1"/>
      <w:numFmt w:val="decimal"/>
      <w:lvlText w:val="%1.%2.%3.%4.%5."/>
      <w:lvlJc w:val="left"/>
      <w:pPr>
        <w:ind w:left="1800" w:hanging="1080"/>
      </w:pPr>
      <w:rPr/>
    </w:lvl>
    <w:lvl w:ilvl="5">
      <w:start w:val="1"/>
      <w:numFmt w:val="decimal"/>
      <w:lvlText w:val="%1.%2.%3.%4.%5.%6."/>
      <w:lvlJc w:val="left"/>
      <w:pPr>
        <w:ind w:left="1800" w:hanging="1080"/>
      </w:pPr>
      <w:rPr/>
    </w:lvl>
    <w:lvl w:ilvl="6">
      <w:start w:val="1"/>
      <w:numFmt w:val="decimal"/>
      <w:lvlText w:val="%1.%2.%3.%4.%5.%6.%7."/>
      <w:lvlJc w:val="left"/>
      <w:pPr>
        <w:ind w:left="2160" w:hanging="1440"/>
      </w:pPr>
      <w:rPr/>
    </w:lvl>
    <w:lvl w:ilvl="7">
      <w:start w:val="1"/>
      <w:numFmt w:val="decimal"/>
      <w:lvlText w:val="%1.%2.%3.%4.%5.%6.%7.%8."/>
      <w:lvlJc w:val="left"/>
      <w:pPr>
        <w:ind w:left="2160" w:hanging="1440"/>
      </w:pPr>
      <w:rPr/>
    </w:lvl>
    <w:lvl w:ilvl="8">
      <w:start w:val="1"/>
      <w:numFmt w:val="decimal"/>
      <w:lvlText w:val="%1.%2.%3.%4.%5.%6.%7.%8.%9."/>
      <w:lvlJc w:val="left"/>
      <w:pPr>
        <w:ind w:left="2520" w:hanging="180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o"/>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480" w:line="276"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before="94" w:lineRule="auto"/>
      <w:ind w:left="5"/>
      <w:jc w:val="center"/>
    </w:pPr>
    <w:rPr>
      <w:b w:val="1"/>
      <w:sz w:val="22"/>
      <w:szCs w:val="22"/>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1" w:customStyle="1">
    <w:name w:val="Balloon Text1"/>
    <w:basedOn w:val="Normal"/>
    <w:semiHidden w:val="1"/>
    <w:rsid w:val="00BC6121"/>
    <w:rPr>
      <w:rFonts w:ascii="Tahoma" w:cs="Tahoma" w:hAnsi="Tahoma"/>
      <w:sz w:val="16"/>
      <w:szCs w:val="16"/>
    </w:rPr>
  </w:style>
  <w:style w:type="paragraph" w:styleId="Header">
    <w:name w:val="header"/>
    <w:basedOn w:val="Normal"/>
    <w:link w:val="HeaderChar"/>
    <w:rsid w:val="00D01D37"/>
    <w:pPr>
      <w:tabs>
        <w:tab w:val="center" w:pos="4320"/>
        <w:tab w:val="right" w:pos="8640"/>
      </w:tabs>
    </w:pPr>
  </w:style>
  <w:style w:type="paragraph" w:styleId="Footer">
    <w:name w:val="footer"/>
    <w:basedOn w:val="Normal"/>
    <w:link w:val="FooterChar"/>
    <w:uiPriority w:val="99"/>
    <w:rsid w:val="00D01D37"/>
    <w:pPr>
      <w:tabs>
        <w:tab w:val="center" w:pos="4320"/>
        <w:tab w:val="right" w:pos="8640"/>
      </w:tabs>
    </w:pPr>
  </w:style>
  <w:style w:type="paragraph" w:styleId="BalloonText">
    <w:name w:val="Balloon Text"/>
    <w:basedOn w:val="Normal"/>
    <w:semiHidden w:val="1"/>
    <w:rsid w:val="009E5075"/>
    <w:rPr>
      <w:rFonts w:ascii="Tahoma" w:cs="Tahoma" w:hAnsi="Tahoma"/>
      <w:sz w:val="16"/>
      <w:szCs w:val="16"/>
    </w:rPr>
  </w:style>
  <w:style w:type="character" w:styleId="Hyperlink">
    <w:name w:val="Hyperlink"/>
    <w:basedOn w:val="DefaultParagraphFont"/>
    <w:rsid w:val="00F878C7"/>
    <w:rPr>
      <w:color w:val="0000ff" w:themeColor="hyperlink"/>
      <w:u w:val="single"/>
    </w:rPr>
  </w:style>
  <w:style w:type="paragraph" w:styleId="ListParagraph">
    <w:name w:val="List Paragraph"/>
    <w:aliases w:val="List_Paragraph,Multilevel para_II,List Paragraph (numbered (a)),Numbered list,Akapit z listą BS,List Paragraph 1,Forth level,Bullet1,References,Outlines a.b.c.,List Bullet Mary,Normal bullet 2,Colorful List - Accent 11"/>
    <w:basedOn w:val="Normal"/>
    <w:link w:val="ListParagraphChar"/>
    <w:uiPriority w:val="34"/>
    <w:qFormat w:val="1"/>
    <w:rsid w:val="00D90EBA"/>
    <w:pPr>
      <w:ind w:left="720"/>
      <w:contextualSpacing w:val="1"/>
    </w:pPr>
  </w:style>
  <w:style w:type="paragraph" w:styleId="Default" w:customStyle="1">
    <w:name w:val="Default"/>
    <w:rsid w:val="00A93659"/>
    <w:pPr>
      <w:autoSpaceDE w:val="0"/>
      <w:autoSpaceDN w:val="0"/>
      <w:adjustRightInd w:val="0"/>
    </w:pPr>
    <w:rPr>
      <w:color w:val="000000"/>
      <w:sz w:val="24"/>
      <w:szCs w:val="24"/>
    </w:rPr>
  </w:style>
  <w:style w:type="table" w:styleId="TableGrid">
    <w:name w:val="Table Grid"/>
    <w:basedOn w:val="TableNormal"/>
    <w:rsid w:val="002378B6"/>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 w:customStyle="1">
    <w:name w:val="text"/>
    <w:basedOn w:val="Normal"/>
    <w:link w:val="textChar"/>
    <w:qFormat w:val="1"/>
    <w:rsid w:val="00316722"/>
    <w:pPr>
      <w:ind w:firstLine="567"/>
      <w:jc w:val="both"/>
    </w:pPr>
    <w:rPr>
      <w:rFonts w:ascii="Arial Narrow" w:eastAsia="Calibri" w:hAnsi="Arial Narrow"/>
      <w:szCs w:val="22"/>
      <w:lang w:eastAsia="en-US"/>
    </w:rPr>
  </w:style>
  <w:style w:type="character" w:styleId="textChar" w:customStyle="1">
    <w:name w:val="text Char"/>
    <w:basedOn w:val="DefaultParagraphFont"/>
    <w:link w:val="text"/>
    <w:qFormat w:val="1"/>
    <w:rsid w:val="00316722"/>
    <w:rPr>
      <w:rFonts w:ascii="Arial Narrow" w:eastAsia="Calibri" w:hAnsi="Arial Narrow"/>
      <w:sz w:val="24"/>
      <w:szCs w:val="22"/>
      <w:lang w:val="ro-RO"/>
    </w:rPr>
  </w:style>
  <w:style w:type="paragraph" w:styleId="textmic" w:customStyle="1">
    <w:name w:val="textmic"/>
    <w:basedOn w:val="text"/>
    <w:link w:val="textmicChar"/>
    <w:qFormat w:val="1"/>
    <w:rsid w:val="00316722"/>
    <w:pPr>
      <w:numPr>
        <w:numId w:val="5"/>
      </w:numPr>
    </w:pPr>
  </w:style>
  <w:style w:type="character" w:styleId="textmicChar" w:customStyle="1">
    <w:name w:val="textmic Char"/>
    <w:basedOn w:val="DefaultParagraphFont"/>
    <w:link w:val="textmic"/>
    <w:rsid w:val="00316722"/>
    <w:rPr>
      <w:rFonts w:ascii="Arial Narrow" w:eastAsia="Calibri" w:hAnsi="Arial Narrow"/>
      <w:sz w:val="24"/>
      <w:szCs w:val="22"/>
      <w:lang w:val="ro-RO"/>
    </w:rPr>
  </w:style>
  <w:style w:type="table" w:styleId="TableGrid1" w:customStyle="1">
    <w:name w:val="Table Grid1"/>
    <w:basedOn w:val="TableNormal"/>
    <w:uiPriority w:val="59"/>
    <w:rsid w:val="009F1487"/>
    <w:rPr>
      <w:lang w:eastAsia="ro-RO"/>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1" w:customStyle="1">
    <w:name w:val="List Paragraph1"/>
    <w:basedOn w:val="Normal"/>
    <w:uiPriority w:val="34"/>
    <w:qFormat w:val="1"/>
    <w:rsid w:val="00EE0745"/>
    <w:pPr>
      <w:ind w:left="720"/>
      <w:contextualSpacing w:val="1"/>
    </w:pPr>
    <w:rPr>
      <w:lang w:eastAsia="en-US"/>
    </w:rPr>
  </w:style>
  <w:style w:type="paragraph" w:styleId="yiv0627693401msonormal" w:customStyle="1">
    <w:name w:val="yiv0627693401msonormal"/>
    <w:basedOn w:val="Normal"/>
    <w:rsid w:val="001C5A4F"/>
    <w:pPr>
      <w:spacing w:after="100" w:afterAutospacing="1" w:before="100" w:beforeAutospacing="1"/>
    </w:pPr>
  </w:style>
  <w:style w:type="paragraph" w:styleId="BlockText">
    <w:name w:val="Block Text"/>
    <w:basedOn w:val="Normal"/>
    <w:rsid w:val="005A7271"/>
    <w:pPr>
      <w:spacing w:after="100" w:afterAutospacing="1" w:before="100" w:beforeAutospacing="1"/>
      <w:ind w:left="480" w:right="120" w:firstLine="228"/>
      <w:jc w:val="both"/>
    </w:pPr>
    <w:rPr>
      <w:color w:val="000000"/>
    </w:rPr>
  </w:style>
  <w:style w:type="character" w:styleId="Heading4Char" w:customStyle="1">
    <w:name w:val="Heading 4 Char"/>
    <w:basedOn w:val="DefaultParagraphFont"/>
    <w:link w:val="Heading4"/>
    <w:uiPriority w:val="9"/>
    <w:rsid w:val="005A7271"/>
    <w:rPr>
      <w:b w:val="1"/>
      <w:bCs w:val="1"/>
      <w:sz w:val="24"/>
      <w:szCs w:val="24"/>
    </w:rPr>
  </w:style>
  <w:style w:type="paragraph" w:styleId="NormalWeb">
    <w:name w:val="Normal (Web)"/>
    <w:basedOn w:val="Normal"/>
    <w:uiPriority w:val="99"/>
    <w:unhideWhenUsed w:val="1"/>
    <w:rsid w:val="005A7271"/>
    <w:pPr>
      <w:spacing w:after="100" w:afterAutospacing="1" w:before="100" w:beforeAutospacing="1"/>
    </w:pPr>
    <w:rPr>
      <w:lang w:eastAsia="en-US" w:val="en-US"/>
    </w:rPr>
  </w:style>
  <w:style w:type="paragraph" w:styleId="NormalCentered" w:customStyle="1">
    <w:name w:val="Normal + Centered"/>
    <w:basedOn w:val="Normal"/>
    <w:rsid w:val="0036466F"/>
    <w:pPr>
      <w:jc w:val="center"/>
    </w:pPr>
    <w:rPr>
      <w:lang w:val="en-US"/>
    </w:rPr>
  </w:style>
  <w:style w:type="paragraph" w:styleId="PlainText">
    <w:name w:val="Plain Text"/>
    <w:basedOn w:val="Normal"/>
    <w:link w:val="PlainTextChar"/>
    <w:unhideWhenUsed w:val="1"/>
    <w:rsid w:val="0089518B"/>
    <w:rPr>
      <w:rFonts w:ascii="Courier New" w:hAnsi="Courier New"/>
      <w:sz w:val="20"/>
      <w:lang w:eastAsia="en-US" w:val="en-US"/>
    </w:rPr>
  </w:style>
  <w:style w:type="character" w:styleId="PlainTextChar" w:customStyle="1">
    <w:name w:val="Plain Text Char"/>
    <w:basedOn w:val="DefaultParagraphFont"/>
    <w:link w:val="PlainText"/>
    <w:rsid w:val="0089518B"/>
    <w:rPr>
      <w:rFonts w:ascii="Courier New" w:hAnsi="Courier New"/>
      <w:szCs w:val="24"/>
    </w:rPr>
  </w:style>
  <w:style w:type="paragraph" w:styleId="NoSpacing">
    <w:name w:val="No Spacing"/>
    <w:uiPriority w:val="1"/>
    <w:qFormat w:val="1"/>
    <w:rsid w:val="0089518B"/>
    <w:rPr>
      <w:rFonts w:asciiTheme="minorHAnsi" w:cstheme="minorBidi" w:eastAsiaTheme="minorEastAsia" w:hAnsiTheme="minorHAnsi"/>
      <w:sz w:val="22"/>
      <w:szCs w:val="22"/>
    </w:rPr>
  </w:style>
  <w:style w:type="table" w:styleId="TableGrid0" w:customStyle="1">
    <w:name w:val="TableGrid"/>
    <w:rsid w:val="00480611"/>
    <w:rPr>
      <w:rFonts w:asciiTheme="minorHAnsi" w:cstheme="minorBidi" w:eastAsiaTheme="minorEastAsia" w:hAnsiTheme="minorHAnsi"/>
    </w:rPr>
    <w:tblPr>
      <w:tblCellMar>
        <w:top w:w="0.0" w:type="dxa"/>
        <w:left w:w="0.0" w:type="dxa"/>
        <w:bottom w:w="0.0" w:type="dxa"/>
        <w:right w:w="0.0" w:type="dxa"/>
      </w:tblCellMar>
    </w:tblPr>
  </w:style>
  <w:style w:type="character" w:styleId="Strong">
    <w:name w:val="Strong"/>
    <w:basedOn w:val="DefaultParagraphFont"/>
    <w:uiPriority w:val="22"/>
    <w:qFormat w:val="1"/>
    <w:rsid w:val="00AA77B7"/>
    <w:rPr>
      <w:b w:val="1"/>
      <w:bCs w:val="1"/>
    </w:rPr>
  </w:style>
  <w:style w:type="paragraph" w:styleId="Listparagraf1" w:customStyle="1">
    <w:name w:val="Listă paragraf1"/>
    <w:basedOn w:val="Normal"/>
    <w:uiPriority w:val="34"/>
    <w:qFormat w:val="1"/>
    <w:rsid w:val="00563B28"/>
    <w:pPr>
      <w:spacing w:after="7" w:line="249" w:lineRule="auto"/>
      <w:ind w:left="720" w:hanging="10"/>
      <w:contextualSpacing w:val="1"/>
      <w:jc w:val="both"/>
    </w:pPr>
    <w:rPr>
      <w:rFonts w:ascii="Segoe UI" w:cs="Segoe UI" w:eastAsia="Segoe UI" w:hAnsi="Segoe UI"/>
      <w:b w:val="1"/>
      <w:color w:val="000000"/>
      <w:sz w:val="16"/>
      <w:szCs w:val="22"/>
    </w:rPr>
  </w:style>
  <w:style w:type="character" w:styleId="Emphasis">
    <w:name w:val="Emphasis"/>
    <w:basedOn w:val="DefaultParagraphFont"/>
    <w:uiPriority w:val="20"/>
    <w:qFormat w:val="1"/>
    <w:rsid w:val="0086234B"/>
    <w:rPr>
      <w:i w:val="1"/>
      <w:iCs w:val="1"/>
    </w:rPr>
  </w:style>
  <w:style w:type="character" w:styleId="Heading1Char" w:customStyle="1">
    <w:name w:val="Heading 1 Char"/>
    <w:basedOn w:val="DefaultParagraphFont"/>
    <w:link w:val="Heading1"/>
    <w:uiPriority w:val="9"/>
    <w:rsid w:val="00FF2403"/>
    <w:rPr>
      <w:rFonts w:asciiTheme="majorHAnsi" w:cstheme="majorBidi" w:eastAsiaTheme="majorEastAsia" w:hAnsiTheme="majorHAnsi"/>
      <w:b w:val="1"/>
      <w:bCs w:val="1"/>
      <w:color w:val="365f91" w:themeColor="accent1" w:themeShade="0000BF"/>
      <w:sz w:val="28"/>
      <w:szCs w:val="28"/>
      <w:lang w:eastAsia="ro-RO" w:val="ro-RO"/>
    </w:rPr>
  </w:style>
  <w:style w:type="character" w:styleId="ListParagraphChar" w:customStyle="1">
    <w:name w:val="List Paragraph Char"/>
    <w:aliases w:val="List_Paragraph Char,Multilevel para_II Char,List Paragraph (numbered (a)) Char,Numbered list Char,Akapit z listą BS Char,List Paragraph 1 Char,Forth level Char,Bullet1 Char,References Char,Outlines a.b.c. Char,List Bullet Mary Char"/>
    <w:basedOn w:val="DefaultParagraphFont"/>
    <w:link w:val="ListParagraph"/>
    <w:uiPriority w:val="34"/>
    <w:locked w:val="1"/>
    <w:rsid w:val="009174EC"/>
    <w:rPr>
      <w:sz w:val="24"/>
      <w:szCs w:val="24"/>
      <w:lang w:eastAsia="ro-RO" w:val="ro-RO"/>
    </w:rPr>
  </w:style>
  <w:style w:type="paragraph" w:styleId="Standard" w:customStyle="1">
    <w:name w:val="Standard"/>
    <w:rsid w:val="004A0D8B"/>
    <w:pPr>
      <w:suppressAutoHyphens w:val="1"/>
      <w:autoSpaceDN w:val="0"/>
      <w:spacing w:after="160" w:line="244" w:lineRule="auto"/>
      <w:textAlignment w:val="baseline"/>
    </w:pPr>
    <w:rPr>
      <w:rFonts w:ascii="Calibri" w:cs="F" w:eastAsia="SimSun" w:hAnsi="Calibri"/>
      <w:kern w:val="3"/>
      <w:sz w:val="22"/>
      <w:szCs w:val="22"/>
    </w:rPr>
  </w:style>
  <w:style w:type="numbering" w:styleId="WWNum2" w:customStyle="1">
    <w:name w:val="WWNum2"/>
    <w:basedOn w:val="NoList"/>
    <w:rsid w:val="004A0D8B"/>
    <w:pPr>
      <w:numPr>
        <w:numId w:val="15"/>
      </w:numPr>
    </w:pPr>
  </w:style>
  <w:style w:type="numbering" w:styleId="WWNum3" w:customStyle="1">
    <w:name w:val="WWNum3"/>
    <w:basedOn w:val="NoList"/>
    <w:rsid w:val="004A0D8B"/>
    <w:pPr>
      <w:numPr>
        <w:numId w:val="16"/>
      </w:numPr>
    </w:pPr>
  </w:style>
  <w:style w:type="numbering" w:styleId="WWNum4" w:customStyle="1">
    <w:name w:val="WWNum4"/>
    <w:basedOn w:val="NoList"/>
    <w:rsid w:val="004A0D8B"/>
    <w:pPr>
      <w:numPr>
        <w:numId w:val="17"/>
      </w:numPr>
    </w:pPr>
  </w:style>
  <w:style w:type="numbering" w:styleId="WWNum5" w:customStyle="1">
    <w:name w:val="WWNum5"/>
    <w:basedOn w:val="NoList"/>
    <w:rsid w:val="004A0D8B"/>
    <w:pPr>
      <w:numPr>
        <w:numId w:val="18"/>
      </w:numPr>
    </w:pPr>
  </w:style>
  <w:style w:type="character" w:styleId="FooterChar" w:customStyle="1">
    <w:name w:val="Footer Char"/>
    <w:basedOn w:val="DefaultParagraphFont"/>
    <w:link w:val="Footer"/>
    <w:uiPriority w:val="99"/>
    <w:rsid w:val="00737096"/>
    <w:rPr>
      <w:sz w:val="24"/>
      <w:szCs w:val="24"/>
      <w:lang w:eastAsia="ro-RO" w:val="ro-RO"/>
    </w:rPr>
  </w:style>
  <w:style w:type="character" w:styleId="HeaderChar" w:customStyle="1">
    <w:name w:val="Header Char"/>
    <w:basedOn w:val="DefaultParagraphFont"/>
    <w:link w:val="Header"/>
    <w:rsid w:val="00526ACF"/>
    <w:rPr>
      <w:sz w:val="24"/>
      <w:szCs w:val="24"/>
      <w:lang w:eastAsia="ro-RO" w:val="ro-RO"/>
    </w:rPr>
  </w:style>
  <w:style w:type="paragraph" w:styleId="BodyText">
    <w:name w:val="Body Text"/>
    <w:basedOn w:val="Normal"/>
    <w:link w:val="BodyTextChar"/>
    <w:qFormat w:val="1"/>
    <w:rsid w:val="00DD53B2"/>
    <w:pPr>
      <w:suppressAutoHyphens w:val="1"/>
      <w:spacing w:after="140" w:line="276" w:lineRule="auto"/>
    </w:pPr>
    <w:rPr>
      <w:rFonts w:ascii="Liberation Serif" w:cs="Mangal" w:eastAsia="NSimSun" w:hAnsi="Liberation Serif"/>
      <w:kern w:val="2"/>
      <w:lang w:bidi="hi-IN" w:eastAsia="zh-CN"/>
    </w:rPr>
  </w:style>
  <w:style w:type="character" w:styleId="BodyTextChar" w:customStyle="1">
    <w:name w:val="Body Text Char"/>
    <w:basedOn w:val="DefaultParagraphFont"/>
    <w:link w:val="BodyText"/>
    <w:rsid w:val="00DD53B2"/>
    <w:rPr>
      <w:rFonts w:ascii="Liberation Serif" w:cs="Mangal" w:eastAsia="NSimSun" w:hAnsi="Liberation Serif"/>
      <w:kern w:val="2"/>
      <w:sz w:val="24"/>
      <w:szCs w:val="24"/>
      <w:lang w:bidi="hi-IN" w:eastAsia="zh-CN" w:val="ro-RO"/>
    </w:rPr>
  </w:style>
  <w:style w:type="character" w:styleId="Other" w:customStyle="1">
    <w:name w:val="Other_"/>
    <w:link w:val="Other0"/>
    <w:rsid w:val="00DD53B2"/>
    <w:rPr>
      <w:color w:val="292929"/>
      <w:sz w:val="26"/>
      <w:szCs w:val="26"/>
      <w:shd w:color="auto" w:fill="ffffff" w:val="clear"/>
    </w:rPr>
  </w:style>
  <w:style w:type="paragraph" w:styleId="Other0" w:customStyle="1">
    <w:name w:val="Other"/>
    <w:basedOn w:val="Normal"/>
    <w:link w:val="Other"/>
    <w:rsid w:val="00DD53B2"/>
    <w:pPr>
      <w:widowControl w:val="0"/>
      <w:shd w:color="auto" w:fill="ffffff" w:val="clear"/>
    </w:pPr>
    <w:rPr>
      <w:color w:val="292929"/>
      <w:sz w:val="26"/>
      <w:szCs w:val="26"/>
      <w:lang w:eastAsia="en-US" w:val="en-US"/>
    </w:rPr>
  </w:style>
  <w:style w:type="paragraph" w:styleId="z-TopofForm">
    <w:name w:val="HTML Top of Form"/>
    <w:basedOn w:val="Normal"/>
    <w:next w:val="Normal"/>
    <w:link w:val="z-TopofFormChar"/>
    <w:hidden w:val="1"/>
    <w:uiPriority w:val="99"/>
    <w:semiHidden w:val="1"/>
    <w:unhideWhenUsed w:val="1"/>
    <w:rsid w:val="00DD53B2"/>
    <w:pPr>
      <w:pBdr>
        <w:bottom w:color="auto" w:space="1" w:sz="6" w:val="single"/>
      </w:pBdr>
      <w:jc w:val="center"/>
    </w:pPr>
    <w:rPr>
      <w:rFonts w:ascii="Arial" w:cs="Arial" w:hAnsi="Arial"/>
      <w:vanish w:val="1"/>
      <w:sz w:val="16"/>
      <w:szCs w:val="16"/>
      <w:lang w:eastAsia="en-US" w:val="en-US"/>
    </w:rPr>
  </w:style>
  <w:style w:type="character" w:styleId="z-TopofFormChar" w:customStyle="1">
    <w:name w:val="z-Top of Form Char"/>
    <w:basedOn w:val="DefaultParagraphFont"/>
    <w:link w:val="z-TopofForm"/>
    <w:uiPriority w:val="99"/>
    <w:semiHidden w:val="1"/>
    <w:rsid w:val="00DD53B2"/>
    <w:rPr>
      <w:rFonts w:ascii="Arial" w:cs="Arial" w:hAnsi="Arial"/>
      <w:vanish w:val="1"/>
      <w:sz w:val="16"/>
      <w:szCs w:val="16"/>
    </w:rPr>
  </w:style>
  <w:style w:type="paragraph" w:styleId="z-BottomofForm">
    <w:name w:val="HTML Bottom of Form"/>
    <w:basedOn w:val="Normal"/>
    <w:next w:val="Normal"/>
    <w:link w:val="z-BottomofFormChar"/>
    <w:hidden w:val="1"/>
    <w:uiPriority w:val="99"/>
    <w:semiHidden w:val="1"/>
    <w:unhideWhenUsed w:val="1"/>
    <w:rsid w:val="00DD53B2"/>
    <w:pPr>
      <w:pBdr>
        <w:top w:color="auto" w:space="1" w:sz="6" w:val="single"/>
      </w:pBdr>
      <w:jc w:val="center"/>
    </w:pPr>
    <w:rPr>
      <w:rFonts w:ascii="Arial" w:cs="Arial" w:hAnsi="Arial"/>
      <w:vanish w:val="1"/>
      <w:sz w:val="16"/>
      <w:szCs w:val="16"/>
      <w:lang w:eastAsia="en-US" w:val="en-US"/>
    </w:rPr>
  </w:style>
  <w:style w:type="character" w:styleId="z-BottomofFormChar" w:customStyle="1">
    <w:name w:val="z-Bottom of Form Char"/>
    <w:basedOn w:val="DefaultParagraphFont"/>
    <w:link w:val="z-BottomofForm"/>
    <w:uiPriority w:val="99"/>
    <w:semiHidden w:val="1"/>
    <w:rsid w:val="00DD53B2"/>
    <w:rPr>
      <w:rFonts w:ascii="Arial" w:cs="Arial" w:hAnsi="Arial"/>
      <w:vanish w:val="1"/>
      <w:sz w:val="16"/>
      <w:szCs w:val="16"/>
    </w:rPr>
  </w:style>
  <w:style w:type="character" w:styleId="Fontdeparagrafimplicit1" w:customStyle="1">
    <w:name w:val="Font de paragraf implicit1"/>
    <w:rsid w:val="00D779FB"/>
  </w:style>
  <w:style w:type="paragraph" w:styleId="Listparagraf2" w:customStyle="1">
    <w:name w:val="Listă paragraf2"/>
    <w:basedOn w:val="Standard"/>
    <w:rsid w:val="00D779FB"/>
    <w:pPr>
      <w:spacing w:line="240" w:lineRule="auto"/>
      <w:ind w:left="720"/>
    </w:pPr>
  </w:style>
  <w:style w:type="table" w:styleId="TableGrid2" w:customStyle="1">
    <w:name w:val="Table Grid2"/>
    <w:basedOn w:val="TableNormal"/>
    <w:next w:val="TableGrid"/>
    <w:uiPriority w:val="59"/>
    <w:rsid w:val="004E2E3F"/>
    <w:rPr>
      <w:rFonts w:asciiTheme="minorHAnsi" w:cstheme="minorBidi" w:eastAsiaTheme="minorHAnsi" w:hAnsiTheme="minorHAnsi"/>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TitleChar" w:customStyle="1">
    <w:name w:val="Title Char"/>
    <w:basedOn w:val="DefaultParagraphFont"/>
    <w:link w:val="Title"/>
    <w:uiPriority w:val="1"/>
    <w:rsid w:val="0067636D"/>
    <w:rPr>
      <w:b w:val="1"/>
      <w:bCs w:val="1"/>
      <w:sz w:val="22"/>
      <w:szCs w:val="22"/>
      <w:u w:color="000000" w:val="single"/>
      <w:lang w:val="ro-RO"/>
    </w:rPr>
  </w:style>
  <w:style w:type="paragraph" w:styleId="TableParagraph" w:customStyle="1">
    <w:name w:val="Table Paragraph"/>
    <w:basedOn w:val="Normal"/>
    <w:uiPriority w:val="1"/>
    <w:qFormat w:val="1"/>
    <w:rsid w:val="0067636D"/>
    <w:pPr>
      <w:widowControl w:val="0"/>
      <w:autoSpaceDE w:val="0"/>
      <w:autoSpaceDN w:val="0"/>
    </w:pPr>
    <w:rPr>
      <w:sz w:val="22"/>
      <w:szCs w:val="22"/>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blPr>
  </w:style>
  <w:style w:type="table" w:styleId="Table28">
    <w:basedOn w:val="TableNormal"/>
    <w:tblPr>
      <w:tblStyleRowBandSize w:val="1"/>
      <w:tblStyleColBandSize w:val="1"/>
      <w:tblCellMar/>
    </w:tblPr>
  </w:style>
  <w:style w:type="table" w:styleId="Table29">
    <w:basedOn w:val="TableNormal"/>
    <w:tblPr>
      <w:tblStyleRowBandSize w:val="1"/>
      <w:tblStyleColBandSize w:val="1"/>
      <w:tblCellMar/>
    </w:tblPr>
  </w:style>
  <w:style w:type="table" w:styleId="Table30">
    <w:basedOn w:val="TableNormal"/>
    <w:tblPr>
      <w:tblStyleRowBandSize w:val="1"/>
      <w:tblStyleColBandSize w:val="1"/>
      <w:tblCellMar/>
    </w:tblPr>
  </w:style>
  <w:style w:type="table" w:styleId="Table31">
    <w:basedOn w:val="TableNormal"/>
    <w:tblPr>
      <w:tblStyleRowBandSize w:val="1"/>
      <w:tblStyleColBandSize w:val="1"/>
      <w:tblCellMar/>
    </w:tblPr>
  </w:style>
  <w:style w:type="table" w:styleId="Table32">
    <w:basedOn w:val="TableNormal"/>
    <w:tblPr>
      <w:tblStyleRowBandSize w:val="1"/>
      <w:tblStyleColBandSize w:val="1"/>
      <w:tblCellMar/>
    </w:tblPr>
  </w:style>
  <w:style w:type="table" w:styleId="Table33">
    <w:basedOn w:val="TableNormal"/>
    <w:tblPr>
      <w:tblStyleRowBandSize w:val="1"/>
      <w:tblStyleColBandSize w:val="1"/>
      <w:tblCellMar/>
    </w:tblPr>
  </w:style>
  <w:style w:type="table" w:styleId="Table34">
    <w:basedOn w:val="TableNormal"/>
    <w:tblPr>
      <w:tblStyleRowBandSize w:val="1"/>
      <w:tblStyleColBandSize w:val="1"/>
      <w:tblCellMar/>
    </w:tblPr>
  </w:style>
  <w:style w:type="table" w:styleId="Table35">
    <w:basedOn w:val="TableNormal"/>
    <w:tblPr>
      <w:tblStyleRowBandSize w:val="1"/>
      <w:tblStyleColBandSize w:val="1"/>
      <w:tblCellMar/>
    </w:tblPr>
  </w:style>
  <w:style w:type="table" w:styleId="Table36">
    <w:basedOn w:val="TableNormal"/>
    <w:tblPr>
      <w:tblStyleRowBandSize w:val="1"/>
      <w:tblStyleColBandSize w:val="1"/>
      <w:tblCellMar>
        <w:top w:w="0.0" w:type="dxa"/>
        <w:left w:w="10.0" w:type="dxa"/>
        <w:bottom w:w="0.0" w:type="dxa"/>
        <w:right w:w="10.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technical_college_mediensis@yahoogroups.com" TargetMode="External"/><Relationship Id="rId10" Type="http://schemas.openxmlformats.org/officeDocument/2006/relationships/hyperlink" Target="https://hourofcode.com/ro/learn"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HelveticaNeue-regular.ttf"/><Relationship Id="rId12" Type="http://schemas.openxmlformats.org/officeDocument/2006/relationships/font" Target="fonts/QuattrocentoSans-boldItalic.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QuattrocentoSans-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NotoSansSymbols-regular.ttf"/><Relationship Id="rId16" Type="http://schemas.openxmlformats.org/officeDocument/2006/relationships/font" Target="fonts/HelveticaNeue-boldItalic.ttf"/><Relationship Id="rId5" Type="http://schemas.openxmlformats.org/officeDocument/2006/relationships/font" Target="fonts/PalatinoLinotype-regular.ttf"/><Relationship Id="rId6" Type="http://schemas.openxmlformats.org/officeDocument/2006/relationships/font" Target="fonts/PalatinoLinotype-bold.ttf"/><Relationship Id="rId18" Type="http://schemas.openxmlformats.org/officeDocument/2006/relationships/font" Target="fonts/NotoSansSymbols-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DaJwDkJO6V6rKlQqFyuvOdX1Xg==">CgMxLjAaMAoBMBIrCikIB0IlChFRdWF0dHJvY2VudG8gU2FucxIQQXJpYWwgVW5pY29kZSBNUxowCgExEisKKQgHQiUKEVF1YXR0cm9jZW50byBTYW5zEhBBcmlhbCBVbmljb2RlIE1TGjAKATISKwopCAdCJQoRUXVhdHRyb2NlbnRvIFNhbnMSEEFyaWFsIFVuaWNvZGUgTVMaMAoBMxIrCikIB0IlChFRdWF0dHJvY2VudG8gU2FucxIQQXJpYWwgVW5pY29kZSBNUxoUCgE0Eg8KDQgHQgkSB0d1bmdzdWgyDmguNm42NjhxbHNkdGlnMg5oLjk4ZGZqMjF1c3g1ajINaC5hM2VnbXlqdTB2bzIOaC4yNmZ6dzkzeWQ5ajIyDmgudGpyOWZkdjQxdzNqMg5oLjN3aXcxZXcwcWk2aDgAciExckFEckl4ekxXbVZKOHE3QnBQMnNLWFZPdHhSSGg0T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2021-04-15T07:36:00Z</dcterms:created>
  <dc:creator>administrator</dc:creator>
</cp:coreProperties>
</file>