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exa_6_2_1_Cerere_de_ofertă_CO_B"/>
    <w:p w14:paraId="1C0FCC0A" w14:textId="77777777" w:rsidR="00873614" w:rsidRPr="00873614" w:rsidRDefault="00873614" w:rsidP="00873614">
      <w:pPr>
        <w:pStyle w:val="Heading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14:paraId="1CC174F8" w14:textId="77777777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14:paraId="44B1107B" w14:textId="77777777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14:paraId="25135721" w14:textId="77777777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Proiectul privind Învățământul Secundar (ROSE)</w:t>
      </w:r>
    </w:p>
    <w:p w14:paraId="72024901" w14:textId="77777777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Schema de Granturi pentru Licee</w:t>
      </w:r>
    </w:p>
    <w:p w14:paraId="5CB79828" w14:textId="2CBD8158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Beneficiar: </w:t>
      </w:r>
      <w:r w:rsidR="00871BEC">
        <w:rPr>
          <w:rFonts w:asciiTheme="majorHAnsi" w:hAnsiTheme="majorHAnsi" w:cstheme="minorHAnsi"/>
          <w:color w:val="4F81BD" w:themeColor="accent1"/>
          <w:lang w:val="ro-RO"/>
        </w:rPr>
        <w:t>Colegiul Tehnic „Mediensis” Mediaș</w:t>
      </w:r>
    </w:p>
    <w:p w14:paraId="0A552CD9" w14:textId="1232DE28"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Titlul subproiectului: </w:t>
      </w:r>
      <w:r w:rsidR="00871BEC">
        <w:rPr>
          <w:rFonts w:asciiTheme="majorHAnsi" w:hAnsiTheme="majorHAnsi" w:cstheme="minorHAnsi"/>
          <w:color w:val="4F81BD" w:themeColor="accent1"/>
          <w:lang w:val="ro-RO"/>
        </w:rPr>
        <w:t>Educație pentru viitor</w:t>
      </w:r>
    </w:p>
    <w:p w14:paraId="57D215F9" w14:textId="0D09F1E0" w:rsidR="00873614" w:rsidRDefault="00873614" w:rsidP="00501C4B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Acord de grant nr. </w:t>
      </w:r>
      <w:r w:rsidR="00871BEC">
        <w:rPr>
          <w:rFonts w:asciiTheme="majorHAnsi" w:hAnsiTheme="majorHAnsi" w:cstheme="minorHAnsi"/>
          <w:color w:val="4F81BD" w:themeColor="accent1"/>
          <w:lang w:val="ro-RO"/>
        </w:rPr>
        <w:t>534/SGL/RII/01.10.2018</w:t>
      </w:r>
    </w:p>
    <w:p w14:paraId="5190CDF4" w14:textId="4EDEA0BC" w:rsidR="00501C4B" w:rsidRPr="00501C4B" w:rsidRDefault="007653C2" w:rsidP="00501C4B">
      <w:pPr>
        <w:rPr>
          <w:rFonts w:asciiTheme="majorHAnsi" w:hAnsiTheme="majorHAnsi" w:cstheme="minorHAnsi"/>
          <w:color w:val="4F81BD" w:themeColor="accent1"/>
          <w:lang w:val="ro-RO"/>
        </w:rPr>
      </w:pPr>
      <w:r>
        <w:rPr>
          <w:rFonts w:asciiTheme="majorHAnsi" w:hAnsiTheme="majorHAnsi" w:cstheme="minorHAnsi"/>
          <w:color w:val="4F81BD" w:themeColor="accent1"/>
          <w:lang w:val="ro-RO"/>
        </w:rPr>
        <w:t xml:space="preserve">Nr. </w:t>
      </w:r>
      <w:r w:rsidR="00897A42">
        <w:rPr>
          <w:rFonts w:asciiTheme="majorHAnsi" w:hAnsiTheme="majorHAnsi" w:cstheme="minorHAnsi"/>
          <w:color w:val="4F81BD" w:themeColor="accent1"/>
          <w:lang w:val="ro-RO"/>
        </w:rPr>
        <w:t>1958/27.11.2018</w:t>
      </w:r>
      <w:bookmarkStart w:id="1" w:name="_GoBack"/>
      <w:bookmarkEnd w:id="1"/>
    </w:p>
    <w:p w14:paraId="254939ED" w14:textId="6CB1A2F6" w:rsidR="00871BEC" w:rsidRPr="00873614" w:rsidRDefault="00871BEC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  <w:t>Mediaș, 27.11.2018</w:t>
      </w:r>
    </w:p>
    <w:p w14:paraId="437CA0F9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14:paraId="1F38569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14:paraId="4F5E8212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14:paraId="77B0D49D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14:paraId="55D97056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Stimate Doamne/ Stimaţi Domni:</w:t>
      </w:r>
    </w:p>
    <w:p w14:paraId="11B78343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777722FF" w14:textId="2B6EEE8E" w:rsidR="00873614" w:rsidRPr="007A0C57" w:rsidRDefault="00873614" w:rsidP="007A0C57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1.</w:t>
      </w:r>
      <w:r w:rsidRPr="00873614">
        <w:rPr>
          <w:rFonts w:asciiTheme="majorHAnsi" w:hAnsiTheme="majorHAnsi" w:cstheme="minorHAnsi"/>
          <w:lang w:val="ro-RO"/>
        </w:rPr>
        <w:tab/>
        <w:t>Beneficiarul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="00871BEC">
        <w:rPr>
          <w:rFonts w:asciiTheme="majorHAnsi" w:hAnsiTheme="majorHAnsi" w:cstheme="minorHAnsi"/>
          <w:b/>
          <w:lang w:val="ro-RO"/>
        </w:rPr>
        <w:t xml:space="preserve">Colegiul Tehnic „Mediensis” Mediaș </w:t>
      </w:r>
      <w:r w:rsidRPr="00873614">
        <w:rPr>
          <w:rFonts w:asciiTheme="majorHAnsi" w:hAnsiTheme="majorHAnsi"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 w:rsidR="00871BEC">
        <w:rPr>
          <w:rFonts w:asciiTheme="majorHAnsi" w:hAnsiTheme="majorHAnsi" w:cstheme="minorHAnsi"/>
          <w:lang w:val="ro-RO"/>
        </w:rPr>
        <w:t>pentru Licee</w:t>
      </w:r>
      <w:r w:rsidRPr="00873614">
        <w:rPr>
          <w:rFonts w:asciiTheme="majorHAnsi" w:hAnsiTheme="majorHAnsi" w:cstheme="minorHAnsi"/>
          <w:color w:val="FF0000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30868108" w14:textId="77B5E230" w:rsidR="00873614" w:rsidRPr="00873614" w:rsidRDefault="00873614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 xml:space="preserve">1. </w:t>
      </w:r>
      <w:r w:rsidR="00871BEC">
        <w:rPr>
          <w:rFonts w:asciiTheme="majorHAnsi" w:hAnsiTheme="majorHAnsi" w:cstheme="minorHAnsi"/>
          <w:i/>
          <w:color w:val="FF0000"/>
          <w:lang w:val="ro-RO"/>
        </w:rPr>
        <w:t>Hârtie A4-</w:t>
      </w:r>
      <w:r w:rsidR="00610311">
        <w:rPr>
          <w:rFonts w:asciiTheme="majorHAnsi" w:hAnsiTheme="majorHAnsi" w:cstheme="minorHAnsi"/>
          <w:i/>
          <w:color w:val="FF0000"/>
          <w:lang w:val="ro-RO"/>
        </w:rPr>
        <w:t xml:space="preserve"> 30 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>top</w:t>
      </w:r>
    </w:p>
    <w:p w14:paraId="3310D511" w14:textId="3FD1CF10" w:rsidR="00873614" w:rsidRDefault="00873614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 xml:space="preserve">2. </w:t>
      </w:r>
      <w:r w:rsidR="00871BEC">
        <w:rPr>
          <w:rFonts w:asciiTheme="majorHAnsi" w:hAnsiTheme="majorHAnsi" w:cstheme="minorHAnsi"/>
          <w:i/>
          <w:color w:val="FF0000"/>
          <w:lang w:val="ro-RO"/>
        </w:rPr>
        <w:t>Hârtie A3-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 xml:space="preserve"> 4 top</w:t>
      </w:r>
    </w:p>
    <w:p w14:paraId="18E84150" w14:textId="12EC625A" w:rsidR="00871BEC" w:rsidRDefault="00871BEC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3. Hârtie A4 colorată</w:t>
      </w:r>
      <w:r w:rsidR="0057223D">
        <w:rPr>
          <w:rFonts w:asciiTheme="majorHAnsi" w:hAnsiTheme="majorHAnsi" w:cstheme="minorHAnsi"/>
          <w:i/>
          <w:color w:val="FF0000"/>
          <w:lang w:val="ro-RO"/>
        </w:rPr>
        <w:t xml:space="preserve"> asortată</w:t>
      </w:r>
      <w:r>
        <w:rPr>
          <w:rFonts w:asciiTheme="majorHAnsi" w:hAnsiTheme="majorHAnsi" w:cstheme="minorHAnsi"/>
          <w:i/>
          <w:color w:val="FF0000"/>
          <w:lang w:val="ro-RO"/>
        </w:rPr>
        <w:t>-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 xml:space="preserve"> 4 top</w:t>
      </w:r>
    </w:p>
    <w:p w14:paraId="42C2A167" w14:textId="0410E688" w:rsidR="00871BEC" w:rsidRDefault="00871BEC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4. Carton A4-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 xml:space="preserve"> 4 top</w:t>
      </w:r>
    </w:p>
    <w:p w14:paraId="2AA8BC98" w14:textId="09E0A19E" w:rsidR="00871BEC" w:rsidRDefault="00871BEC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5. Biblioraft-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 xml:space="preserve"> 30 buc</w:t>
      </w:r>
    </w:p>
    <w:p w14:paraId="72382DCA" w14:textId="1795999B" w:rsidR="007A3339" w:rsidRDefault="007A3339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6. Folie protecție</w:t>
      </w:r>
      <w:r w:rsidR="00C40427">
        <w:rPr>
          <w:rFonts w:asciiTheme="majorHAnsi" w:hAnsiTheme="majorHAnsi" w:cstheme="minorHAnsi"/>
          <w:i/>
          <w:color w:val="FF0000"/>
          <w:lang w:val="ro-RO"/>
        </w:rPr>
        <w:t xml:space="preserve"> A4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 xml:space="preserve"> -10 set</w:t>
      </w:r>
    </w:p>
    <w:p w14:paraId="6F22CF94" w14:textId="54CA5658" w:rsidR="007A3339" w:rsidRDefault="007A3339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 xml:space="preserve">7. </w:t>
      </w:r>
      <w:r w:rsidR="00333CEE">
        <w:rPr>
          <w:rFonts w:asciiTheme="majorHAnsi" w:hAnsiTheme="majorHAnsi" w:cstheme="minorHAnsi"/>
          <w:i/>
          <w:color w:val="FF0000"/>
          <w:lang w:val="ro-RO"/>
        </w:rPr>
        <w:t xml:space="preserve">Rezervă </w:t>
      </w:r>
      <w:r>
        <w:rPr>
          <w:rFonts w:asciiTheme="majorHAnsi" w:hAnsiTheme="majorHAnsi" w:cstheme="minorHAnsi"/>
          <w:i/>
          <w:color w:val="FF0000"/>
          <w:lang w:val="ro-RO"/>
        </w:rPr>
        <w:t xml:space="preserve"> flichart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>- 5 top</w:t>
      </w:r>
    </w:p>
    <w:p w14:paraId="46F4728F" w14:textId="51D273CC" w:rsidR="007A3339" w:rsidRDefault="007A3339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 xml:space="preserve">8. </w:t>
      </w:r>
      <w:r w:rsidR="0057223D">
        <w:rPr>
          <w:rFonts w:asciiTheme="majorHAnsi" w:hAnsiTheme="majorHAnsi" w:cstheme="minorHAnsi"/>
          <w:i/>
          <w:color w:val="FF0000"/>
          <w:lang w:val="ro-RO"/>
        </w:rPr>
        <w:t>Capsator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>-6 buc.</w:t>
      </w:r>
    </w:p>
    <w:p w14:paraId="14CF6333" w14:textId="218BEB20" w:rsidR="0057223D" w:rsidRDefault="0057223D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9.</w:t>
      </w:r>
      <w:r w:rsidR="00C40427">
        <w:rPr>
          <w:rFonts w:asciiTheme="majorHAnsi" w:hAnsiTheme="majorHAnsi" w:cstheme="minorHAnsi"/>
          <w:i/>
          <w:color w:val="FF0000"/>
          <w:lang w:val="ro-RO"/>
        </w:rPr>
        <w:t>Perforator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>-6 buc</w:t>
      </w:r>
    </w:p>
    <w:p w14:paraId="5E20DDA5" w14:textId="42FA1602"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10. Agrafe de birou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 xml:space="preserve"> – 10 set </w:t>
      </w:r>
    </w:p>
    <w:p w14:paraId="7D3C5195" w14:textId="08193DFF"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11. Capse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>24/6- 30 set</w:t>
      </w:r>
    </w:p>
    <w:p w14:paraId="431700CA" w14:textId="2C312877"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12.Post-it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 xml:space="preserve"> -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10 buc</w:t>
      </w:r>
    </w:p>
    <w:p w14:paraId="17D95C73" w14:textId="06121F8C"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3</w:t>
      </w:r>
      <w:r>
        <w:rPr>
          <w:rFonts w:asciiTheme="majorHAnsi" w:hAnsiTheme="majorHAnsi" w:cstheme="minorHAnsi"/>
          <w:i/>
          <w:color w:val="FF0000"/>
          <w:lang w:val="ro-RO"/>
        </w:rPr>
        <w:t>. Marker Permanent cu vârf rotund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-30 buc</w:t>
      </w:r>
    </w:p>
    <w:p w14:paraId="4A301E5A" w14:textId="3AD192BA"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4</w:t>
      </w:r>
      <w:r>
        <w:rPr>
          <w:rFonts w:asciiTheme="majorHAnsi" w:hAnsiTheme="majorHAnsi" w:cstheme="minorHAnsi"/>
          <w:i/>
          <w:color w:val="FF0000"/>
          <w:lang w:val="ro-RO"/>
        </w:rPr>
        <w:t>. Text Marker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- 20 buc</w:t>
      </w:r>
    </w:p>
    <w:p w14:paraId="265DEAAB" w14:textId="52342DD5"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5</w:t>
      </w:r>
      <w:r>
        <w:rPr>
          <w:rFonts w:asciiTheme="majorHAnsi" w:hAnsiTheme="majorHAnsi" w:cstheme="minorHAnsi"/>
          <w:i/>
          <w:color w:val="FF0000"/>
          <w:lang w:val="ro-RO"/>
        </w:rPr>
        <w:t>.Dosar plastic cu perforație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- 200 buc.</w:t>
      </w:r>
    </w:p>
    <w:p w14:paraId="58ED537E" w14:textId="18F715B3"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6</w:t>
      </w:r>
      <w:r>
        <w:rPr>
          <w:rFonts w:asciiTheme="majorHAnsi" w:hAnsiTheme="majorHAnsi" w:cstheme="minorHAnsi"/>
          <w:i/>
          <w:color w:val="FF0000"/>
          <w:lang w:val="ro-RO"/>
        </w:rPr>
        <w:t>.Pix cu mecanism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- 200 buc</w:t>
      </w:r>
    </w:p>
    <w:p w14:paraId="2CB968BE" w14:textId="16554382"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7A0C57">
        <w:rPr>
          <w:rFonts w:asciiTheme="majorHAnsi" w:hAnsiTheme="majorHAnsi" w:cstheme="minorHAnsi"/>
          <w:i/>
          <w:color w:val="FF0000"/>
          <w:lang w:val="ro-RO"/>
        </w:rPr>
        <w:t>7</w:t>
      </w:r>
      <w:r>
        <w:rPr>
          <w:rFonts w:asciiTheme="majorHAnsi" w:hAnsiTheme="majorHAnsi" w:cstheme="minorHAnsi"/>
          <w:i/>
          <w:color w:val="FF0000"/>
          <w:lang w:val="ro-RO"/>
        </w:rPr>
        <w:t>. Pix cu gel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-20 buc</w:t>
      </w:r>
    </w:p>
    <w:p w14:paraId="671854AA" w14:textId="482305F6" w:rsidR="00C40427" w:rsidRDefault="007A0C5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18</w:t>
      </w:r>
      <w:r w:rsidR="00C40427">
        <w:rPr>
          <w:rFonts w:asciiTheme="majorHAnsi" w:hAnsiTheme="majorHAnsi" w:cstheme="minorHAnsi"/>
          <w:i/>
          <w:color w:val="FF0000"/>
          <w:lang w:val="ro-RO"/>
        </w:rPr>
        <w:t>. Rollere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-30 buc.</w:t>
      </w:r>
    </w:p>
    <w:p w14:paraId="660F5047" w14:textId="64D1CDB8" w:rsidR="00333CEE" w:rsidRDefault="007A0C5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19</w:t>
      </w:r>
      <w:r w:rsidR="00333CEE">
        <w:rPr>
          <w:rFonts w:asciiTheme="majorHAnsi" w:hAnsiTheme="majorHAnsi" w:cstheme="minorHAnsi"/>
          <w:i/>
          <w:color w:val="FF0000"/>
          <w:lang w:val="ro-RO"/>
        </w:rPr>
        <w:t xml:space="preserve">. Caiet studențesc 80 file </w:t>
      </w:r>
      <w:r w:rsidR="009449C5">
        <w:rPr>
          <w:rFonts w:asciiTheme="majorHAnsi" w:hAnsiTheme="majorHAnsi" w:cstheme="minorHAnsi"/>
          <w:i/>
          <w:color w:val="FF0000"/>
          <w:lang w:val="ro-RO"/>
        </w:rPr>
        <w:t>-200 buc</w:t>
      </w:r>
    </w:p>
    <w:p w14:paraId="66E61108" w14:textId="49BAAA7D" w:rsidR="00333CEE" w:rsidRPr="00873614" w:rsidRDefault="007A0C5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20</w:t>
      </w:r>
      <w:r w:rsidR="00333CEE">
        <w:rPr>
          <w:rFonts w:asciiTheme="majorHAnsi" w:hAnsiTheme="majorHAnsi" w:cstheme="minorHAnsi"/>
          <w:i/>
          <w:color w:val="FF0000"/>
          <w:lang w:val="ro-RO"/>
        </w:rPr>
        <w:t>. Calculator birou</w:t>
      </w:r>
      <w:r w:rsidR="009449C5">
        <w:rPr>
          <w:rFonts w:asciiTheme="majorHAnsi" w:hAnsiTheme="majorHAnsi" w:cstheme="minorHAnsi"/>
          <w:i/>
          <w:color w:val="FF0000"/>
          <w:lang w:val="ro-RO"/>
        </w:rPr>
        <w:t>-</w:t>
      </w:r>
      <w:r w:rsidR="00583AD0">
        <w:rPr>
          <w:rFonts w:asciiTheme="majorHAnsi" w:hAnsiTheme="majorHAnsi" w:cstheme="minorHAnsi"/>
          <w:i/>
          <w:color w:val="FF0000"/>
          <w:lang w:val="ro-RO"/>
        </w:rPr>
        <w:t>2 buc</w:t>
      </w:r>
    </w:p>
    <w:p w14:paraId="1A458C5F" w14:textId="5B620B60" w:rsidR="00873614" w:rsidRPr="00873614" w:rsidRDefault="00873614" w:rsidP="00871BEC">
      <w:pPr>
        <w:ind w:left="1090"/>
        <w:rPr>
          <w:rFonts w:asciiTheme="majorHAnsi" w:hAnsiTheme="majorHAnsi" w:cstheme="minorHAnsi"/>
          <w:i/>
          <w:color w:val="FF0000"/>
          <w:lang w:val="ro-RO"/>
        </w:rPr>
      </w:pPr>
    </w:p>
    <w:p w14:paraId="7926CAC9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603E7CA6" w14:textId="6356AD54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Ofertanţii pot depune o singură ofertă care să includă toate produsele cerute mai sus </w:t>
      </w:r>
      <w:r w:rsidR="00871BEC">
        <w:rPr>
          <w:rFonts w:asciiTheme="majorHAnsi" w:hAnsiTheme="majorHAnsi" w:cstheme="minorHAnsi"/>
          <w:color w:val="0000FF"/>
          <w:lang w:val="ro-RO"/>
        </w:rPr>
        <w:t>.</w:t>
      </w:r>
    </w:p>
    <w:p w14:paraId="5840E144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14:paraId="4C0EDC4C" w14:textId="77777777"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3.</w:t>
      </w:r>
      <w:r w:rsidRPr="00873614">
        <w:rPr>
          <w:rFonts w:asciiTheme="majorHAnsi" w:hAnsiTheme="majorHAnsi"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71262D58" w14:textId="7DA1F07E"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>Adresa:</w:t>
      </w:r>
      <w:r w:rsidR="00871BEC">
        <w:rPr>
          <w:rFonts w:asciiTheme="majorHAnsi" w:hAnsiTheme="majorHAnsi" w:cstheme="minorHAnsi"/>
          <w:lang w:val="ro-RO"/>
        </w:rPr>
        <w:t xml:space="preserve"> Loc. Mediaș, str. Sticlei, nr. 9, jud. Sibiu, 551130</w:t>
      </w:r>
    </w:p>
    <w:p w14:paraId="60A66BB9" w14:textId="0A9D64A9"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Telefon/Fax:</w:t>
      </w:r>
      <w:r w:rsidR="00871BEC">
        <w:rPr>
          <w:rFonts w:asciiTheme="majorHAnsi" w:hAnsiTheme="majorHAnsi" w:cstheme="minorHAnsi"/>
          <w:lang w:val="ro-RO"/>
        </w:rPr>
        <w:t xml:space="preserve"> 0269836748</w:t>
      </w:r>
    </w:p>
    <w:p w14:paraId="6B7F817B" w14:textId="40FD436C"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E-mail:</w:t>
      </w:r>
      <w:r w:rsidR="00871BEC">
        <w:rPr>
          <w:rFonts w:asciiTheme="majorHAnsi" w:hAnsiTheme="majorHAnsi" w:cstheme="minorHAnsi"/>
          <w:lang w:val="ro-RO"/>
        </w:rPr>
        <w:t xml:space="preserve"> ctmediensis@gmail.com</w:t>
      </w:r>
    </w:p>
    <w:p w14:paraId="15972D65" w14:textId="21046378"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Persoană de contact: </w:t>
      </w:r>
      <w:r w:rsidR="00871BEC">
        <w:rPr>
          <w:rFonts w:asciiTheme="majorHAnsi" w:hAnsiTheme="majorHAnsi" w:cstheme="minorHAnsi"/>
          <w:lang w:val="ro-RO"/>
        </w:rPr>
        <w:t>Encea Florin</w:t>
      </w:r>
    </w:p>
    <w:p w14:paraId="63B529C5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38105F9B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 xml:space="preserve">Se acceptă oferte transmise în original, prin E-mail sau fax.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(în cazul ofertei transmise prin email/fax, Beneficiarul poate solicita transmiterea ulterioară, într-un timp rezonabil indicat, a ofertei în original)</w:t>
      </w:r>
    </w:p>
    <w:p w14:paraId="67308C81" w14:textId="77777777"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4C8B30D7" w14:textId="472EA46D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menţionată la alineatul 3 este: </w:t>
      </w:r>
      <w:r w:rsidR="007A0C57">
        <w:rPr>
          <w:rFonts w:asciiTheme="majorHAnsi" w:hAnsiTheme="majorHAnsi" w:cstheme="minorHAnsi"/>
          <w:lang w:val="ro-RO"/>
        </w:rPr>
        <w:t>03.12.2018</w:t>
      </w:r>
      <w:r w:rsidRPr="00873614">
        <w:rPr>
          <w:rFonts w:asciiTheme="majorHAnsi" w:hAnsiTheme="majorHAnsi" w:cstheme="minorHAnsi"/>
          <w:lang w:val="ro-RO"/>
        </w:rPr>
        <w:t xml:space="preserve">, ora </w:t>
      </w:r>
      <w:r w:rsidR="007A0C57">
        <w:rPr>
          <w:rFonts w:asciiTheme="majorHAnsi" w:hAnsiTheme="majorHAnsi" w:cstheme="minorHAnsi"/>
          <w:color w:val="0000FF"/>
          <w:lang w:val="ro-RO"/>
        </w:rPr>
        <w:t>15:00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14:paraId="12DD8B3D" w14:textId="77777777"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5833628C" w14:textId="762F643E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Preţul ofertat</w:t>
      </w:r>
      <w:r w:rsidRPr="00873614">
        <w:rPr>
          <w:rFonts w:asciiTheme="majorHAnsi" w:hAnsiTheme="majorHAnsi" w:cstheme="minorHAnsi"/>
          <w:lang w:val="ro-RO"/>
        </w:rPr>
        <w:t>. Preţul total trebuie să includă şi preţul pentru ambalare, transport, şi orice alte costuri necesare livrării produsului la următoarea destinatie</w:t>
      </w:r>
      <w:r w:rsidR="00871BEC">
        <w:rPr>
          <w:rFonts w:asciiTheme="majorHAnsi" w:hAnsiTheme="majorHAnsi" w:cstheme="minorHAnsi"/>
          <w:lang w:val="ro-RO"/>
        </w:rPr>
        <w:t xml:space="preserve">: </w:t>
      </w:r>
      <w:r w:rsidR="00871BEC" w:rsidRPr="00873614">
        <w:rPr>
          <w:rFonts w:asciiTheme="majorHAnsi" w:hAnsiTheme="majorHAnsi" w:cstheme="minorHAnsi"/>
          <w:lang w:val="ro-RO"/>
        </w:rPr>
        <w:t>:</w:t>
      </w:r>
      <w:r w:rsidR="00871BEC">
        <w:rPr>
          <w:rFonts w:asciiTheme="majorHAnsi" w:hAnsiTheme="majorHAnsi" w:cstheme="minorHAnsi"/>
          <w:lang w:val="ro-RO"/>
        </w:rPr>
        <w:t xml:space="preserve"> Loc. Mediaș, str. Sticlei, nr. 9, jud. Sibiu</w:t>
      </w:r>
      <w:r w:rsidRPr="00873614">
        <w:rPr>
          <w:rFonts w:asciiTheme="majorHAnsi" w:hAnsiTheme="majorHAnsi" w:cstheme="minorHAnsi"/>
          <w:lang w:val="ro-RO"/>
        </w:rPr>
        <w:t xml:space="preserve"> Oferta va fi exprimată în Lei, iar TVA va fi indicat separat.</w:t>
      </w:r>
    </w:p>
    <w:p w14:paraId="46588853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4D72AE78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14:paraId="439C1506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55DF6271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14:paraId="75D06C07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</w:p>
    <w:p w14:paraId="57CD46B9" w14:textId="5BDF30D9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 </w:t>
      </w:r>
      <w:r w:rsidRPr="00873614">
        <w:rPr>
          <w:rFonts w:asciiTheme="majorHAnsi" w:hAnsiTheme="majorHAnsi" w:cstheme="minorHAnsi"/>
          <w:u w:val="single"/>
          <w:lang w:val="ro-RO"/>
        </w:rPr>
        <w:t>Evaluarea şi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873614">
        <w:rPr>
          <w:rFonts w:asciiTheme="majorHAnsi" w:hAnsiTheme="majorHAnsi" w:cstheme="minorHAnsi"/>
          <w:color w:val="0000FF"/>
          <w:lang w:val="ro-RO"/>
        </w:rPr>
        <w:t>care îndeplinește toate specificațiile tehnice solicitate și care oferă cel mai mic preţ total evaluat, fără TVA</w:t>
      </w:r>
      <w:r w:rsidR="007A3339">
        <w:rPr>
          <w:rFonts w:asciiTheme="majorHAnsi" w:hAnsiTheme="majorHAnsi" w:cstheme="minorHAnsi"/>
          <w:color w:val="0000FF"/>
          <w:lang w:val="ro-RO"/>
        </w:rPr>
        <w:t>.</w:t>
      </w:r>
    </w:p>
    <w:p w14:paraId="791EFC8C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34CB82CB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7E6569DA" w14:textId="77777777"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139AD4AC" w14:textId="77777777" w:rsidR="00873614" w:rsidRPr="00873614" w:rsidRDefault="00873614" w:rsidP="00873614">
      <w:pPr>
        <w:ind w:left="54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[Semnătura responsabil de achiziţie]</w:t>
      </w:r>
    </w:p>
    <w:p w14:paraId="35DD835B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14:paraId="0E050EBB" w14:textId="77777777"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ED2B11A" w14:textId="1064B633"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Achiziția de</w:t>
      </w:r>
      <w:r w:rsidR="007A0C57">
        <w:rPr>
          <w:rFonts w:asciiTheme="majorHAnsi" w:hAnsiTheme="majorHAnsi" w:cstheme="minorHAnsi"/>
          <w:lang w:val="ro-RO"/>
        </w:rPr>
        <w:t xml:space="preserve"> papetărie și birotică</w:t>
      </w:r>
    </w:p>
    <w:p w14:paraId="53E10B02" w14:textId="77777777"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14:paraId="7B704063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_____________________        </w:t>
      </w:r>
    </w:p>
    <w:p w14:paraId="1C630F0D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Beneficiar: _________________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5D8D7F2D" w14:textId="77777777"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1854C8C0" w14:textId="77777777"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B0448C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14:paraId="718EB3F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873614" w14:paraId="29193E0D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9B90C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0D0D1D9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536A1E4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14:paraId="75F8FCD3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EAD237" w14:textId="77777777" w:rsidR="00193F6E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Denumire produs</w:t>
            </w:r>
          </w:p>
          <w:p w14:paraId="486E368A" w14:textId="4FF379E1" w:rsidR="00873614" w:rsidRPr="00873614" w:rsidRDefault="007A0C57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PAPETĂRIE ȘI BIROTICĂ</w:t>
            </w:r>
          </w:p>
        </w:tc>
        <w:tc>
          <w:tcPr>
            <w:tcW w:w="4320" w:type="dxa"/>
          </w:tcPr>
          <w:p w14:paraId="472F205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14:paraId="589A6562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F21E41" w14:textId="77777777" w:rsid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  <w:p w14:paraId="6C082C93" w14:textId="3EB8FCE4" w:rsidR="005C73D6" w:rsidRPr="00873614" w:rsidRDefault="007A0C57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000000" w:themeColor="text1"/>
                <w:lang w:val="ro-RO"/>
              </w:rPr>
              <w:t>Papetărie și birotică</w:t>
            </w:r>
            <w:r w:rsidR="005C73D6">
              <w:rPr>
                <w:rFonts w:cstheme="minorHAnsi"/>
                <w:color w:val="000000" w:themeColor="text1"/>
                <w:lang w:val="ro-RO"/>
              </w:rPr>
              <w:t xml:space="preserve"> constând în: caiete studențești  A4 matematică și limbă română,</w:t>
            </w:r>
            <w:r w:rsidR="005C73D6">
              <w:rPr>
                <w:lang w:val="ro-RO"/>
              </w:rPr>
              <w:t xml:space="preserve"> hâ</w:t>
            </w:r>
            <w:r w:rsidR="005C73D6">
              <w:rPr>
                <w:rFonts w:cstheme="minorHAnsi"/>
                <w:color w:val="000000" w:themeColor="text1"/>
                <w:lang w:val="ro-RO"/>
              </w:rPr>
              <w:t xml:space="preserve">rtie xerox, hârtie de scris, pixuri,  dosare plastic cu șină, </w:t>
            </w:r>
            <w:r>
              <w:rPr>
                <w:rFonts w:cstheme="minorHAnsi"/>
                <w:color w:val="000000" w:themeColor="text1"/>
                <w:lang w:val="ro-RO"/>
              </w:rPr>
              <w:t>markere</w:t>
            </w:r>
            <w:r w:rsidR="005C73D6">
              <w:rPr>
                <w:rFonts w:cstheme="minorHAnsi"/>
                <w:color w:val="000000" w:themeColor="text1"/>
                <w:lang w:val="ro-RO"/>
              </w:rPr>
              <w:t>, coli flipchart, biblioraft</w:t>
            </w:r>
            <w:r>
              <w:rPr>
                <w:rFonts w:cstheme="minorHAnsi"/>
                <w:color w:val="000000" w:themeColor="text1"/>
                <w:lang w:val="ro-RO"/>
              </w:rPr>
              <w:t>,</w:t>
            </w:r>
            <w:r w:rsidR="005C73D6">
              <w:rPr>
                <w:rFonts w:cstheme="minorHAnsi"/>
                <w:color w:val="000000" w:themeColor="text1"/>
                <w:lang w:val="ro-RO"/>
              </w:rPr>
              <w:t>.</w:t>
            </w:r>
          </w:p>
        </w:tc>
        <w:tc>
          <w:tcPr>
            <w:tcW w:w="4320" w:type="dxa"/>
          </w:tcPr>
          <w:p w14:paraId="10A3024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14:paraId="20BAC8CE" w14:textId="77777777" w:rsidTr="007A0C57">
        <w:trPr>
          <w:trHeight w:val="2685"/>
        </w:trPr>
        <w:tc>
          <w:tcPr>
            <w:tcW w:w="4680" w:type="dxa"/>
            <w:shd w:val="clear" w:color="auto" w:fill="auto"/>
            <w:vAlign w:val="bottom"/>
          </w:tcPr>
          <w:p w14:paraId="285914C3" w14:textId="77777777" w:rsid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14:paraId="3A470C93" w14:textId="510C0BB7" w:rsidR="005C73D6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Caiete studențești  A4 pentru matematică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: trebuie sa aibă </w:t>
            </w:r>
            <w:r>
              <w:rPr>
                <w:rFonts w:cstheme="minorHAnsi"/>
                <w:color w:val="000000" w:themeColor="text1"/>
                <w:lang w:val="ro-RO"/>
              </w:rPr>
              <w:t>60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file și o grosime minimă de  60g/mp;</w:t>
            </w:r>
          </w:p>
          <w:p w14:paraId="52BA239D" w14:textId="736ED803" w:rsidR="005C73D6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Caiete studențești A4 pentru limbă română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: trebuie sa aibă </w:t>
            </w:r>
            <w:r>
              <w:rPr>
                <w:rFonts w:cstheme="minorHAnsi"/>
                <w:color w:val="000000" w:themeColor="text1"/>
                <w:lang w:val="ro-RO"/>
              </w:rPr>
              <w:t>60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file și o grosime minimă de  60g/mp;</w:t>
            </w:r>
          </w:p>
          <w:p w14:paraId="49F5316D" w14:textId="1F4B3A84" w:rsidR="005C73D6" w:rsidRPr="005C73D6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Hârtie xerox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: </w:t>
            </w:r>
            <w:r>
              <w:rPr>
                <w:lang w:val="ro-RO"/>
              </w:rPr>
              <w:t xml:space="preserve">hârtie albă A4, </w:t>
            </w:r>
            <w:r>
              <w:rPr>
                <w:color w:val="000000" w:themeColor="text1"/>
                <w:lang w:val="ro-RO"/>
              </w:rPr>
              <w:t>80 mg/ mp;</w:t>
            </w:r>
          </w:p>
          <w:p w14:paraId="2410A34F" w14:textId="052B3FB0" w:rsidR="005C73D6" w:rsidRPr="007610CA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Hârtie xerox A3</w:t>
            </w:r>
            <w:r w:rsidR="007610CA">
              <w:rPr>
                <w:rFonts w:cstheme="minorHAnsi"/>
                <w:b/>
                <w:color w:val="000000" w:themeColor="text1"/>
                <w:lang w:val="ro-RO"/>
              </w:rPr>
              <w:t xml:space="preserve">: </w:t>
            </w:r>
            <w:r w:rsidR="007610CA">
              <w:t>Format: A3 (420 x 297 mm)</w:t>
            </w:r>
            <w:r w:rsidR="007610CA">
              <w:br/>
            </w:r>
            <w:proofErr w:type="spellStart"/>
            <w:r w:rsidR="007610CA">
              <w:t>Gramaj</w:t>
            </w:r>
            <w:proofErr w:type="spellEnd"/>
            <w:r w:rsidR="007610CA">
              <w:t>: 80 g/</w:t>
            </w:r>
            <w:proofErr w:type="spellStart"/>
            <w:r w:rsidR="007610CA">
              <w:t>mp</w:t>
            </w:r>
            <w:proofErr w:type="spellEnd"/>
            <w:r w:rsidR="007610CA">
              <w:br/>
            </w:r>
            <w:proofErr w:type="spellStart"/>
            <w:r w:rsidR="007610CA">
              <w:t>Ambalare</w:t>
            </w:r>
            <w:proofErr w:type="spellEnd"/>
            <w:r w:rsidR="007610CA">
              <w:t>: 500 coli/top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>;</w:t>
            </w:r>
          </w:p>
          <w:p w14:paraId="67370360" w14:textId="360322A1" w:rsidR="007610CA" w:rsidRDefault="007610CA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7610CA">
              <w:rPr>
                <w:rFonts w:cstheme="minorHAnsi"/>
                <w:b/>
                <w:color w:val="000000" w:themeColor="text1"/>
                <w:lang w:val="ro-RO"/>
              </w:rPr>
              <w:t>Carton xerox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A4:</w:t>
            </w:r>
            <w:r>
              <w:t xml:space="preserve"> </w:t>
            </w:r>
            <w:proofErr w:type="spellStart"/>
            <w:r>
              <w:t>ormat</w:t>
            </w:r>
            <w:proofErr w:type="spellEnd"/>
            <w:r>
              <w:t>: A4 (210 x 297 mm)</w:t>
            </w:r>
            <w:r>
              <w:br/>
            </w:r>
            <w:proofErr w:type="spellStart"/>
            <w:r>
              <w:t>Gramaj</w:t>
            </w:r>
            <w:proofErr w:type="spellEnd"/>
            <w:r>
              <w:t>: 160 g/</w:t>
            </w:r>
            <w:proofErr w:type="spellStart"/>
            <w:r>
              <w:t>mp</w:t>
            </w:r>
            <w:proofErr w:type="spellEnd"/>
            <w:r>
              <w:br/>
            </w:r>
            <w:proofErr w:type="spellStart"/>
            <w:r>
              <w:t>Ambalare</w:t>
            </w:r>
            <w:proofErr w:type="spellEnd"/>
            <w:r>
              <w:t>: 250 coli/top</w:t>
            </w:r>
          </w:p>
          <w:p w14:paraId="6DCFB876" w14:textId="56167271" w:rsidR="005C73D6" w:rsidRPr="00F045A1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Style w:val="Strong"/>
                <w:rFonts w:cstheme="minorHAnsi"/>
                <w:b w:val="0"/>
                <w:bCs w:val="0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Pixuri: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>
              <w:rPr>
                <w:rFonts w:cstheme="minorHAnsi"/>
                <w:color w:val="000000" w:themeColor="text1"/>
                <w:lang w:val="ro-RO"/>
              </w:rPr>
              <w:t>cu mecanism</w:t>
            </w:r>
            <w:r>
              <w:rPr>
                <w:rFonts w:cstheme="minorHAnsi"/>
                <w:color w:val="000000" w:themeColor="text1"/>
                <w:lang w:val="ro-RO"/>
              </w:rPr>
              <w:t>;</w:t>
            </w:r>
            <w:r w:rsidR="00F045A1">
              <w:t xml:space="preserve"> </w:t>
            </w:r>
            <w:r w:rsidR="00F045A1">
              <w:t xml:space="preserve">Corp </w:t>
            </w:r>
            <w:proofErr w:type="spellStart"/>
            <w:r w:rsidR="00F045A1">
              <w:t>sub</w:t>
            </w:r>
            <w:r w:rsidR="00F045A1">
              <w:t>ț</w:t>
            </w:r>
            <w:r w:rsidR="00F045A1">
              <w:t>ire</w:t>
            </w:r>
            <w:proofErr w:type="spellEnd"/>
            <w:r w:rsidR="00F045A1">
              <w:t xml:space="preserve"> cu </w:t>
            </w:r>
            <w:proofErr w:type="spellStart"/>
            <w:r w:rsidR="00F045A1">
              <w:t>clem</w:t>
            </w:r>
            <w:r w:rsidR="00F045A1">
              <w:t>ă</w:t>
            </w:r>
            <w:proofErr w:type="spellEnd"/>
            <w:r w:rsidR="00F045A1">
              <w:t xml:space="preserve"> </w:t>
            </w:r>
            <w:proofErr w:type="spellStart"/>
            <w:r w:rsidR="00F045A1">
              <w:t>metalic</w:t>
            </w:r>
            <w:r w:rsidR="00F045A1">
              <w:t>ă</w:t>
            </w:r>
            <w:proofErr w:type="spellEnd"/>
            <w:r w:rsidR="00F045A1">
              <w:t xml:space="preserve">; </w:t>
            </w:r>
            <w:proofErr w:type="spellStart"/>
            <w:r w:rsidR="00F045A1">
              <w:t>s</w:t>
            </w:r>
            <w:r w:rsidR="00F045A1" w:rsidRPr="00F045A1">
              <w:rPr>
                <w:rStyle w:val="Strong"/>
                <w:b w:val="0"/>
              </w:rPr>
              <w:t>criere</w:t>
            </w:r>
            <w:proofErr w:type="spellEnd"/>
            <w:r w:rsidR="00F045A1" w:rsidRPr="00F045A1">
              <w:rPr>
                <w:rStyle w:val="Strong"/>
                <w:b w:val="0"/>
              </w:rPr>
              <w:t xml:space="preserve"> </w:t>
            </w:r>
            <w:proofErr w:type="spellStart"/>
            <w:r w:rsidR="00F045A1" w:rsidRPr="00F045A1">
              <w:rPr>
                <w:rStyle w:val="Strong"/>
                <w:b w:val="0"/>
              </w:rPr>
              <w:t>albastr</w:t>
            </w:r>
            <w:r w:rsidR="00F045A1">
              <w:rPr>
                <w:rStyle w:val="Strong"/>
                <w:b w:val="0"/>
              </w:rPr>
              <w:t>ă</w:t>
            </w:r>
            <w:proofErr w:type="spellEnd"/>
          </w:p>
          <w:p w14:paraId="3631464C" w14:textId="2672A305" w:rsidR="00F045A1" w:rsidRDefault="00F045A1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Pix cu gel</w:t>
            </w:r>
          </w:p>
          <w:p w14:paraId="390566F3" w14:textId="312F7F45" w:rsidR="005C73D6" w:rsidRPr="00F045A1" w:rsidRDefault="00F045A1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 w:rsidRPr="00F045A1">
              <w:rPr>
                <w:rFonts w:cstheme="minorHAnsi"/>
                <w:b/>
                <w:color w:val="000000" w:themeColor="text1"/>
                <w:lang w:val="ro-RO"/>
              </w:rPr>
              <w:t>Folii protecție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>:</w:t>
            </w:r>
          </w:p>
          <w:p w14:paraId="2BC59E13" w14:textId="0E8C577F" w:rsidR="005C73D6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Dosar plastic cu șină: </w:t>
            </w:r>
            <w:r>
              <w:rPr>
                <w:rFonts w:cstheme="minorHAnsi"/>
                <w:color w:val="000000" w:themeColor="text1"/>
                <w:lang w:val="ro-RO"/>
              </w:rPr>
              <w:t>PVC cu șină A4;</w:t>
            </w:r>
          </w:p>
          <w:p w14:paraId="672124D6" w14:textId="2C6119FB" w:rsidR="005C73D6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Coli flipchart</w:t>
            </w:r>
            <w:r>
              <w:rPr>
                <w:rFonts w:cstheme="minorHAnsi"/>
                <w:color w:val="000000" w:themeColor="text1"/>
                <w:lang w:val="ro-RO"/>
              </w:rPr>
              <w:t>: rezervă hârtie flipchart 65x100 cm 50 coli/top gramaj 80g/mp;</w:t>
            </w:r>
          </w:p>
          <w:p w14:paraId="684CA7FC" w14:textId="1FCFE3E4" w:rsidR="005C73D6" w:rsidRDefault="005C73D6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7610CA">
              <w:rPr>
                <w:rFonts w:cstheme="minorHAnsi"/>
                <w:b/>
                <w:color w:val="000000" w:themeColor="text1"/>
                <w:lang w:val="ro-RO"/>
              </w:rPr>
              <w:t>Biblioraft ma</w:t>
            </w:r>
            <w:r w:rsidR="007610CA" w:rsidRPr="007610CA">
              <w:rPr>
                <w:rFonts w:cstheme="minorHAnsi"/>
                <w:b/>
                <w:color w:val="000000" w:themeColor="text1"/>
                <w:lang w:val="ro-RO"/>
              </w:rPr>
              <w:t>rmorat:</w:t>
            </w:r>
            <w:r w:rsidR="007610CA">
              <w:t xml:space="preserve"> </w:t>
            </w:r>
            <w:r w:rsidR="007610CA">
              <w:t xml:space="preserve">Din carton </w:t>
            </w:r>
            <w:proofErr w:type="spellStart"/>
            <w:r w:rsidR="007610CA">
              <w:t>marmorat</w:t>
            </w:r>
            <w:proofErr w:type="spellEnd"/>
            <w:r w:rsidR="007610CA">
              <w:t xml:space="preserve"> rigid</w:t>
            </w:r>
            <w:r w:rsidR="007610CA">
              <w:br/>
            </w:r>
            <w:proofErr w:type="spellStart"/>
            <w:r w:rsidR="007610CA">
              <w:t>L</w:t>
            </w:r>
            <w:r w:rsidR="00F045A1">
              <w:t>ăț</w:t>
            </w:r>
            <w:r w:rsidR="007610CA">
              <w:t>ime</w:t>
            </w:r>
            <w:proofErr w:type="spellEnd"/>
            <w:r w:rsidR="007610CA">
              <w:t xml:space="preserve"> </w:t>
            </w:r>
            <w:proofErr w:type="spellStart"/>
            <w:r w:rsidR="007610CA">
              <w:t>cotor</w:t>
            </w:r>
            <w:proofErr w:type="spellEnd"/>
            <w:r w:rsidR="007610CA">
              <w:t>: 7.5 cm</w:t>
            </w:r>
            <w:r w:rsidRPr="007610CA">
              <w:rPr>
                <w:rFonts w:cstheme="minorHAnsi"/>
                <w:color w:val="000000" w:themeColor="text1"/>
                <w:lang w:val="ro-RO"/>
              </w:rPr>
              <w:t>.</w:t>
            </w:r>
          </w:p>
          <w:p w14:paraId="43563253" w14:textId="77777777" w:rsidR="007610CA" w:rsidRPr="00F045A1" w:rsidRDefault="007610CA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F045A1">
              <w:rPr>
                <w:rFonts w:cstheme="minorHAnsi"/>
                <w:b/>
                <w:color w:val="000000" w:themeColor="text1"/>
                <w:lang w:val="ro-RO"/>
              </w:rPr>
              <w:t>Hirtie colorată asortată</w:t>
            </w:r>
            <w:r>
              <w:rPr>
                <w:rFonts w:cstheme="minorHAnsi"/>
                <w:color w:val="000000" w:themeColor="text1"/>
                <w:lang w:val="ro-RO"/>
              </w:rPr>
              <w:t>:</w:t>
            </w:r>
            <w:r>
              <w:t xml:space="preserve"> </w:t>
            </w:r>
            <w:proofErr w:type="spellStart"/>
            <w:r>
              <w:t>Ambalare</w:t>
            </w:r>
            <w:proofErr w:type="spellEnd"/>
            <w:r>
              <w:t>: 500 coli/top</w:t>
            </w:r>
            <w:r w:rsidR="00F045A1">
              <w:t>;</w:t>
            </w:r>
          </w:p>
          <w:p w14:paraId="2111655A" w14:textId="77777777" w:rsidR="00F045A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 w:rsidRPr="00F045A1">
              <w:rPr>
                <w:rFonts w:cstheme="minorHAnsi"/>
                <w:b/>
                <w:color w:val="000000" w:themeColor="text1"/>
                <w:lang w:val="ro-RO"/>
              </w:rPr>
              <w:t>Agrafe de birou</w:t>
            </w:r>
          </w:p>
          <w:p w14:paraId="610E1FD6" w14:textId="0E5A6912" w:rsidR="00F045A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Capse 24/6</w:t>
            </w:r>
            <w:r w:rsidR="00A826A2">
              <w:t xml:space="preserve"> : </w:t>
            </w:r>
            <w:proofErr w:type="spellStart"/>
            <w:r w:rsidR="00A826A2">
              <w:t>Capse</w:t>
            </w:r>
            <w:proofErr w:type="spellEnd"/>
            <w:r w:rsidR="00A826A2">
              <w:t xml:space="preserve"> zincate</w:t>
            </w:r>
            <w:r w:rsidR="00A826A2">
              <w:br/>
              <w:t xml:space="preserve">Capacitate </w:t>
            </w:r>
            <w:proofErr w:type="spellStart"/>
            <w:r w:rsidR="00A826A2">
              <w:t>capsare</w:t>
            </w:r>
            <w:proofErr w:type="spellEnd"/>
            <w:r w:rsidR="00A826A2">
              <w:t>: max. 30 coli</w:t>
            </w:r>
          </w:p>
          <w:p w14:paraId="4E6DF9A9" w14:textId="0FE90A82" w:rsidR="00F045A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Post-it</w:t>
            </w:r>
            <w:r w:rsidR="00A826A2">
              <w:t xml:space="preserve"> </w:t>
            </w:r>
            <w:r w:rsidR="00583AD0">
              <w:t>:</w:t>
            </w:r>
            <w:proofErr w:type="spellStart"/>
            <w:r w:rsidR="00A826A2">
              <w:t>Dimensiuni</w:t>
            </w:r>
            <w:proofErr w:type="spellEnd"/>
            <w:r w:rsidR="00A826A2">
              <w:t>: 51 x 51 mm</w:t>
            </w:r>
          </w:p>
          <w:p w14:paraId="54BAF754" w14:textId="07175726" w:rsidR="00F045A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Capsator</w:t>
            </w:r>
            <w:r w:rsidR="00A826A2">
              <w:t xml:space="preserve"> : </w:t>
            </w:r>
            <w:proofErr w:type="spellStart"/>
            <w:r w:rsidR="00A826A2">
              <w:t>c</w:t>
            </w:r>
            <w:r w:rsidR="00A826A2">
              <w:t>apacitatea</w:t>
            </w:r>
            <w:proofErr w:type="spellEnd"/>
            <w:r w:rsidR="00A826A2">
              <w:t xml:space="preserve"> max. de </w:t>
            </w:r>
            <w:proofErr w:type="spellStart"/>
            <w:r w:rsidR="00A826A2">
              <w:t>capsare</w:t>
            </w:r>
            <w:proofErr w:type="spellEnd"/>
            <w:r w:rsidR="00A826A2">
              <w:t>: 25 coli</w:t>
            </w:r>
            <w:r w:rsidR="00A826A2">
              <w:br/>
            </w:r>
            <w:proofErr w:type="spellStart"/>
            <w:r w:rsidR="00A826A2">
              <w:t>Capse</w:t>
            </w:r>
            <w:proofErr w:type="spellEnd"/>
            <w:r w:rsidR="00A826A2">
              <w:t xml:space="preserve"> </w:t>
            </w:r>
            <w:proofErr w:type="spellStart"/>
            <w:r w:rsidR="00A826A2">
              <w:t>utilizate</w:t>
            </w:r>
            <w:proofErr w:type="spellEnd"/>
            <w:r w:rsidR="00A826A2">
              <w:t>: 24/6, 26/6</w:t>
            </w:r>
          </w:p>
          <w:p w14:paraId="608D8C93" w14:textId="4C3A7943" w:rsidR="00F045A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Perforator</w:t>
            </w:r>
            <w:r w:rsidR="00A826A2">
              <w:rPr>
                <w:rFonts w:cstheme="minorHAnsi"/>
                <w:b/>
                <w:color w:val="000000" w:themeColor="text1"/>
                <w:lang w:val="ro-RO"/>
              </w:rPr>
              <w:t>:</w:t>
            </w:r>
            <w:r w:rsidR="00A826A2">
              <w:t xml:space="preserve"> </w:t>
            </w:r>
            <w:proofErr w:type="spellStart"/>
            <w:r w:rsidR="00A826A2">
              <w:t>Distanta</w:t>
            </w:r>
            <w:proofErr w:type="spellEnd"/>
            <w:r w:rsidR="00A826A2">
              <w:t xml:space="preserve"> </w:t>
            </w:r>
            <w:proofErr w:type="spellStart"/>
            <w:r w:rsidR="00A826A2">
              <w:t>dintre</w:t>
            </w:r>
            <w:proofErr w:type="spellEnd"/>
            <w:r w:rsidR="00A826A2">
              <w:t xml:space="preserve"> </w:t>
            </w:r>
            <w:proofErr w:type="spellStart"/>
            <w:r w:rsidR="00A826A2">
              <w:t>perforatii</w:t>
            </w:r>
            <w:proofErr w:type="spellEnd"/>
            <w:r w:rsidR="00A826A2">
              <w:t xml:space="preserve">: </w:t>
            </w:r>
            <w:r w:rsidR="00A826A2">
              <w:lastRenderedPageBreak/>
              <w:t>80 mm</w:t>
            </w:r>
            <w:r w:rsidR="00A826A2">
              <w:br/>
              <w:t xml:space="preserve">Capacitate de </w:t>
            </w:r>
            <w:proofErr w:type="spellStart"/>
            <w:r w:rsidR="00A826A2">
              <w:t>perforare</w:t>
            </w:r>
            <w:proofErr w:type="spellEnd"/>
            <w:r w:rsidR="00A826A2">
              <w:t>: 20 coli</w:t>
            </w:r>
          </w:p>
          <w:p w14:paraId="399E74E3" w14:textId="515BE695" w:rsidR="00F045A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Marker</w:t>
            </w:r>
            <w:r w:rsidR="00A826A2">
              <w:rPr>
                <w:rFonts w:cstheme="minorHAnsi"/>
                <w:b/>
                <w:color w:val="000000" w:themeColor="text1"/>
                <w:lang w:val="ro-RO"/>
              </w:rPr>
              <w:t xml:space="preserve"> permanent:</w:t>
            </w:r>
            <w:r w:rsidR="00A826A2">
              <w:t xml:space="preserve"> </w:t>
            </w:r>
            <w:proofErr w:type="spellStart"/>
            <w:r w:rsidR="00A826A2">
              <w:t>V</w:t>
            </w:r>
            <w:r w:rsidR="00A826A2">
              <w:t>â</w:t>
            </w:r>
            <w:r w:rsidR="00A826A2">
              <w:t>rf</w:t>
            </w:r>
            <w:proofErr w:type="spellEnd"/>
            <w:r w:rsidR="00A826A2">
              <w:t xml:space="preserve"> rotund</w:t>
            </w:r>
          </w:p>
          <w:p w14:paraId="005C41AE" w14:textId="77777777" w:rsidR="00F045A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Roler</w:t>
            </w:r>
          </w:p>
          <w:p w14:paraId="798DD4CE" w14:textId="77777777" w:rsidR="00F70BFB" w:rsidRPr="00583AD0" w:rsidRDefault="00A826A2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Textmarker:</w:t>
            </w:r>
            <w:r>
              <w:t xml:space="preserve"> </w:t>
            </w:r>
            <w:proofErr w:type="spellStart"/>
            <w:r>
              <w:t>V</w:t>
            </w:r>
            <w:r>
              <w:t>â</w:t>
            </w:r>
            <w:r>
              <w:t>rf</w:t>
            </w:r>
            <w:proofErr w:type="spellEnd"/>
            <w:r>
              <w:t xml:space="preserve"> </w:t>
            </w:r>
            <w:proofErr w:type="spellStart"/>
            <w:r>
              <w:t>tesit</w:t>
            </w:r>
            <w:proofErr w:type="spellEnd"/>
            <w:r>
              <w:t xml:space="preserve">, </w:t>
            </w:r>
            <w:proofErr w:type="spellStart"/>
            <w:r>
              <w:t>scriere</w:t>
            </w:r>
            <w:proofErr w:type="spellEnd"/>
            <w:r>
              <w:t xml:space="preserve"> 1-5 mm</w:t>
            </w:r>
          </w:p>
          <w:p w14:paraId="487C200E" w14:textId="77777777" w:rsidR="00583AD0" w:rsidRPr="007A0C57" w:rsidRDefault="00583AD0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Calculator birou: </w:t>
            </w:r>
            <w:r>
              <w:t xml:space="preserve">Nr. </w:t>
            </w:r>
            <w:proofErr w:type="spellStart"/>
            <w:r>
              <w:t>digiti</w:t>
            </w:r>
            <w:proofErr w:type="spellEnd"/>
            <w:r>
              <w:t>: 14</w:t>
            </w:r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 xml:space="preserve"> </w:t>
            </w:r>
            <w:proofErr w:type="spellStart"/>
            <w:r>
              <w:t>dubla</w:t>
            </w:r>
            <w:proofErr w:type="spellEnd"/>
            <w:r>
              <w:t xml:space="preserve"> - </w:t>
            </w:r>
            <w:proofErr w:type="spellStart"/>
            <w:r>
              <w:t>solara+baterie</w:t>
            </w:r>
            <w:proofErr w:type="spellEnd"/>
            <w:r>
              <w:br/>
            </w:r>
            <w:proofErr w:type="spellStart"/>
            <w:r>
              <w:t>Ecran</w:t>
            </w:r>
            <w:proofErr w:type="spellEnd"/>
            <w:r>
              <w:t xml:space="preserve"> </w:t>
            </w:r>
            <w:proofErr w:type="spellStart"/>
            <w:r>
              <w:t>rabatabil</w:t>
            </w:r>
            <w:proofErr w:type="spellEnd"/>
          </w:p>
          <w:p w14:paraId="36303E6A" w14:textId="59CA7F22" w:rsidR="007A0C57" w:rsidRPr="007A0C57" w:rsidRDefault="007A0C57" w:rsidP="007A0C57">
            <w:pPr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4320" w:type="dxa"/>
          </w:tcPr>
          <w:p w14:paraId="73D72BDE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873614" w14:paraId="59E6E5A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B6428E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 de Funcţionare minim acceptaţi de către Beneficiar</w:t>
            </w:r>
          </w:p>
        </w:tc>
        <w:tc>
          <w:tcPr>
            <w:tcW w:w="4320" w:type="dxa"/>
          </w:tcPr>
          <w:p w14:paraId="432412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73614" w14:paraId="159B0BB5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055578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Piese de Schimb</w:t>
            </w:r>
          </w:p>
          <w:p w14:paraId="09ACA49A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Instrumente şi Accesorii </w:t>
            </w:r>
          </w:p>
          <w:p w14:paraId="3F3370C7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Manuale</w:t>
            </w:r>
          </w:p>
          <w:p w14:paraId="337A4B0D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Cerinţe de Întreţinere</w:t>
            </w:r>
          </w:p>
          <w:p w14:paraId="759DF382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_________________________</w:t>
            </w:r>
          </w:p>
          <w:p w14:paraId="4793AE7F" w14:textId="77777777" w:rsidR="00873614" w:rsidRPr="00873614" w:rsidRDefault="00873614" w:rsidP="004829B7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Beneficiarul va bifa optiunile  dacă este cazul si le va detalia</w:t>
            </w:r>
          </w:p>
          <w:p w14:paraId="079A2A1D" w14:textId="77777777" w:rsidR="00873614" w:rsidRPr="00873614" w:rsidRDefault="00873614" w:rsidP="004829B7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404E443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14:paraId="781CD48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05130F1A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23DD04E9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71122C31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613653E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4DC41" w14:textId="77777777" w:rsidR="00773247" w:rsidRDefault="00773247">
      <w:r>
        <w:separator/>
      </w:r>
    </w:p>
  </w:endnote>
  <w:endnote w:type="continuationSeparator" w:id="0">
    <w:p w14:paraId="7AEE009C" w14:textId="77777777" w:rsidR="00773247" w:rsidRDefault="0077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CE4FF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7997" w14:textId="77777777" w:rsidR="00773247" w:rsidRDefault="00773247">
      <w:r>
        <w:separator/>
      </w:r>
    </w:p>
  </w:footnote>
  <w:footnote w:type="continuationSeparator" w:id="0">
    <w:p w14:paraId="05FDB74E" w14:textId="77777777" w:rsidR="00773247" w:rsidRDefault="00773247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3C852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413A" w14:textId="243F4AE7" w:rsidR="00E257BB" w:rsidRDefault="004E79B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247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20349"/>
    <w:multiLevelType w:val="hybridMultilevel"/>
    <w:tmpl w:val="7E7010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33"/>
  </w:num>
  <w:num w:numId="5">
    <w:abstractNumId w:val="25"/>
  </w:num>
  <w:num w:numId="6">
    <w:abstractNumId w:val="27"/>
  </w:num>
  <w:num w:numId="7">
    <w:abstractNumId w:val="3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4"/>
  </w:num>
  <w:num w:numId="19">
    <w:abstractNumId w:val="11"/>
  </w:num>
  <w:num w:numId="20">
    <w:abstractNumId w:val="31"/>
  </w:num>
  <w:num w:numId="21">
    <w:abstractNumId w:val="24"/>
  </w:num>
  <w:num w:numId="22">
    <w:abstractNumId w:val="12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8"/>
  </w:num>
  <w:num w:numId="32">
    <w:abstractNumId w:val="18"/>
  </w:num>
  <w:num w:numId="33">
    <w:abstractNumId w:val="37"/>
  </w:num>
  <w:num w:numId="34">
    <w:abstractNumId w:val="23"/>
  </w:num>
  <w:num w:numId="35">
    <w:abstractNumId w:val="20"/>
  </w:num>
  <w:num w:numId="36">
    <w:abstractNumId w:val="30"/>
  </w:num>
  <w:num w:numId="37">
    <w:abstractNumId w:val="0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4CBE"/>
    <w:rsid w:val="000166B8"/>
    <w:rsid w:val="00016E99"/>
    <w:rsid w:val="00017451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3F6E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33CEE"/>
    <w:rsid w:val="0034134D"/>
    <w:rsid w:val="00342A88"/>
    <w:rsid w:val="00343ABD"/>
    <w:rsid w:val="003457EA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1C4B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223D"/>
    <w:rsid w:val="00575647"/>
    <w:rsid w:val="00577844"/>
    <w:rsid w:val="00577FD5"/>
    <w:rsid w:val="00583AD0"/>
    <w:rsid w:val="0059082F"/>
    <w:rsid w:val="005A28F1"/>
    <w:rsid w:val="005A5532"/>
    <w:rsid w:val="005A767D"/>
    <w:rsid w:val="005B7911"/>
    <w:rsid w:val="005C0F0B"/>
    <w:rsid w:val="005C6597"/>
    <w:rsid w:val="005C73D6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0311"/>
    <w:rsid w:val="00612ACB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4F02"/>
    <w:rsid w:val="006A5AD8"/>
    <w:rsid w:val="006A626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10CA"/>
    <w:rsid w:val="007653C2"/>
    <w:rsid w:val="00767AF1"/>
    <w:rsid w:val="00770280"/>
    <w:rsid w:val="00773247"/>
    <w:rsid w:val="0077576A"/>
    <w:rsid w:val="00776810"/>
    <w:rsid w:val="00780E52"/>
    <w:rsid w:val="00784751"/>
    <w:rsid w:val="007862E5"/>
    <w:rsid w:val="00791068"/>
    <w:rsid w:val="00795F7B"/>
    <w:rsid w:val="007A029A"/>
    <w:rsid w:val="007A0C57"/>
    <w:rsid w:val="007A1B16"/>
    <w:rsid w:val="007A2902"/>
    <w:rsid w:val="007A3339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1BEC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97A42"/>
    <w:rsid w:val="008A2923"/>
    <w:rsid w:val="008A5C43"/>
    <w:rsid w:val="008A6C80"/>
    <w:rsid w:val="008C3DF4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49C5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826A2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0427"/>
    <w:rsid w:val="00C42309"/>
    <w:rsid w:val="00C43530"/>
    <w:rsid w:val="00C52CFF"/>
    <w:rsid w:val="00C52D32"/>
    <w:rsid w:val="00C52E5E"/>
    <w:rsid w:val="00C55315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1DCA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45A1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0BFB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0BAA50"/>
  <w15:docId w15:val="{16B2FC9C-DBB1-49D4-A1B6-CFB8145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qFormat/>
    <w:rsid w:val="005C73D6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0</TotalTime>
  <Pages>5</Pages>
  <Words>1049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Guest</cp:lastModifiedBy>
  <cp:revision>2</cp:revision>
  <cp:lastPrinted>2016-07-01T10:57:00Z</cp:lastPrinted>
  <dcterms:created xsi:type="dcterms:W3CDTF">2018-11-27T16:22:00Z</dcterms:created>
  <dcterms:modified xsi:type="dcterms:W3CDTF">2018-11-27T16:22:00Z</dcterms:modified>
</cp:coreProperties>
</file>